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F37AF7" w:rsidRDefault="007950B0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</w:t>
      </w:r>
    </w:p>
    <w:p w:rsidR="00F37AF7" w:rsidRDefault="00F37AF7" w:rsidP="00C54118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объявлению</w:t>
      </w:r>
      <w:r w:rsidRPr="00F37AF7">
        <w:rPr>
          <w:rFonts w:ascii="Times New Roman" w:hAnsi="Times New Roman" w:cs="Times New Roman"/>
          <w:sz w:val="24"/>
          <w:szCs w:val="24"/>
        </w:rPr>
        <w:t xml:space="preserve"> </w:t>
      </w:r>
      <w:r w:rsidR="000A3CD4">
        <w:rPr>
          <w:rFonts w:ascii="Times New Roman" w:hAnsi="Times New Roman" w:cs="Times New Roman"/>
          <w:i/>
        </w:rPr>
        <w:t>о выбо</w:t>
      </w:r>
      <w:r w:rsidR="00C54118">
        <w:rPr>
          <w:rFonts w:ascii="Times New Roman" w:hAnsi="Times New Roman" w:cs="Times New Roman"/>
          <w:i/>
        </w:rPr>
        <w:t>ре поставщиков на поставку товаров</w:t>
      </w:r>
    </w:p>
    <w:p w:rsidR="00C54118" w:rsidRPr="00F37AF7" w:rsidRDefault="00C54118" w:rsidP="00C541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98"/>
        <w:gridCol w:w="5476"/>
        <w:gridCol w:w="1418"/>
        <w:gridCol w:w="1559"/>
      </w:tblGrid>
      <w:tr w:rsidR="00573DF7" w:rsidRPr="00573DF7" w:rsidTr="00573DF7">
        <w:trPr>
          <w:trHeight w:val="30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476" w:type="dxa"/>
          </w:tcPr>
          <w:p w:rsidR="00573DF7" w:rsidRPr="00573DF7" w:rsidRDefault="00573DF7" w:rsidP="00573DF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1418" w:type="dxa"/>
          </w:tcPr>
          <w:p w:rsidR="00573DF7" w:rsidRPr="00573DF7" w:rsidRDefault="00573DF7" w:rsidP="00573DF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3DF7">
              <w:rPr>
                <w:rFonts w:ascii="Times New Roman" w:hAnsi="Times New Roman" w:cs="Times New Roman"/>
                <w:b/>
                <w:sz w:val="28"/>
                <w:szCs w:val="28"/>
              </w:rPr>
              <w:t>Ед.изм</w:t>
            </w:r>
            <w:proofErr w:type="spellEnd"/>
            <w:r w:rsidRPr="00573DF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73DF7" w:rsidRPr="00573DF7" w:rsidRDefault="00573DF7" w:rsidP="00573DF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573DF7" w:rsidRPr="00DB5B27" w:rsidTr="00573DF7">
        <w:trPr>
          <w:trHeight w:val="30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DB5B2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B27">
              <w:rPr>
                <w:rFonts w:ascii="Times New Roman" w:hAnsi="Times New Roman" w:cs="Times New Roman"/>
                <w:sz w:val="28"/>
                <w:szCs w:val="28"/>
              </w:rPr>
              <w:t>Калгон</w:t>
            </w:r>
            <w:proofErr w:type="spellEnd"/>
            <w:r w:rsidRPr="00DB5B27">
              <w:rPr>
                <w:rFonts w:ascii="Times New Roman" w:hAnsi="Times New Roman" w:cs="Times New Roman"/>
                <w:sz w:val="28"/>
                <w:szCs w:val="28"/>
              </w:rPr>
              <w:t xml:space="preserve"> (1,1  кг.)</w:t>
            </w:r>
          </w:p>
        </w:tc>
        <w:tc>
          <w:tcPr>
            <w:tcW w:w="1418" w:type="dxa"/>
            <w:hideMark/>
          </w:tcPr>
          <w:p w:rsidR="00573DF7" w:rsidRPr="00DB5B2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B2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573DF7" w:rsidRPr="00DB5B2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5B2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73DF7" w:rsidRPr="00DB5B27" w:rsidTr="00573DF7">
        <w:trPr>
          <w:trHeight w:val="300"/>
        </w:trPr>
        <w:tc>
          <w:tcPr>
            <w:tcW w:w="898" w:type="dxa"/>
          </w:tcPr>
          <w:p w:rsidR="00573DF7" w:rsidRPr="00DB5B2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DB5B2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B27">
              <w:rPr>
                <w:rFonts w:ascii="Times New Roman" w:hAnsi="Times New Roman" w:cs="Times New Roman"/>
                <w:sz w:val="28"/>
                <w:szCs w:val="28"/>
              </w:rPr>
              <w:t>Ваниш</w:t>
            </w:r>
            <w:proofErr w:type="spellEnd"/>
            <w:r w:rsidRPr="00DB5B27">
              <w:rPr>
                <w:rFonts w:ascii="Times New Roman" w:hAnsi="Times New Roman" w:cs="Times New Roman"/>
                <w:sz w:val="28"/>
                <w:szCs w:val="28"/>
              </w:rPr>
              <w:t xml:space="preserve"> (1 л.)</w:t>
            </w:r>
          </w:p>
        </w:tc>
        <w:tc>
          <w:tcPr>
            <w:tcW w:w="1418" w:type="dxa"/>
            <w:hideMark/>
          </w:tcPr>
          <w:p w:rsidR="00573DF7" w:rsidRPr="00DB5B2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B2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573DF7" w:rsidRPr="00DB5B2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5B2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73DF7" w:rsidRPr="00DB5B27" w:rsidTr="00573DF7">
        <w:trPr>
          <w:trHeight w:val="450"/>
        </w:trPr>
        <w:tc>
          <w:tcPr>
            <w:tcW w:w="898" w:type="dxa"/>
          </w:tcPr>
          <w:p w:rsidR="00573DF7" w:rsidRPr="00DB5B2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DB5B2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5B27">
              <w:rPr>
                <w:rFonts w:ascii="Times New Roman" w:hAnsi="Times New Roman" w:cs="Times New Roman"/>
                <w:sz w:val="28"/>
                <w:szCs w:val="28"/>
              </w:rPr>
              <w:t xml:space="preserve">Батарейки </w:t>
            </w:r>
            <w:proofErr w:type="spellStart"/>
            <w:r w:rsidRPr="00DB5B27">
              <w:rPr>
                <w:rFonts w:ascii="Times New Roman" w:hAnsi="Times New Roman" w:cs="Times New Roman"/>
                <w:sz w:val="28"/>
                <w:szCs w:val="28"/>
              </w:rPr>
              <w:t>мизинчиковые</w:t>
            </w:r>
            <w:proofErr w:type="spellEnd"/>
            <w:r w:rsidRPr="00DB5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5B27">
              <w:rPr>
                <w:rFonts w:ascii="Times New Roman" w:hAnsi="Times New Roman" w:cs="Times New Roman"/>
                <w:sz w:val="28"/>
                <w:szCs w:val="28"/>
              </w:rPr>
              <w:t>Duracell</w:t>
            </w:r>
            <w:proofErr w:type="spellEnd"/>
            <w:r w:rsidRPr="00DB5B27">
              <w:rPr>
                <w:rFonts w:ascii="Times New Roman" w:hAnsi="Times New Roman" w:cs="Times New Roman"/>
                <w:sz w:val="28"/>
                <w:szCs w:val="28"/>
              </w:rPr>
              <w:t xml:space="preserve"> (2 шт. в пачке)</w:t>
            </w:r>
          </w:p>
        </w:tc>
        <w:tc>
          <w:tcPr>
            <w:tcW w:w="1418" w:type="dxa"/>
            <w:hideMark/>
          </w:tcPr>
          <w:p w:rsidR="00573DF7" w:rsidRPr="00DB5B2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5B27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559" w:type="dxa"/>
            <w:hideMark/>
          </w:tcPr>
          <w:p w:rsidR="00573DF7" w:rsidRPr="00DB5B2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5B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73DF7" w:rsidRPr="00573DF7" w:rsidTr="00573DF7">
        <w:trPr>
          <w:trHeight w:val="450"/>
        </w:trPr>
        <w:tc>
          <w:tcPr>
            <w:tcW w:w="898" w:type="dxa"/>
          </w:tcPr>
          <w:p w:rsidR="00573DF7" w:rsidRPr="00DB5B2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DB5B2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5B27">
              <w:rPr>
                <w:rFonts w:ascii="Times New Roman" w:hAnsi="Times New Roman" w:cs="Times New Roman"/>
                <w:sz w:val="28"/>
                <w:szCs w:val="28"/>
              </w:rPr>
              <w:t xml:space="preserve">Батарейки пальчиковые </w:t>
            </w:r>
            <w:proofErr w:type="spellStart"/>
            <w:r w:rsidRPr="00DB5B27">
              <w:rPr>
                <w:rFonts w:ascii="Times New Roman" w:hAnsi="Times New Roman" w:cs="Times New Roman"/>
                <w:sz w:val="28"/>
                <w:szCs w:val="28"/>
              </w:rPr>
              <w:t>Duracell</w:t>
            </w:r>
            <w:proofErr w:type="spellEnd"/>
            <w:r w:rsidRPr="00DB5B27">
              <w:rPr>
                <w:rFonts w:ascii="Times New Roman" w:hAnsi="Times New Roman" w:cs="Times New Roman"/>
                <w:sz w:val="28"/>
                <w:szCs w:val="28"/>
              </w:rPr>
              <w:t xml:space="preserve"> (2 шт. в пачке)</w:t>
            </w:r>
          </w:p>
        </w:tc>
        <w:tc>
          <w:tcPr>
            <w:tcW w:w="1418" w:type="dxa"/>
            <w:hideMark/>
          </w:tcPr>
          <w:p w:rsidR="00573DF7" w:rsidRPr="00DB5B2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5B27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5B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73DF7" w:rsidRPr="00573DF7" w:rsidTr="00573DF7">
        <w:trPr>
          <w:trHeight w:val="30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Белизна (1 л.)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73DF7" w:rsidRPr="00573DF7" w:rsidTr="00573DF7">
        <w:trPr>
          <w:trHeight w:val="30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 xml:space="preserve">Кондиционер для белья </w:t>
            </w: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Lenor</w:t>
            </w:r>
            <w:proofErr w:type="spellEnd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 xml:space="preserve"> (1 л.)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73DF7" w:rsidRPr="00573DF7" w:rsidTr="00573DF7">
        <w:trPr>
          <w:trHeight w:val="45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 xml:space="preserve">Гель для мытья посуды, </w:t>
            </w: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Fairy</w:t>
            </w:r>
            <w:proofErr w:type="spellEnd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 xml:space="preserve"> (1000 мл.)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73DF7" w:rsidRPr="00573DF7" w:rsidTr="00573DF7">
        <w:trPr>
          <w:trHeight w:val="675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Губки хозяйственные перфорированные (80*60*40 ) 5 шт. в упаковке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73DF7" w:rsidRPr="00573DF7" w:rsidTr="00573DF7">
        <w:trPr>
          <w:trHeight w:val="45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Диспенсер для бумажного полотенца, PALEX, настенный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73DF7" w:rsidRPr="00573DF7" w:rsidTr="00573DF7">
        <w:trPr>
          <w:trHeight w:val="30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Дозатор жидкого мыла, PALEX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73DF7" w:rsidRPr="00573DF7" w:rsidTr="00573DF7">
        <w:trPr>
          <w:trHeight w:val="675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 xml:space="preserve">Порошок 10 кг, </w:t>
            </w: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Clovin</w:t>
            </w:r>
            <w:proofErr w:type="spellEnd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Germany</w:t>
            </w:r>
            <w:proofErr w:type="spellEnd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Gmbh</w:t>
            </w:r>
            <w:proofErr w:type="spellEnd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, автомат, полуавтомат, ручная стирка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573DF7" w:rsidRPr="00573DF7" w:rsidTr="00573DF7">
        <w:trPr>
          <w:trHeight w:val="45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Водоэмульсия</w:t>
            </w:r>
            <w:proofErr w:type="spellEnd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 xml:space="preserve"> 25 л, моющаяся краска </w:t>
            </w: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Remalux</w:t>
            </w:r>
            <w:proofErr w:type="spellEnd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573DF7" w:rsidRPr="00573DF7" w:rsidTr="00573DF7">
        <w:trPr>
          <w:trHeight w:val="30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Гипс "</w:t>
            </w: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Алит</w:t>
            </w:r>
            <w:proofErr w:type="spellEnd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" 20 кг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меш</w:t>
            </w:r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73DF7" w:rsidRPr="00573DF7" w:rsidTr="00573DF7">
        <w:trPr>
          <w:trHeight w:val="45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Гипсокартон</w:t>
            </w:r>
            <w:proofErr w:type="spellEnd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 xml:space="preserve"> 8 мм, </w:t>
            </w: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Knauf</w:t>
            </w:r>
            <w:proofErr w:type="spellEnd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 xml:space="preserve"> (1200х2500)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73DF7" w:rsidRPr="00573DF7" w:rsidTr="00573DF7">
        <w:trPr>
          <w:trHeight w:val="30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Диск для болгарки 150 д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73DF7" w:rsidRPr="00573DF7" w:rsidTr="00573DF7">
        <w:trPr>
          <w:trHeight w:val="30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Диск для болгарки 180 д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73DF7" w:rsidRPr="00573DF7" w:rsidTr="00573DF7">
        <w:trPr>
          <w:trHeight w:val="45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Замок мебельный, TRODOS, диаметр - 16 мм.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73DF7" w:rsidRPr="00573DF7" w:rsidTr="00573DF7">
        <w:trPr>
          <w:trHeight w:val="30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Замки для дверей с ручкой, AGB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73DF7" w:rsidRPr="00573DF7" w:rsidTr="00573DF7">
        <w:trPr>
          <w:trHeight w:val="45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 xml:space="preserve">Затирка для кафеля белая, </w:t>
            </w: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Ceresit</w:t>
            </w:r>
            <w:proofErr w:type="spellEnd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 xml:space="preserve"> (25 кг.)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мешок</w:t>
            </w:r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3DF7" w:rsidRPr="00573DF7" w:rsidTr="00573DF7">
        <w:trPr>
          <w:trHeight w:val="45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Лезвие для технического ножа (ширина 18 мм) 10 шт. в упаковке</w:t>
            </w:r>
          </w:p>
        </w:tc>
        <w:tc>
          <w:tcPr>
            <w:tcW w:w="1418" w:type="dxa"/>
            <w:noWrap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noWrap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3DF7" w:rsidRPr="00573DF7" w:rsidTr="00573DF7">
        <w:trPr>
          <w:trHeight w:val="30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Катушка удлинитель 50 м</w:t>
            </w:r>
          </w:p>
        </w:tc>
        <w:tc>
          <w:tcPr>
            <w:tcW w:w="1418" w:type="dxa"/>
            <w:noWrap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3DF7" w:rsidRPr="00573DF7" w:rsidTr="00573DF7">
        <w:trPr>
          <w:trHeight w:val="45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Кафель (половой серый), "</w:t>
            </w: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Пиастрелла</w:t>
            </w:r>
            <w:proofErr w:type="spellEnd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" (300*300*7 мм.)</w:t>
            </w:r>
          </w:p>
        </w:tc>
        <w:tc>
          <w:tcPr>
            <w:tcW w:w="1418" w:type="dxa"/>
            <w:noWrap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73DF7" w:rsidRPr="00573DF7" w:rsidTr="00573DF7">
        <w:trPr>
          <w:trHeight w:val="45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 xml:space="preserve">Кафель настенный </w:t>
            </w: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Rovese</w:t>
            </w:r>
            <w:proofErr w:type="spellEnd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 xml:space="preserve"> (Д*Ш*Т - 300*200*7 мм.)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73DF7" w:rsidRPr="00573DF7" w:rsidTr="00573DF7">
        <w:trPr>
          <w:trHeight w:val="30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Кафельный клей "Крепость"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573DF7" w:rsidRPr="00573DF7" w:rsidTr="00573DF7">
        <w:trPr>
          <w:trHeight w:val="45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 xml:space="preserve">Клей для линолеума </w:t>
            </w: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Homakoll</w:t>
            </w:r>
            <w:proofErr w:type="spellEnd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 xml:space="preserve"> 248  (14 кг.)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3DF7" w:rsidRPr="00573DF7" w:rsidTr="00573DF7">
        <w:trPr>
          <w:trHeight w:val="45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Клей монтажный универсал (280 мл.)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73DF7" w:rsidRPr="00573DF7" w:rsidTr="00573DF7">
        <w:trPr>
          <w:trHeight w:val="45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 xml:space="preserve">Клей обойный, двух компонентный (500 г.) 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3DF7" w:rsidRPr="00573DF7" w:rsidTr="00573DF7">
        <w:trPr>
          <w:trHeight w:val="45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 xml:space="preserve">Клей универсальный мастер, </w:t>
            </w: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Quality</w:t>
            </w:r>
            <w:proofErr w:type="spellEnd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 xml:space="preserve"> (1000 гр.)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73DF7" w:rsidRPr="00573DF7" w:rsidTr="00573DF7">
        <w:trPr>
          <w:trHeight w:val="30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 xml:space="preserve">Наливной пол 30 кг  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573DF7" w:rsidRPr="00573DF7" w:rsidTr="00573DF7">
        <w:trPr>
          <w:trHeight w:val="30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Ножки роликовые для тумбы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73DF7" w:rsidRPr="00573DF7" w:rsidTr="00573DF7">
        <w:trPr>
          <w:trHeight w:val="30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Отвертка набор, КВТ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73DF7" w:rsidRPr="00573DF7" w:rsidTr="00573DF7">
        <w:trPr>
          <w:trHeight w:val="30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 xml:space="preserve">Палка удлинитель </w:t>
            </w: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Stayer</w:t>
            </w:r>
            <w:proofErr w:type="spellEnd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, (1,3 м.)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3DF7" w:rsidRPr="00573DF7" w:rsidTr="00573DF7">
        <w:trPr>
          <w:trHeight w:val="30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Пена монтажная "Титан"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73DF7" w:rsidRPr="00573DF7" w:rsidTr="00573DF7">
        <w:trPr>
          <w:trHeight w:val="315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Пластиковый уголок 15*15 мм, 3 м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573DF7" w:rsidRPr="00573DF7" w:rsidTr="00573DF7">
        <w:trPr>
          <w:trHeight w:val="30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noWrap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Полинор</w:t>
            </w:r>
            <w:proofErr w:type="spellEnd"/>
          </w:p>
        </w:tc>
        <w:tc>
          <w:tcPr>
            <w:tcW w:w="1418" w:type="dxa"/>
            <w:noWrap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73DF7" w:rsidRPr="00573DF7" w:rsidTr="00573DF7">
        <w:trPr>
          <w:trHeight w:val="30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Силикон белый (310 мл.)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573DF7" w:rsidRPr="00573DF7" w:rsidTr="00573DF7">
        <w:trPr>
          <w:trHeight w:val="45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Тряпки вискозная (300 х 380 мм.) 5 шт. в упаковке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73DF7" w:rsidRPr="00573DF7" w:rsidTr="00573DF7">
        <w:trPr>
          <w:trHeight w:val="45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 xml:space="preserve">Уголок мебельный  </w:t>
            </w: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Сибртех</w:t>
            </w:r>
            <w:proofErr w:type="spellEnd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 xml:space="preserve"> (Д*Ш*Т - 30*30*2 мм.)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73DF7" w:rsidRPr="00573DF7" w:rsidTr="00573DF7">
        <w:trPr>
          <w:trHeight w:val="30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Финишка</w:t>
            </w:r>
            <w:proofErr w:type="spellEnd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Алит</w:t>
            </w:r>
            <w:proofErr w:type="spellEnd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" 20 кг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573DF7" w:rsidRPr="00573DF7" w:rsidTr="00573DF7">
        <w:trPr>
          <w:trHeight w:val="30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Цемент 50 кг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мешок</w:t>
            </w:r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73DF7" w:rsidRPr="00573DF7" w:rsidTr="00573DF7">
        <w:trPr>
          <w:trHeight w:val="45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Чернозем универсальный цветочный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73DF7" w:rsidRPr="00573DF7" w:rsidTr="00573DF7">
        <w:trPr>
          <w:trHeight w:val="27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Краска эмаль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73DF7" w:rsidRPr="00573DF7" w:rsidTr="00573DF7">
        <w:trPr>
          <w:trHeight w:val="45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Направляющий профиль, размер 28/27x3м толщина 0,6 мм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73DF7" w:rsidRPr="00573DF7" w:rsidTr="00573DF7">
        <w:trPr>
          <w:trHeight w:val="30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Knauf</w:t>
            </w:r>
            <w:proofErr w:type="spellEnd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 xml:space="preserve">  ПС-2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73DF7" w:rsidRPr="00573DF7" w:rsidTr="00573DF7">
        <w:trPr>
          <w:trHeight w:val="45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Шуруп по дереву, длина 16 мм. 500 шт. в упаковке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3DF7" w:rsidRPr="00573DF7" w:rsidTr="00573DF7">
        <w:trPr>
          <w:trHeight w:val="645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 xml:space="preserve">Сверло алмазная (пёрышка) </w:t>
            </w: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Glasbohrer</w:t>
            </w:r>
            <w:proofErr w:type="spellEnd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 xml:space="preserve"> SPEED. Диаметр- 6,8,10. Длина - 60 мм.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3DF7" w:rsidRPr="00573DF7" w:rsidTr="00573DF7">
        <w:trPr>
          <w:trHeight w:val="45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Ручка для мебели. Ручка скоба РС146CP. (12× 0,8× 2,4 см)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73DF7" w:rsidRPr="00573DF7" w:rsidTr="00573DF7">
        <w:trPr>
          <w:trHeight w:val="30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 xml:space="preserve">Растворитель 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73DF7" w:rsidRPr="00573DF7" w:rsidTr="00573DF7">
        <w:trPr>
          <w:trHeight w:val="45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Крестики для кафеля 2 мм. В пачке - 100 шт.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3DF7" w:rsidRPr="00573DF7" w:rsidTr="00573DF7">
        <w:trPr>
          <w:trHeight w:val="45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3147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Уголок алюминиев</w:t>
            </w:r>
            <w:r w:rsidR="003147CA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 xml:space="preserve"> (В*Ш*Д - 15 мм*15 мм*3м.)</w:t>
            </w:r>
            <w:bookmarkStart w:id="0" w:name="_GoBack"/>
            <w:bookmarkEnd w:id="0"/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73DF7" w:rsidRPr="00573DF7" w:rsidTr="00573DF7">
        <w:trPr>
          <w:trHeight w:val="30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Перчатки х/б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73DF7" w:rsidRPr="00573DF7" w:rsidTr="00573DF7">
        <w:trPr>
          <w:trHeight w:val="45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Полотно по металлу (1,25х12х300мм)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73DF7" w:rsidRPr="00573DF7" w:rsidTr="00573DF7">
        <w:trPr>
          <w:trHeight w:val="30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 xml:space="preserve">Шнур разметочный </w:t>
            </w: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Hobbi</w:t>
            </w:r>
            <w:proofErr w:type="spellEnd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, 30 м,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3DF7" w:rsidRPr="00573DF7" w:rsidTr="00573DF7">
        <w:trPr>
          <w:trHeight w:val="45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Лента сигнальная. Длина 150 мм, ширина 50 мм.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73DF7" w:rsidRPr="00573DF7" w:rsidTr="00573DF7">
        <w:trPr>
          <w:trHeight w:val="45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Валик для покраски 250 мм. Диаметр - 48 мм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73DF7" w:rsidRPr="00573DF7" w:rsidTr="00573DF7">
        <w:trPr>
          <w:trHeight w:val="45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Пистолет для монтажного клея. Объём - 310 мл.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3DF7" w:rsidRPr="00573DF7" w:rsidTr="00573DF7">
        <w:trPr>
          <w:trHeight w:val="30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 xml:space="preserve">Рулетка </w:t>
            </w: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Stayer</w:t>
            </w:r>
            <w:proofErr w:type="spellEnd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 xml:space="preserve"> 3 м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3DF7" w:rsidRPr="00573DF7" w:rsidTr="00573DF7">
        <w:trPr>
          <w:trHeight w:val="30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 xml:space="preserve">Рулетка </w:t>
            </w: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Stayer</w:t>
            </w:r>
            <w:proofErr w:type="spellEnd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 xml:space="preserve"> 5 м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3DF7" w:rsidRPr="00573DF7" w:rsidTr="00573DF7">
        <w:trPr>
          <w:trHeight w:val="30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Шпатель резиновый 40 мм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3DF7" w:rsidRPr="00573DF7" w:rsidTr="00573DF7">
        <w:trPr>
          <w:trHeight w:val="675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Валик для эмали с ручкой, диаметр-30 мм., длина-250 мм., с насадками - 5 шт.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73DF7" w:rsidRPr="00573DF7" w:rsidTr="00573DF7">
        <w:trPr>
          <w:trHeight w:val="45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 xml:space="preserve">Стамески, (4 шт.) с пластмассовой ручкой, 6; 12; 18; 24мм,  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3DF7" w:rsidRPr="00573DF7" w:rsidTr="00573DF7">
        <w:trPr>
          <w:trHeight w:val="45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 xml:space="preserve">Плоскогубцы </w:t>
            </w: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CombiMax</w:t>
            </w:r>
            <w:proofErr w:type="spellEnd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, длина - 180 мм.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3DF7" w:rsidRPr="00573DF7" w:rsidTr="00573DF7">
        <w:trPr>
          <w:trHeight w:val="30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 xml:space="preserve">Зубила 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3DF7" w:rsidRPr="00573DF7" w:rsidTr="00573DF7">
        <w:trPr>
          <w:trHeight w:val="30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Стремянка, 6 ступеней</w:t>
            </w:r>
          </w:p>
        </w:tc>
        <w:tc>
          <w:tcPr>
            <w:tcW w:w="1418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3DF7" w:rsidRPr="00573DF7" w:rsidTr="00573DF7">
        <w:trPr>
          <w:trHeight w:val="45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Технически нож, ширина лезвия - 18 мм.</w:t>
            </w:r>
          </w:p>
        </w:tc>
        <w:tc>
          <w:tcPr>
            <w:tcW w:w="1418" w:type="dxa"/>
            <w:noWrap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573DF7" w:rsidRPr="00573DF7" w:rsidRDefault="00573DF7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A0DD5" w:rsidRPr="00573DF7" w:rsidTr="00573DF7">
        <w:trPr>
          <w:trHeight w:val="450"/>
        </w:trPr>
        <w:tc>
          <w:tcPr>
            <w:tcW w:w="898" w:type="dxa"/>
          </w:tcPr>
          <w:p w:rsidR="001A0DD5" w:rsidRPr="00573DF7" w:rsidRDefault="001A0DD5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1A0DD5" w:rsidRPr="00573DF7" w:rsidRDefault="001A0DD5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0DD5">
              <w:rPr>
                <w:rFonts w:ascii="Times New Roman" w:hAnsi="Times New Roman" w:cs="Times New Roman"/>
                <w:sz w:val="28"/>
                <w:szCs w:val="28"/>
              </w:rPr>
              <w:t>Униформа для работников прачечной</w:t>
            </w:r>
          </w:p>
        </w:tc>
        <w:tc>
          <w:tcPr>
            <w:tcW w:w="1418" w:type="dxa"/>
            <w:noWrap/>
          </w:tcPr>
          <w:p w:rsidR="001A0DD5" w:rsidRPr="00573DF7" w:rsidRDefault="001A0DD5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A0DD5" w:rsidRPr="00573DF7" w:rsidRDefault="001A0DD5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0DD5" w:rsidRPr="00573DF7" w:rsidTr="00573DF7">
        <w:trPr>
          <w:trHeight w:val="450"/>
        </w:trPr>
        <w:tc>
          <w:tcPr>
            <w:tcW w:w="898" w:type="dxa"/>
          </w:tcPr>
          <w:p w:rsidR="001A0DD5" w:rsidRPr="00573DF7" w:rsidRDefault="001A0DD5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1A0DD5" w:rsidRPr="00573DF7" w:rsidRDefault="001A0DD5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0DD5">
              <w:rPr>
                <w:rFonts w:ascii="Times New Roman" w:hAnsi="Times New Roman" w:cs="Times New Roman"/>
                <w:sz w:val="28"/>
                <w:szCs w:val="28"/>
              </w:rPr>
              <w:t>Униформа для 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зимняя (к</w:t>
            </w:r>
            <w:r w:rsidRPr="001A0DD5">
              <w:rPr>
                <w:rFonts w:ascii="Times New Roman" w:hAnsi="Times New Roman" w:cs="Times New Roman"/>
                <w:sz w:val="28"/>
                <w:szCs w:val="28"/>
              </w:rPr>
              <w:t>уртка и полу комбинезон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noWrap/>
          </w:tcPr>
          <w:p w:rsidR="001A0DD5" w:rsidRPr="00573DF7" w:rsidRDefault="001A0DD5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</w:tcPr>
          <w:p w:rsidR="001A0DD5" w:rsidRPr="00573DF7" w:rsidRDefault="001A0DD5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810EF" w:rsidRPr="00573DF7" w:rsidTr="00573DF7">
        <w:trPr>
          <w:trHeight w:val="450"/>
        </w:trPr>
        <w:tc>
          <w:tcPr>
            <w:tcW w:w="898" w:type="dxa"/>
          </w:tcPr>
          <w:p w:rsidR="009810EF" w:rsidRPr="00573DF7" w:rsidRDefault="009810EF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9810EF" w:rsidRPr="001A0DD5" w:rsidRDefault="009810EF" w:rsidP="009810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Матрас, о</w:t>
            </w:r>
            <w:r w:rsidRPr="009810EF">
              <w:rPr>
                <w:rFonts w:ascii="Times New Roman" w:hAnsi="Times New Roman" w:cs="Times New Roman"/>
                <w:sz w:val="28"/>
                <w:szCs w:val="28"/>
              </w:rPr>
              <w:t>ртопедический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Размер 140*</w:t>
            </w:r>
            <w:r w:rsidRPr="009810EF">
              <w:rPr>
                <w:rFonts w:ascii="Times New Roman" w:hAnsi="Times New Roman" w:cs="Times New Roman"/>
                <w:sz w:val="28"/>
                <w:szCs w:val="28"/>
              </w:rPr>
              <w:t>200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Высота – </w:t>
            </w:r>
            <w:r w:rsidRPr="009810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см.</w:t>
            </w:r>
          </w:p>
        </w:tc>
        <w:tc>
          <w:tcPr>
            <w:tcW w:w="1418" w:type="dxa"/>
            <w:noWrap/>
          </w:tcPr>
          <w:p w:rsidR="009810EF" w:rsidRDefault="009810EF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9810EF" w:rsidRDefault="009810EF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810EF" w:rsidRPr="00573DF7" w:rsidTr="00573DF7">
        <w:trPr>
          <w:trHeight w:val="450"/>
        </w:trPr>
        <w:tc>
          <w:tcPr>
            <w:tcW w:w="898" w:type="dxa"/>
          </w:tcPr>
          <w:p w:rsidR="009810EF" w:rsidRPr="00573DF7" w:rsidRDefault="009810EF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9810EF" w:rsidRPr="001A0DD5" w:rsidRDefault="009810EF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10EF"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антиаллергенная. </w:t>
            </w:r>
            <w:r w:rsidRPr="009810EF">
              <w:rPr>
                <w:rFonts w:ascii="Times New Roman" w:hAnsi="Times New Roman" w:cs="Times New Roman"/>
                <w:sz w:val="28"/>
                <w:szCs w:val="28"/>
              </w:rPr>
              <w:t>Размер 50*70см.</w:t>
            </w:r>
          </w:p>
        </w:tc>
        <w:tc>
          <w:tcPr>
            <w:tcW w:w="1418" w:type="dxa"/>
            <w:noWrap/>
          </w:tcPr>
          <w:p w:rsidR="009810EF" w:rsidRDefault="009810EF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9810EF" w:rsidRDefault="009810EF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</w:tr>
      <w:tr w:rsidR="009810EF" w:rsidRPr="00573DF7" w:rsidTr="00573DF7">
        <w:trPr>
          <w:trHeight w:val="450"/>
        </w:trPr>
        <w:tc>
          <w:tcPr>
            <w:tcW w:w="898" w:type="dxa"/>
          </w:tcPr>
          <w:p w:rsidR="009810EF" w:rsidRPr="00573DF7" w:rsidRDefault="009810EF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9810EF" w:rsidRPr="001A0DD5" w:rsidRDefault="009810EF" w:rsidP="009810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10EF">
              <w:rPr>
                <w:rFonts w:ascii="Times New Roman" w:hAnsi="Times New Roman" w:cs="Times New Roman"/>
                <w:sz w:val="28"/>
                <w:szCs w:val="28"/>
              </w:rPr>
              <w:t xml:space="preserve">Одеяло 1 </w:t>
            </w:r>
            <w:proofErr w:type="spellStart"/>
            <w:r w:rsidRPr="009810EF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810EF">
              <w:rPr>
                <w:rFonts w:ascii="Times New Roman" w:hAnsi="Times New Roman" w:cs="Times New Roman"/>
                <w:sz w:val="28"/>
                <w:szCs w:val="28"/>
              </w:rPr>
              <w:t>всесезонн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ое-антиаллергенно</w:t>
            </w:r>
            <w:r w:rsidRPr="009810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810EF">
              <w:rPr>
                <w:rFonts w:ascii="Times New Roman" w:hAnsi="Times New Roman" w:cs="Times New Roman"/>
                <w:sz w:val="28"/>
                <w:szCs w:val="28"/>
              </w:rPr>
              <w:t>Размер: 140х200.</w:t>
            </w:r>
          </w:p>
        </w:tc>
        <w:tc>
          <w:tcPr>
            <w:tcW w:w="1418" w:type="dxa"/>
            <w:noWrap/>
          </w:tcPr>
          <w:p w:rsidR="009810EF" w:rsidRDefault="009810EF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9810EF" w:rsidRDefault="009810EF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</w:tr>
      <w:tr w:rsidR="009810EF" w:rsidRPr="00573DF7" w:rsidTr="00573DF7">
        <w:trPr>
          <w:trHeight w:val="450"/>
        </w:trPr>
        <w:tc>
          <w:tcPr>
            <w:tcW w:w="898" w:type="dxa"/>
          </w:tcPr>
          <w:p w:rsidR="009810EF" w:rsidRPr="00573DF7" w:rsidRDefault="009810EF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9810EF" w:rsidRPr="001A0DD5" w:rsidRDefault="009810EF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10EF">
              <w:rPr>
                <w:rFonts w:ascii="Times New Roman" w:hAnsi="Times New Roman" w:cs="Times New Roman"/>
                <w:sz w:val="28"/>
                <w:szCs w:val="28"/>
              </w:rPr>
              <w:t xml:space="preserve">Одеяло 2 </w:t>
            </w:r>
            <w:proofErr w:type="spellStart"/>
            <w:r w:rsidRPr="009810EF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810EF">
              <w:rPr>
                <w:rFonts w:ascii="Times New Roman" w:hAnsi="Times New Roman" w:cs="Times New Roman"/>
                <w:sz w:val="28"/>
                <w:szCs w:val="28"/>
              </w:rPr>
              <w:t>всесезонн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ое-антиаллергенно</w:t>
            </w:r>
            <w:r w:rsidRPr="009810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9810EF">
              <w:rPr>
                <w:rFonts w:ascii="Times New Roman" w:hAnsi="Times New Roman" w:cs="Times New Roman"/>
                <w:sz w:val="28"/>
                <w:szCs w:val="28"/>
              </w:rPr>
              <w:t xml:space="preserve">Размер: 195х200.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noWrap/>
          </w:tcPr>
          <w:p w:rsidR="009810EF" w:rsidRDefault="009810EF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9810EF" w:rsidRDefault="009810EF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810EF" w:rsidRPr="00573DF7" w:rsidTr="00573DF7">
        <w:trPr>
          <w:trHeight w:val="450"/>
        </w:trPr>
        <w:tc>
          <w:tcPr>
            <w:tcW w:w="898" w:type="dxa"/>
          </w:tcPr>
          <w:p w:rsidR="009810EF" w:rsidRPr="00573DF7" w:rsidRDefault="009810EF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9810EF" w:rsidRPr="001A0DD5" w:rsidRDefault="009810EF" w:rsidP="00F330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0EF">
              <w:rPr>
                <w:rFonts w:ascii="Times New Roman" w:hAnsi="Times New Roman" w:cs="Times New Roman"/>
                <w:sz w:val="28"/>
                <w:szCs w:val="28"/>
              </w:rPr>
              <w:t>Наматрасник</w:t>
            </w:r>
            <w:proofErr w:type="spellEnd"/>
            <w:r w:rsidRPr="009810EF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9810EF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F330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3302D" w:rsidRPr="00F3302D">
              <w:rPr>
                <w:rFonts w:ascii="Times New Roman" w:hAnsi="Times New Roman" w:cs="Times New Roman"/>
                <w:sz w:val="28"/>
                <w:szCs w:val="28"/>
              </w:rPr>
              <w:t>Водонепроницаемый.</w:t>
            </w:r>
            <w:r w:rsidR="00F33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02D" w:rsidRPr="00F3302D">
              <w:rPr>
                <w:rFonts w:ascii="Times New Roman" w:hAnsi="Times New Roman" w:cs="Times New Roman"/>
                <w:sz w:val="28"/>
                <w:szCs w:val="28"/>
              </w:rPr>
              <w:t>Способ закрепления: резинка по периметру.</w:t>
            </w:r>
            <w:r w:rsidR="00F3302D">
              <w:rPr>
                <w:rFonts w:ascii="Times New Roman" w:hAnsi="Times New Roman" w:cs="Times New Roman"/>
                <w:sz w:val="28"/>
                <w:szCs w:val="28"/>
              </w:rPr>
              <w:t xml:space="preserve"> (Ш*Д*В: 900*200*</w:t>
            </w:r>
            <w:r w:rsidR="00F3302D" w:rsidRPr="00F3302D">
              <w:rPr>
                <w:rFonts w:ascii="Times New Roman" w:hAnsi="Times New Roman" w:cs="Times New Roman"/>
                <w:sz w:val="28"/>
                <w:szCs w:val="28"/>
              </w:rPr>
              <w:t>30 см.</w:t>
            </w:r>
            <w:r w:rsidR="00F330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noWrap/>
          </w:tcPr>
          <w:p w:rsidR="009810EF" w:rsidRDefault="009810EF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9810EF" w:rsidRDefault="009810EF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</w:tr>
      <w:tr w:rsidR="009810EF" w:rsidRPr="00573DF7" w:rsidTr="00573DF7">
        <w:trPr>
          <w:trHeight w:val="450"/>
        </w:trPr>
        <w:tc>
          <w:tcPr>
            <w:tcW w:w="898" w:type="dxa"/>
          </w:tcPr>
          <w:p w:rsidR="009810EF" w:rsidRPr="00573DF7" w:rsidRDefault="009810EF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9810EF" w:rsidRPr="001A0DD5" w:rsidRDefault="009810EF" w:rsidP="00F330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0EF">
              <w:rPr>
                <w:rFonts w:ascii="Times New Roman" w:hAnsi="Times New Roman" w:cs="Times New Roman"/>
                <w:sz w:val="28"/>
                <w:szCs w:val="28"/>
              </w:rPr>
              <w:t>Наматрасник</w:t>
            </w:r>
            <w:proofErr w:type="spellEnd"/>
            <w:r w:rsidRPr="009810EF">
              <w:rPr>
                <w:rFonts w:ascii="Times New Roman" w:hAnsi="Times New Roman" w:cs="Times New Roman"/>
                <w:sz w:val="28"/>
                <w:szCs w:val="28"/>
              </w:rPr>
              <w:t xml:space="preserve"> 1,5 </w:t>
            </w:r>
            <w:proofErr w:type="spellStart"/>
            <w:r w:rsidRPr="009810EF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F330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3302D" w:rsidRPr="00F3302D">
              <w:rPr>
                <w:rFonts w:ascii="Times New Roman" w:hAnsi="Times New Roman" w:cs="Times New Roman"/>
                <w:sz w:val="28"/>
                <w:szCs w:val="28"/>
              </w:rPr>
              <w:t>Водонепроницаемый.</w:t>
            </w:r>
            <w:r w:rsidR="00F33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02D" w:rsidRPr="00F3302D">
              <w:rPr>
                <w:rFonts w:ascii="Times New Roman" w:hAnsi="Times New Roman" w:cs="Times New Roman"/>
                <w:sz w:val="28"/>
                <w:szCs w:val="28"/>
              </w:rPr>
              <w:t>Способ закрепления: резинка по периметру.</w:t>
            </w:r>
            <w:r w:rsidR="00F3302D">
              <w:rPr>
                <w:rFonts w:ascii="Times New Roman" w:hAnsi="Times New Roman" w:cs="Times New Roman"/>
                <w:sz w:val="28"/>
                <w:szCs w:val="28"/>
              </w:rPr>
              <w:t xml:space="preserve"> (Ш*Д*В: 950*215*</w:t>
            </w:r>
            <w:r w:rsidR="00F3302D" w:rsidRPr="00F3302D">
              <w:rPr>
                <w:rFonts w:ascii="Times New Roman" w:hAnsi="Times New Roman" w:cs="Times New Roman"/>
                <w:sz w:val="28"/>
                <w:szCs w:val="28"/>
              </w:rPr>
              <w:t>30 см.</w:t>
            </w:r>
            <w:r w:rsidR="00F330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noWrap/>
          </w:tcPr>
          <w:p w:rsidR="009810EF" w:rsidRDefault="009810EF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9810EF" w:rsidRDefault="009810EF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810EF" w:rsidRPr="00573DF7" w:rsidTr="00573DF7">
        <w:trPr>
          <w:trHeight w:val="450"/>
        </w:trPr>
        <w:tc>
          <w:tcPr>
            <w:tcW w:w="898" w:type="dxa"/>
          </w:tcPr>
          <w:p w:rsidR="009810EF" w:rsidRPr="00573DF7" w:rsidRDefault="009810EF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9810EF" w:rsidRPr="001A0DD5" w:rsidRDefault="009810EF" w:rsidP="00F330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0EF">
              <w:rPr>
                <w:rFonts w:ascii="Times New Roman" w:hAnsi="Times New Roman" w:cs="Times New Roman"/>
                <w:sz w:val="28"/>
                <w:szCs w:val="28"/>
              </w:rPr>
              <w:t>Наматрасник</w:t>
            </w:r>
            <w:proofErr w:type="spellEnd"/>
            <w:r w:rsidRPr="009810EF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9810EF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F330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3302D" w:rsidRPr="00F3302D">
              <w:rPr>
                <w:rFonts w:ascii="Times New Roman" w:hAnsi="Times New Roman" w:cs="Times New Roman"/>
                <w:sz w:val="28"/>
                <w:szCs w:val="28"/>
              </w:rPr>
              <w:t>Водонепроницаемый.</w:t>
            </w:r>
            <w:r w:rsidR="00F33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02D" w:rsidRPr="00F3302D">
              <w:rPr>
                <w:rFonts w:ascii="Times New Roman" w:hAnsi="Times New Roman" w:cs="Times New Roman"/>
                <w:sz w:val="28"/>
                <w:szCs w:val="28"/>
              </w:rPr>
              <w:t>Способ закрепления: резинка по периметру.</w:t>
            </w:r>
            <w:r w:rsidR="00F3302D">
              <w:rPr>
                <w:rFonts w:ascii="Times New Roman" w:hAnsi="Times New Roman" w:cs="Times New Roman"/>
                <w:sz w:val="28"/>
                <w:szCs w:val="28"/>
              </w:rPr>
              <w:t xml:space="preserve"> (Ш*Д*В: 180*200*</w:t>
            </w:r>
            <w:r w:rsidR="00F3302D" w:rsidRPr="00F3302D">
              <w:rPr>
                <w:rFonts w:ascii="Times New Roman" w:hAnsi="Times New Roman" w:cs="Times New Roman"/>
                <w:sz w:val="28"/>
                <w:szCs w:val="28"/>
              </w:rPr>
              <w:t>30 см.</w:t>
            </w:r>
            <w:r w:rsidR="00F330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noWrap/>
          </w:tcPr>
          <w:p w:rsidR="009810EF" w:rsidRDefault="009810EF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9810EF" w:rsidRDefault="009810EF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810EF" w:rsidRPr="00573DF7" w:rsidTr="00573DF7">
        <w:trPr>
          <w:trHeight w:val="450"/>
        </w:trPr>
        <w:tc>
          <w:tcPr>
            <w:tcW w:w="898" w:type="dxa"/>
          </w:tcPr>
          <w:p w:rsidR="009810EF" w:rsidRPr="00573DF7" w:rsidRDefault="009810EF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9810EF" w:rsidRPr="001A0DD5" w:rsidRDefault="009810EF" w:rsidP="00F330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10EF">
              <w:rPr>
                <w:rFonts w:ascii="Times New Roman" w:hAnsi="Times New Roman" w:cs="Times New Roman"/>
                <w:sz w:val="28"/>
                <w:szCs w:val="28"/>
              </w:rPr>
              <w:t xml:space="preserve">Пост комплект 1 </w:t>
            </w:r>
            <w:proofErr w:type="spellStart"/>
            <w:r w:rsidRPr="009810EF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F330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3302D" w:rsidRPr="00F330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3302D">
              <w:rPr>
                <w:rFonts w:ascii="Times New Roman" w:hAnsi="Times New Roman" w:cs="Times New Roman"/>
                <w:sz w:val="28"/>
                <w:szCs w:val="28"/>
              </w:rPr>
              <w:t xml:space="preserve">остав комплекта: - </w:t>
            </w:r>
            <w:r w:rsidR="00F3302D" w:rsidRPr="00F3302D">
              <w:rPr>
                <w:rFonts w:ascii="Times New Roman" w:hAnsi="Times New Roman" w:cs="Times New Roman"/>
                <w:sz w:val="28"/>
                <w:szCs w:val="28"/>
              </w:rPr>
              <w:t>пододеяльник 148х210 см</w:t>
            </w:r>
            <w:r w:rsidR="00F330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3302D" w:rsidRPr="00F3302D">
              <w:rPr>
                <w:rFonts w:ascii="Times New Roman" w:hAnsi="Times New Roman" w:cs="Times New Roman"/>
                <w:sz w:val="28"/>
                <w:szCs w:val="28"/>
              </w:rPr>
              <w:t>простыня 148х215 см</w:t>
            </w:r>
            <w:r w:rsidR="00F330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3302D" w:rsidRPr="00F3302D">
              <w:rPr>
                <w:rFonts w:ascii="Times New Roman" w:hAnsi="Times New Roman" w:cs="Times New Roman"/>
                <w:sz w:val="28"/>
                <w:szCs w:val="28"/>
              </w:rPr>
              <w:t>наволочка 50х70 см.</w:t>
            </w:r>
            <w:r w:rsidR="00F33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02D" w:rsidRPr="00F3302D">
              <w:rPr>
                <w:rFonts w:ascii="Times New Roman" w:hAnsi="Times New Roman" w:cs="Times New Roman"/>
                <w:sz w:val="28"/>
                <w:szCs w:val="28"/>
              </w:rPr>
              <w:t xml:space="preserve">Застежка </w:t>
            </w:r>
            <w:r w:rsidR="00F3302D">
              <w:rPr>
                <w:rFonts w:ascii="Times New Roman" w:hAnsi="Times New Roman" w:cs="Times New Roman"/>
                <w:sz w:val="28"/>
                <w:szCs w:val="28"/>
              </w:rPr>
              <w:t>запах (клапан)</w:t>
            </w:r>
          </w:p>
        </w:tc>
        <w:tc>
          <w:tcPr>
            <w:tcW w:w="1418" w:type="dxa"/>
            <w:noWrap/>
          </w:tcPr>
          <w:p w:rsidR="009810EF" w:rsidRDefault="009810EF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9810EF" w:rsidRDefault="009810EF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</w:p>
        </w:tc>
      </w:tr>
      <w:tr w:rsidR="009810EF" w:rsidRPr="00573DF7" w:rsidTr="00573DF7">
        <w:trPr>
          <w:trHeight w:val="450"/>
        </w:trPr>
        <w:tc>
          <w:tcPr>
            <w:tcW w:w="898" w:type="dxa"/>
          </w:tcPr>
          <w:p w:rsidR="009810EF" w:rsidRPr="00573DF7" w:rsidRDefault="009810EF" w:rsidP="00573D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F3302D" w:rsidRPr="00F3302D" w:rsidRDefault="009810EF" w:rsidP="00F330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10EF">
              <w:rPr>
                <w:rFonts w:ascii="Times New Roman" w:hAnsi="Times New Roman" w:cs="Times New Roman"/>
                <w:sz w:val="28"/>
                <w:szCs w:val="28"/>
              </w:rPr>
              <w:t xml:space="preserve">Пост комплект 2 </w:t>
            </w:r>
            <w:proofErr w:type="spellStart"/>
            <w:r w:rsidRPr="009810EF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F3302D">
              <w:rPr>
                <w:rFonts w:ascii="Times New Roman" w:hAnsi="Times New Roman" w:cs="Times New Roman"/>
                <w:sz w:val="28"/>
                <w:szCs w:val="28"/>
              </w:rPr>
              <w:t xml:space="preserve">. Состав комплекта: - </w:t>
            </w:r>
            <w:r w:rsidR="00F3302D" w:rsidRPr="00F3302D">
              <w:rPr>
                <w:rFonts w:ascii="Times New Roman" w:hAnsi="Times New Roman" w:cs="Times New Roman"/>
                <w:sz w:val="28"/>
                <w:szCs w:val="28"/>
              </w:rPr>
              <w:t>пододеяльник 200х220 см</w:t>
            </w:r>
            <w:r w:rsidR="00F330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3302D" w:rsidRPr="00F3302D">
              <w:rPr>
                <w:rFonts w:ascii="Times New Roman" w:hAnsi="Times New Roman" w:cs="Times New Roman"/>
                <w:sz w:val="28"/>
                <w:szCs w:val="28"/>
              </w:rPr>
              <w:t>простыня 215х220 см</w:t>
            </w:r>
            <w:r w:rsidR="00F3302D">
              <w:rPr>
                <w:rFonts w:ascii="Times New Roman" w:hAnsi="Times New Roman" w:cs="Times New Roman"/>
                <w:sz w:val="28"/>
                <w:szCs w:val="28"/>
              </w:rPr>
              <w:t>, 2 наволочки</w:t>
            </w:r>
            <w:r w:rsidR="00F3302D" w:rsidRPr="00F3302D">
              <w:rPr>
                <w:rFonts w:ascii="Times New Roman" w:hAnsi="Times New Roman" w:cs="Times New Roman"/>
                <w:sz w:val="28"/>
                <w:szCs w:val="28"/>
              </w:rPr>
              <w:t xml:space="preserve"> 50х70 см.</w:t>
            </w:r>
          </w:p>
          <w:p w:rsidR="009810EF" w:rsidRPr="001A0DD5" w:rsidRDefault="00F3302D" w:rsidP="00F330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3302D">
              <w:rPr>
                <w:rFonts w:ascii="Times New Roman" w:hAnsi="Times New Roman" w:cs="Times New Roman"/>
                <w:sz w:val="28"/>
                <w:szCs w:val="28"/>
              </w:rPr>
              <w:t>Застежка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запах (клапан)</w:t>
            </w:r>
          </w:p>
        </w:tc>
        <w:tc>
          <w:tcPr>
            <w:tcW w:w="1418" w:type="dxa"/>
            <w:noWrap/>
          </w:tcPr>
          <w:p w:rsidR="009810EF" w:rsidRDefault="009810EF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9810EF" w:rsidRDefault="009810EF" w:rsidP="00573D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3411B8" w:rsidRPr="00840EBE" w:rsidRDefault="003411B8" w:rsidP="00F3302D">
      <w:pPr>
        <w:rPr>
          <w:rFonts w:ascii="Times New Roman" w:hAnsi="Times New Roman" w:cs="Times New Roman"/>
          <w:sz w:val="28"/>
          <w:szCs w:val="28"/>
        </w:rPr>
      </w:pPr>
    </w:p>
    <w:sectPr w:rsidR="003411B8" w:rsidRPr="0084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133EF4"/>
    <w:rsid w:val="00134392"/>
    <w:rsid w:val="001409F6"/>
    <w:rsid w:val="001621B1"/>
    <w:rsid w:val="001A0DD5"/>
    <w:rsid w:val="001D36C0"/>
    <w:rsid w:val="003147CA"/>
    <w:rsid w:val="003411B8"/>
    <w:rsid w:val="003724EF"/>
    <w:rsid w:val="004004B1"/>
    <w:rsid w:val="004C0805"/>
    <w:rsid w:val="00526160"/>
    <w:rsid w:val="00573DF7"/>
    <w:rsid w:val="007950B0"/>
    <w:rsid w:val="007E3014"/>
    <w:rsid w:val="00840EBE"/>
    <w:rsid w:val="00857E81"/>
    <w:rsid w:val="008C158B"/>
    <w:rsid w:val="0093558D"/>
    <w:rsid w:val="009810EF"/>
    <w:rsid w:val="00B71180"/>
    <w:rsid w:val="00BB4C09"/>
    <w:rsid w:val="00BD6373"/>
    <w:rsid w:val="00C20755"/>
    <w:rsid w:val="00C54118"/>
    <w:rsid w:val="00C741D8"/>
    <w:rsid w:val="00D92A80"/>
    <w:rsid w:val="00DB5B27"/>
    <w:rsid w:val="00E92FAA"/>
    <w:rsid w:val="00EA5EA9"/>
    <w:rsid w:val="00F03D9F"/>
    <w:rsid w:val="00F3302D"/>
    <w:rsid w:val="00F37AF7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86FB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27</cp:revision>
  <cp:lastPrinted>2018-08-15T04:40:00Z</cp:lastPrinted>
  <dcterms:created xsi:type="dcterms:W3CDTF">2018-08-14T09:54:00Z</dcterms:created>
  <dcterms:modified xsi:type="dcterms:W3CDTF">2020-02-14T09:09:00Z</dcterms:modified>
</cp:coreProperties>
</file>