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7F" w:rsidRPr="0081027F" w:rsidRDefault="0081027F" w:rsidP="0081027F">
      <w:pPr>
        <w:pStyle w:val="a6"/>
        <w:jc w:val="center"/>
        <w:rPr>
          <w:rFonts w:ascii="Times New Roman" w:hAnsi="Times New Roman" w:cs="Times New Roman"/>
          <w:b/>
          <w:sz w:val="28"/>
          <w:szCs w:val="28"/>
        </w:rPr>
      </w:pPr>
      <w:r w:rsidRPr="0081027F">
        <w:rPr>
          <w:rFonts w:ascii="Times New Roman" w:hAnsi="Times New Roman" w:cs="Times New Roman"/>
          <w:b/>
          <w:sz w:val="28"/>
          <w:szCs w:val="28"/>
        </w:rPr>
        <w:t>АҚПАРАТТЫҚ ХАТ</w:t>
      </w:r>
    </w:p>
    <w:p w:rsidR="0081027F" w:rsidRPr="0081027F" w:rsidRDefault="0081027F" w:rsidP="0081027F">
      <w:pPr>
        <w:pStyle w:val="a6"/>
        <w:jc w:val="both"/>
        <w:rPr>
          <w:rFonts w:ascii="Times New Roman" w:hAnsi="Times New Roman" w:cs="Times New Roman"/>
          <w:sz w:val="28"/>
          <w:szCs w:val="28"/>
        </w:rPr>
      </w:pPr>
    </w:p>
    <w:p w:rsidR="0081027F" w:rsidRPr="0081027F" w:rsidRDefault="0081027F" w:rsidP="0081027F">
      <w:pPr>
        <w:pStyle w:val="a6"/>
        <w:ind w:firstLine="567"/>
        <w:jc w:val="both"/>
        <w:rPr>
          <w:rFonts w:ascii="Times New Roman" w:hAnsi="Times New Roman" w:cs="Times New Roman"/>
          <w:sz w:val="28"/>
          <w:szCs w:val="28"/>
        </w:rPr>
      </w:pPr>
      <w:r w:rsidRPr="0081027F">
        <w:rPr>
          <w:rFonts w:ascii="Times New Roman" w:hAnsi="Times New Roman" w:cs="Times New Roman"/>
          <w:sz w:val="28"/>
          <w:szCs w:val="28"/>
        </w:rPr>
        <w:t xml:space="preserve">Қазақстан Республикасы Қарулы </w:t>
      </w:r>
      <w:proofErr w:type="gramStart"/>
      <w:r w:rsidRPr="0081027F">
        <w:rPr>
          <w:rFonts w:ascii="Times New Roman" w:hAnsi="Times New Roman" w:cs="Times New Roman"/>
          <w:sz w:val="28"/>
          <w:szCs w:val="28"/>
        </w:rPr>
        <w:t>Күштері</w:t>
      </w:r>
      <w:r w:rsidRPr="0081027F">
        <w:rPr>
          <w:rFonts w:ascii="Times New Roman" w:hAnsi="Times New Roman" w:cs="Times New Roman"/>
          <w:sz w:val="28"/>
          <w:szCs w:val="28"/>
          <w:lang w:val="kk-KZ"/>
        </w:rPr>
        <w:t xml:space="preserve">нің </w:t>
      </w:r>
      <w:r w:rsidRPr="0081027F">
        <w:rPr>
          <w:rFonts w:ascii="Times New Roman" w:hAnsi="Times New Roman" w:cs="Times New Roman"/>
          <w:sz w:val="28"/>
          <w:szCs w:val="28"/>
        </w:rPr>
        <w:t xml:space="preserve"> Әскери</w:t>
      </w:r>
      <w:proofErr w:type="gramEnd"/>
      <w:r w:rsidRPr="0081027F">
        <w:rPr>
          <w:rFonts w:ascii="Times New Roman" w:hAnsi="Times New Roman" w:cs="Times New Roman"/>
          <w:sz w:val="28"/>
          <w:szCs w:val="28"/>
        </w:rPr>
        <w:t>-</w:t>
      </w:r>
      <w:proofErr w:type="spellStart"/>
      <w:r w:rsidRPr="0081027F">
        <w:rPr>
          <w:rFonts w:ascii="Times New Roman" w:hAnsi="Times New Roman" w:cs="Times New Roman"/>
          <w:sz w:val="28"/>
          <w:szCs w:val="28"/>
        </w:rPr>
        <w:t>тарихи</w:t>
      </w:r>
      <w:proofErr w:type="spellEnd"/>
      <w:r w:rsidRPr="0081027F">
        <w:rPr>
          <w:rFonts w:ascii="Times New Roman" w:hAnsi="Times New Roman" w:cs="Times New Roman"/>
          <w:sz w:val="28"/>
          <w:szCs w:val="28"/>
        </w:rPr>
        <w:t xml:space="preserve"> </w:t>
      </w:r>
      <w:r w:rsidRPr="0081027F">
        <w:rPr>
          <w:rFonts w:ascii="Times New Roman" w:hAnsi="Times New Roman" w:cs="Times New Roman"/>
          <w:sz w:val="28"/>
          <w:szCs w:val="28"/>
          <w:lang w:val="kk-KZ"/>
        </w:rPr>
        <w:t xml:space="preserve">музейі                 </w:t>
      </w:r>
      <w:r w:rsidRPr="0081027F">
        <w:rPr>
          <w:rFonts w:ascii="Times New Roman" w:hAnsi="Times New Roman" w:cs="Times New Roman"/>
          <w:sz w:val="28"/>
          <w:szCs w:val="28"/>
        </w:rPr>
        <w:t xml:space="preserve">2020 </w:t>
      </w:r>
      <w:proofErr w:type="spellStart"/>
      <w:r w:rsidRPr="0081027F">
        <w:rPr>
          <w:rFonts w:ascii="Times New Roman" w:hAnsi="Times New Roman" w:cs="Times New Roman"/>
          <w:sz w:val="28"/>
          <w:szCs w:val="28"/>
        </w:rPr>
        <w:t>жылдың</w:t>
      </w:r>
      <w:proofErr w:type="spellEnd"/>
      <w:r w:rsidRPr="0081027F">
        <w:rPr>
          <w:rFonts w:ascii="Times New Roman" w:hAnsi="Times New Roman" w:cs="Times New Roman"/>
          <w:sz w:val="28"/>
          <w:szCs w:val="28"/>
        </w:rPr>
        <w:t xml:space="preserve"> 4 </w:t>
      </w:r>
      <w:proofErr w:type="spellStart"/>
      <w:r w:rsidRPr="0081027F">
        <w:rPr>
          <w:rFonts w:ascii="Times New Roman" w:hAnsi="Times New Roman" w:cs="Times New Roman"/>
          <w:sz w:val="28"/>
          <w:szCs w:val="28"/>
        </w:rPr>
        <w:t>желтоқсанында</w:t>
      </w:r>
      <w:proofErr w:type="spellEnd"/>
      <w:r w:rsidRPr="0081027F">
        <w:rPr>
          <w:rFonts w:ascii="Times New Roman" w:hAnsi="Times New Roman" w:cs="Times New Roman"/>
          <w:sz w:val="28"/>
          <w:szCs w:val="28"/>
        </w:rPr>
        <w:t xml:space="preserve"> </w:t>
      </w:r>
      <w:r w:rsidRPr="0081027F">
        <w:rPr>
          <w:rFonts w:ascii="Times New Roman" w:hAnsi="Times New Roman" w:cs="Times New Roman"/>
          <w:b/>
          <w:sz w:val="28"/>
          <w:szCs w:val="28"/>
        </w:rPr>
        <w:t>«ҚАЗАҚСТАННЫҢ ӘС</w:t>
      </w:r>
      <w:r w:rsidRPr="0081027F">
        <w:rPr>
          <w:rFonts w:ascii="Times New Roman" w:hAnsi="Times New Roman" w:cs="Times New Roman"/>
          <w:b/>
          <w:sz w:val="28"/>
          <w:szCs w:val="28"/>
          <w:lang w:val="kk-KZ"/>
        </w:rPr>
        <w:t>КЕРИ</w:t>
      </w:r>
      <w:r w:rsidRPr="0081027F">
        <w:rPr>
          <w:rFonts w:ascii="Times New Roman" w:hAnsi="Times New Roman" w:cs="Times New Roman"/>
          <w:b/>
          <w:sz w:val="28"/>
          <w:szCs w:val="28"/>
        </w:rPr>
        <w:t xml:space="preserve"> ТАРИХЫНЫҢ </w:t>
      </w:r>
      <w:r w:rsidRPr="0081027F">
        <w:rPr>
          <w:rFonts w:ascii="Times New Roman" w:hAnsi="Times New Roman" w:cs="Times New Roman"/>
          <w:b/>
          <w:sz w:val="28"/>
          <w:szCs w:val="28"/>
          <w:lang w:val="kk-KZ"/>
        </w:rPr>
        <w:t>ӨЗЕКТІ</w:t>
      </w:r>
      <w:r w:rsidRPr="0081027F">
        <w:rPr>
          <w:rFonts w:ascii="Times New Roman" w:hAnsi="Times New Roman" w:cs="Times New Roman"/>
          <w:b/>
          <w:sz w:val="28"/>
          <w:szCs w:val="28"/>
        </w:rPr>
        <w:t xml:space="preserve"> МӘСЕЛЕЛЕРІ»</w:t>
      </w:r>
      <w:r w:rsidRPr="0081027F">
        <w:rPr>
          <w:rFonts w:ascii="Times New Roman" w:hAnsi="Times New Roman" w:cs="Times New Roman"/>
          <w:sz w:val="28"/>
          <w:szCs w:val="28"/>
        </w:rPr>
        <w:t xml:space="preserve"> </w:t>
      </w:r>
      <w:r w:rsidRPr="0081027F">
        <w:rPr>
          <w:rFonts w:ascii="Times New Roman" w:hAnsi="Times New Roman" w:cs="Times New Roman"/>
          <w:sz w:val="28"/>
          <w:szCs w:val="28"/>
          <w:lang w:val="kk-KZ"/>
        </w:rPr>
        <w:t>атты тақырыпта</w:t>
      </w:r>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Халықаралық</w:t>
      </w:r>
      <w:proofErr w:type="spellEnd"/>
      <w:r w:rsidRPr="0081027F">
        <w:rPr>
          <w:rFonts w:ascii="Times New Roman" w:hAnsi="Times New Roman" w:cs="Times New Roman"/>
          <w:sz w:val="28"/>
          <w:szCs w:val="28"/>
        </w:rPr>
        <w:t xml:space="preserve"> ғылыми-</w:t>
      </w:r>
      <w:proofErr w:type="spellStart"/>
      <w:r w:rsidRPr="0081027F">
        <w:rPr>
          <w:rFonts w:ascii="Times New Roman" w:hAnsi="Times New Roman" w:cs="Times New Roman"/>
          <w:sz w:val="28"/>
          <w:szCs w:val="28"/>
        </w:rPr>
        <w:t>практикалық</w:t>
      </w:r>
      <w:proofErr w:type="spellEnd"/>
      <w:r w:rsidRPr="0081027F">
        <w:rPr>
          <w:rFonts w:ascii="Times New Roman" w:hAnsi="Times New Roman" w:cs="Times New Roman"/>
          <w:sz w:val="28"/>
          <w:szCs w:val="28"/>
        </w:rPr>
        <w:t xml:space="preserve"> конференция </w:t>
      </w:r>
      <w:proofErr w:type="spellStart"/>
      <w:r w:rsidRPr="0081027F">
        <w:rPr>
          <w:rFonts w:ascii="Times New Roman" w:hAnsi="Times New Roman" w:cs="Times New Roman"/>
          <w:sz w:val="28"/>
          <w:szCs w:val="28"/>
        </w:rPr>
        <w:t>өткізеді</w:t>
      </w:r>
      <w:proofErr w:type="spellEnd"/>
      <w:r w:rsidRPr="0081027F">
        <w:rPr>
          <w:rFonts w:ascii="Times New Roman" w:hAnsi="Times New Roman" w:cs="Times New Roman"/>
          <w:sz w:val="28"/>
          <w:szCs w:val="28"/>
        </w:rPr>
        <w:t>.</w:t>
      </w:r>
    </w:p>
    <w:p w:rsidR="0081027F" w:rsidRPr="0081027F" w:rsidRDefault="0081027F" w:rsidP="0081027F">
      <w:pPr>
        <w:pStyle w:val="a6"/>
        <w:ind w:firstLine="567"/>
        <w:jc w:val="both"/>
        <w:rPr>
          <w:rFonts w:ascii="Times New Roman" w:hAnsi="Times New Roman" w:cs="Times New Roman"/>
          <w:sz w:val="28"/>
          <w:szCs w:val="28"/>
        </w:rPr>
      </w:pPr>
      <w:proofErr w:type="spellStart"/>
      <w:r w:rsidRPr="0081027F">
        <w:rPr>
          <w:rFonts w:ascii="Times New Roman" w:hAnsi="Times New Roman" w:cs="Times New Roman"/>
          <w:sz w:val="28"/>
          <w:szCs w:val="28"/>
        </w:rPr>
        <w:t>Конференцияның</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мақсаты</w:t>
      </w:r>
      <w:proofErr w:type="spellEnd"/>
      <w:r w:rsidRPr="0081027F">
        <w:rPr>
          <w:rFonts w:ascii="Times New Roman" w:hAnsi="Times New Roman" w:cs="Times New Roman"/>
          <w:sz w:val="28"/>
          <w:szCs w:val="28"/>
        </w:rPr>
        <w:t xml:space="preserve">: әскери </w:t>
      </w:r>
      <w:proofErr w:type="spellStart"/>
      <w:r w:rsidRPr="0081027F">
        <w:rPr>
          <w:rFonts w:ascii="Times New Roman" w:hAnsi="Times New Roman" w:cs="Times New Roman"/>
          <w:sz w:val="28"/>
          <w:szCs w:val="28"/>
        </w:rPr>
        <w:t>тарих</w:t>
      </w:r>
      <w:proofErr w:type="spellEnd"/>
      <w:r w:rsidRPr="0081027F">
        <w:rPr>
          <w:rFonts w:ascii="Times New Roman" w:hAnsi="Times New Roman" w:cs="Times New Roman"/>
          <w:sz w:val="28"/>
          <w:szCs w:val="28"/>
        </w:rPr>
        <w:t xml:space="preserve"> пен әскери </w:t>
      </w:r>
      <w:proofErr w:type="spellStart"/>
      <w:r w:rsidRPr="0081027F">
        <w:rPr>
          <w:rFonts w:ascii="Times New Roman" w:hAnsi="Times New Roman" w:cs="Times New Roman"/>
          <w:sz w:val="28"/>
          <w:szCs w:val="28"/>
        </w:rPr>
        <w:t>өнердің</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дамуы</w:t>
      </w:r>
      <w:proofErr w:type="spellEnd"/>
      <w:r w:rsidRPr="0081027F">
        <w:rPr>
          <w:rFonts w:ascii="Times New Roman" w:hAnsi="Times New Roman" w:cs="Times New Roman"/>
          <w:sz w:val="28"/>
          <w:szCs w:val="28"/>
        </w:rPr>
        <w:t xml:space="preserve">, әскери </w:t>
      </w:r>
      <w:proofErr w:type="spellStart"/>
      <w:r w:rsidRPr="0081027F">
        <w:rPr>
          <w:rFonts w:ascii="Times New Roman" w:hAnsi="Times New Roman" w:cs="Times New Roman"/>
          <w:sz w:val="28"/>
          <w:szCs w:val="28"/>
        </w:rPr>
        <w:t>мұраларды</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зерттеу</w:t>
      </w:r>
      <w:proofErr w:type="spellEnd"/>
      <w:r w:rsidRPr="0081027F">
        <w:rPr>
          <w:rFonts w:ascii="Times New Roman" w:hAnsi="Times New Roman" w:cs="Times New Roman"/>
          <w:sz w:val="28"/>
          <w:szCs w:val="28"/>
        </w:rPr>
        <w:t xml:space="preserve">, </w:t>
      </w:r>
      <w:r w:rsidRPr="0081027F">
        <w:rPr>
          <w:rFonts w:ascii="Times New Roman" w:hAnsi="Times New Roman" w:cs="Times New Roman"/>
          <w:sz w:val="28"/>
          <w:szCs w:val="28"/>
          <w:lang w:val="kk-KZ"/>
        </w:rPr>
        <w:t>хабарсыз кеткен ҰОС қатысушылары</w:t>
      </w:r>
      <w:r w:rsidRPr="0081027F">
        <w:rPr>
          <w:rFonts w:ascii="Times New Roman" w:hAnsi="Times New Roman" w:cs="Times New Roman"/>
          <w:sz w:val="28"/>
          <w:szCs w:val="28"/>
        </w:rPr>
        <w:t xml:space="preserve"> </w:t>
      </w:r>
      <w:r w:rsidRPr="0081027F">
        <w:rPr>
          <w:rFonts w:ascii="Times New Roman" w:hAnsi="Times New Roman" w:cs="Times New Roman"/>
          <w:sz w:val="28"/>
          <w:szCs w:val="28"/>
          <w:lang w:val="kk-KZ"/>
        </w:rPr>
        <w:t xml:space="preserve">жайлы мәліметтерді </w:t>
      </w:r>
      <w:proofErr w:type="spellStart"/>
      <w:r w:rsidRPr="0081027F">
        <w:rPr>
          <w:rFonts w:ascii="Times New Roman" w:hAnsi="Times New Roman" w:cs="Times New Roman"/>
          <w:sz w:val="28"/>
          <w:szCs w:val="28"/>
        </w:rPr>
        <w:t>іздеу</w:t>
      </w:r>
      <w:proofErr w:type="spellEnd"/>
      <w:r w:rsidRPr="0081027F">
        <w:rPr>
          <w:rFonts w:ascii="Times New Roman" w:hAnsi="Times New Roman" w:cs="Times New Roman"/>
          <w:sz w:val="28"/>
          <w:szCs w:val="28"/>
        </w:rPr>
        <w:t xml:space="preserve"> және </w:t>
      </w:r>
      <w:proofErr w:type="spellStart"/>
      <w:r w:rsidRPr="0081027F">
        <w:rPr>
          <w:rFonts w:ascii="Times New Roman" w:hAnsi="Times New Roman" w:cs="Times New Roman"/>
          <w:sz w:val="28"/>
          <w:szCs w:val="28"/>
        </w:rPr>
        <w:t>қалпына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келтіру</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мәселелерін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қарастыру</w:t>
      </w:r>
      <w:proofErr w:type="spellEnd"/>
      <w:r w:rsidRPr="0081027F">
        <w:rPr>
          <w:rFonts w:ascii="Times New Roman" w:hAnsi="Times New Roman" w:cs="Times New Roman"/>
          <w:sz w:val="28"/>
          <w:szCs w:val="28"/>
        </w:rPr>
        <w:t>.</w:t>
      </w:r>
    </w:p>
    <w:p w:rsidR="0081027F" w:rsidRPr="0081027F" w:rsidRDefault="0081027F" w:rsidP="0081027F">
      <w:pPr>
        <w:spacing w:after="0" w:line="240" w:lineRule="auto"/>
        <w:contextualSpacing/>
        <w:jc w:val="center"/>
        <w:rPr>
          <w:rFonts w:ascii="Times New Roman" w:eastAsia="Times New Roman" w:hAnsi="Times New Roman" w:cs="Times New Roman"/>
          <w:b/>
          <w:color w:val="FF0000"/>
          <w:sz w:val="28"/>
          <w:szCs w:val="28"/>
          <w:lang w:val="kk-KZ" w:eastAsia="ru-RU"/>
        </w:rPr>
      </w:pPr>
    </w:p>
    <w:p w:rsidR="0081027F" w:rsidRPr="0081027F" w:rsidRDefault="0081027F" w:rsidP="0081027F">
      <w:pPr>
        <w:pStyle w:val="a6"/>
        <w:jc w:val="both"/>
        <w:rPr>
          <w:rFonts w:ascii="Times New Roman" w:hAnsi="Times New Roman" w:cs="Times New Roman"/>
          <w:b/>
          <w:sz w:val="28"/>
          <w:szCs w:val="28"/>
        </w:rPr>
      </w:pPr>
      <w:r w:rsidRPr="0081027F">
        <w:rPr>
          <w:rFonts w:ascii="Times New Roman" w:hAnsi="Times New Roman" w:cs="Times New Roman"/>
          <w:b/>
          <w:sz w:val="28"/>
          <w:szCs w:val="28"/>
        </w:rPr>
        <w:t xml:space="preserve">Конференция </w:t>
      </w:r>
      <w:proofErr w:type="spellStart"/>
      <w:r w:rsidRPr="0081027F">
        <w:rPr>
          <w:rFonts w:ascii="Times New Roman" w:hAnsi="Times New Roman" w:cs="Times New Roman"/>
          <w:b/>
          <w:sz w:val="28"/>
          <w:szCs w:val="28"/>
        </w:rPr>
        <w:t>келесі</w:t>
      </w:r>
      <w:proofErr w:type="spellEnd"/>
      <w:r w:rsidRPr="0081027F">
        <w:rPr>
          <w:rFonts w:ascii="Times New Roman" w:hAnsi="Times New Roman" w:cs="Times New Roman"/>
          <w:b/>
          <w:sz w:val="28"/>
          <w:szCs w:val="28"/>
        </w:rPr>
        <w:t xml:space="preserve"> </w:t>
      </w:r>
      <w:proofErr w:type="spellStart"/>
      <w:r w:rsidRPr="0081027F">
        <w:rPr>
          <w:rFonts w:ascii="Times New Roman" w:hAnsi="Times New Roman" w:cs="Times New Roman"/>
          <w:b/>
          <w:sz w:val="28"/>
          <w:szCs w:val="28"/>
        </w:rPr>
        <w:t>бағыттар</w:t>
      </w:r>
      <w:proofErr w:type="spellEnd"/>
      <w:r w:rsidRPr="0081027F">
        <w:rPr>
          <w:rFonts w:ascii="Times New Roman" w:hAnsi="Times New Roman" w:cs="Times New Roman"/>
          <w:b/>
          <w:sz w:val="28"/>
          <w:szCs w:val="28"/>
        </w:rPr>
        <w:t xml:space="preserve"> </w:t>
      </w:r>
      <w:proofErr w:type="spellStart"/>
      <w:r w:rsidRPr="0081027F">
        <w:rPr>
          <w:rFonts w:ascii="Times New Roman" w:hAnsi="Times New Roman" w:cs="Times New Roman"/>
          <w:b/>
          <w:sz w:val="28"/>
          <w:szCs w:val="28"/>
        </w:rPr>
        <w:t>бойынша</w:t>
      </w:r>
      <w:proofErr w:type="spellEnd"/>
      <w:r w:rsidRPr="0081027F">
        <w:rPr>
          <w:rFonts w:ascii="Times New Roman" w:hAnsi="Times New Roman" w:cs="Times New Roman"/>
          <w:b/>
          <w:sz w:val="28"/>
          <w:szCs w:val="28"/>
        </w:rPr>
        <w:t xml:space="preserve"> </w:t>
      </w:r>
      <w:proofErr w:type="spellStart"/>
      <w:r w:rsidRPr="0081027F">
        <w:rPr>
          <w:rFonts w:ascii="Times New Roman" w:hAnsi="Times New Roman" w:cs="Times New Roman"/>
          <w:b/>
          <w:sz w:val="28"/>
          <w:szCs w:val="28"/>
        </w:rPr>
        <w:t>ұйымдастырыл</w:t>
      </w:r>
      <w:proofErr w:type="spellEnd"/>
      <w:r w:rsidRPr="0081027F">
        <w:rPr>
          <w:rFonts w:ascii="Times New Roman" w:hAnsi="Times New Roman" w:cs="Times New Roman"/>
          <w:b/>
          <w:sz w:val="28"/>
          <w:szCs w:val="28"/>
          <w:lang w:val="kk-KZ"/>
        </w:rPr>
        <w:t>ады</w:t>
      </w:r>
      <w:r w:rsidRPr="0081027F">
        <w:rPr>
          <w:rFonts w:ascii="Times New Roman" w:hAnsi="Times New Roman" w:cs="Times New Roman"/>
          <w:b/>
          <w:sz w:val="28"/>
          <w:szCs w:val="28"/>
        </w:rPr>
        <w:t xml:space="preserve"> </w:t>
      </w:r>
      <w:r w:rsidRPr="0081027F">
        <w:rPr>
          <w:rFonts w:ascii="Times New Roman" w:hAnsi="Times New Roman" w:cs="Times New Roman"/>
          <w:b/>
          <w:sz w:val="28"/>
          <w:szCs w:val="28"/>
          <w:lang w:val="kk-KZ"/>
        </w:rPr>
        <w:t>–</w:t>
      </w:r>
    </w:p>
    <w:p w:rsidR="0081027F" w:rsidRPr="0081027F" w:rsidRDefault="0081027F" w:rsidP="0081027F">
      <w:pPr>
        <w:pStyle w:val="a6"/>
        <w:numPr>
          <w:ilvl w:val="0"/>
          <w:numId w:val="5"/>
        </w:numPr>
        <w:ind w:left="0" w:firstLine="567"/>
        <w:jc w:val="both"/>
        <w:rPr>
          <w:rFonts w:ascii="Times New Roman" w:hAnsi="Times New Roman" w:cs="Times New Roman"/>
          <w:sz w:val="28"/>
          <w:szCs w:val="28"/>
        </w:rPr>
      </w:pPr>
      <w:proofErr w:type="spellStart"/>
      <w:r w:rsidRPr="0081027F">
        <w:rPr>
          <w:rFonts w:ascii="Times New Roman" w:hAnsi="Times New Roman" w:cs="Times New Roman"/>
          <w:sz w:val="28"/>
          <w:szCs w:val="28"/>
        </w:rPr>
        <w:t>Ұлы</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даланың</w:t>
      </w:r>
      <w:proofErr w:type="spellEnd"/>
      <w:r w:rsidRPr="0081027F">
        <w:rPr>
          <w:rFonts w:ascii="Times New Roman" w:hAnsi="Times New Roman" w:cs="Times New Roman"/>
          <w:sz w:val="28"/>
          <w:szCs w:val="28"/>
        </w:rPr>
        <w:t xml:space="preserve"> әскери </w:t>
      </w:r>
      <w:proofErr w:type="spellStart"/>
      <w:r w:rsidRPr="0081027F">
        <w:rPr>
          <w:rFonts w:ascii="Times New Roman" w:hAnsi="Times New Roman" w:cs="Times New Roman"/>
          <w:sz w:val="28"/>
          <w:szCs w:val="28"/>
        </w:rPr>
        <w:t>тарихын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заманауи</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зерттеу</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тәжірибесі</w:t>
      </w:r>
      <w:proofErr w:type="spellEnd"/>
      <w:r w:rsidRPr="0081027F">
        <w:rPr>
          <w:rFonts w:ascii="Times New Roman" w:hAnsi="Times New Roman" w:cs="Times New Roman"/>
          <w:sz w:val="28"/>
          <w:szCs w:val="28"/>
        </w:rPr>
        <w:t>.</w:t>
      </w:r>
    </w:p>
    <w:p w:rsidR="0081027F" w:rsidRPr="0081027F" w:rsidRDefault="0081027F" w:rsidP="0081027F">
      <w:pPr>
        <w:pStyle w:val="a6"/>
        <w:numPr>
          <w:ilvl w:val="0"/>
          <w:numId w:val="5"/>
        </w:numPr>
        <w:ind w:left="0" w:firstLine="567"/>
        <w:jc w:val="both"/>
        <w:rPr>
          <w:rFonts w:ascii="Times New Roman" w:hAnsi="Times New Roman" w:cs="Times New Roman"/>
          <w:sz w:val="28"/>
          <w:szCs w:val="28"/>
        </w:rPr>
      </w:pPr>
      <w:proofErr w:type="spellStart"/>
      <w:r w:rsidRPr="0081027F">
        <w:rPr>
          <w:rFonts w:ascii="Times New Roman" w:hAnsi="Times New Roman" w:cs="Times New Roman"/>
          <w:sz w:val="28"/>
          <w:szCs w:val="28"/>
        </w:rPr>
        <w:t>Қазақ</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хандығының</w:t>
      </w:r>
      <w:proofErr w:type="spellEnd"/>
      <w:r w:rsidRPr="0081027F">
        <w:rPr>
          <w:rFonts w:ascii="Times New Roman" w:hAnsi="Times New Roman" w:cs="Times New Roman"/>
          <w:sz w:val="28"/>
          <w:szCs w:val="28"/>
        </w:rPr>
        <w:t xml:space="preserve"> әскери </w:t>
      </w:r>
      <w:proofErr w:type="spellStart"/>
      <w:r w:rsidRPr="0081027F">
        <w:rPr>
          <w:rFonts w:ascii="Times New Roman" w:hAnsi="Times New Roman" w:cs="Times New Roman"/>
          <w:sz w:val="28"/>
          <w:szCs w:val="28"/>
        </w:rPr>
        <w:t>ұйымын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зерттеу</w:t>
      </w:r>
      <w:proofErr w:type="spellEnd"/>
      <w:r w:rsidRPr="0081027F">
        <w:rPr>
          <w:rFonts w:ascii="Times New Roman" w:hAnsi="Times New Roman" w:cs="Times New Roman"/>
          <w:sz w:val="28"/>
          <w:szCs w:val="28"/>
        </w:rPr>
        <w:t xml:space="preserve"> мәселелері.</w:t>
      </w:r>
    </w:p>
    <w:p w:rsidR="0081027F" w:rsidRPr="0081027F" w:rsidRDefault="0081027F" w:rsidP="0081027F">
      <w:pPr>
        <w:pStyle w:val="a6"/>
        <w:numPr>
          <w:ilvl w:val="0"/>
          <w:numId w:val="5"/>
        </w:numPr>
        <w:ind w:left="0" w:firstLine="567"/>
        <w:jc w:val="both"/>
        <w:rPr>
          <w:rFonts w:ascii="Times New Roman" w:hAnsi="Times New Roman" w:cs="Times New Roman"/>
          <w:sz w:val="28"/>
          <w:szCs w:val="28"/>
        </w:rPr>
      </w:pPr>
      <w:proofErr w:type="spellStart"/>
      <w:r w:rsidRPr="0081027F">
        <w:rPr>
          <w:rFonts w:ascii="Times New Roman" w:hAnsi="Times New Roman" w:cs="Times New Roman"/>
          <w:sz w:val="28"/>
          <w:szCs w:val="28"/>
        </w:rPr>
        <w:t>Қазақстандағы</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ұлт-азаттық</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қозғалыстар</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тарихы</w:t>
      </w:r>
      <w:proofErr w:type="spellEnd"/>
      <w:r w:rsidRPr="0081027F">
        <w:rPr>
          <w:rFonts w:ascii="Times New Roman" w:hAnsi="Times New Roman" w:cs="Times New Roman"/>
          <w:sz w:val="28"/>
          <w:szCs w:val="28"/>
        </w:rPr>
        <w:t>.</w:t>
      </w:r>
    </w:p>
    <w:p w:rsidR="0081027F" w:rsidRPr="0081027F" w:rsidRDefault="0081027F" w:rsidP="0081027F">
      <w:pPr>
        <w:pStyle w:val="a6"/>
        <w:numPr>
          <w:ilvl w:val="0"/>
          <w:numId w:val="5"/>
        </w:numPr>
        <w:ind w:left="0" w:firstLine="567"/>
        <w:jc w:val="both"/>
        <w:rPr>
          <w:rFonts w:ascii="Times New Roman" w:hAnsi="Times New Roman" w:cs="Times New Roman"/>
          <w:sz w:val="28"/>
          <w:szCs w:val="28"/>
        </w:rPr>
      </w:pPr>
      <w:proofErr w:type="spellStart"/>
      <w:r w:rsidRPr="0081027F">
        <w:rPr>
          <w:rFonts w:ascii="Times New Roman" w:hAnsi="Times New Roman" w:cs="Times New Roman"/>
          <w:sz w:val="28"/>
          <w:szCs w:val="28"/>
        </w:rPr>
        <w:t>Екінші</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дүниежүзілік</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соғыстағы</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Қазақстанның</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фашизмді</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толық</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жеңуге</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қосқан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үлесін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зерттеудің</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өзекті</w:t>
      </w:r>
      <w:proofErr w:type="spellEnd"/>
      <w:r w:rsidRPr="0081027F">
        <w:rPr>
          <w:rFonts w:ascii="Times New Roman" w:hAnsi="Times New Roman" w:cs="Times New Roman"/>
          <w:sz w:val="28"/>
          <w:szCs w:val="28"/>
        </w:rPr>
        <w:t xml:space="preserve"> мәселелері.</w:t>
      </w:r>
    </w:p>
    <w:p w:rsidR="0081027F" w:rsidRPr="0081027F" w:rsidRDefault="0081027F" w:rsidP="0081027F">
      <w:pPr>
        <w:pStyle w:val="a6"/>
        <w:numPr>
          <w:ilvl w:val="0"/>
          <w:numId w:val="5"/>
        </w:numPr>
        <w:ind w:left="0" w:firstLine="567"/>
        <w:jc w:val="both"/>
        <w:rPr>
          <w:rFonts w:ascii="Times New Roman" w:hAnsi="Times New Roman" w:cs="Times New Roman"/>
          <w:sz w:val="28"/>
          <w:szCs w:val="28"/>
        </w:rPr>
      </w:pPr>
      <w:proofErr w:type="spellStart"/>
      <w:r w:rsidRPr="0081027F">
        <w:rPr>
          <w:rFonts w:ascii="Times New Roman" w:hAnsi="Times New Roman" w:cs="Times New Roman"/>
          <w:sz w:val="28"/>
          <w:szCs w:val="28"/>
        </w:rPr>
        <w:t>Ұлы</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Отан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соғысында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қаза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тапқандар</w:t>
      </w:r>
      <w:proofErr w:type="spellEnd"/>
      <w:r w:rsidRPr="0081027F">
        <w:rPr>
          <w:rFonts w:ascii="Times New Roman" w:hAnsi="Times New Roman" w:cs="Times New Roman"/>
          <w:sz w:val="28"/>
          <w:szCs w:val="28"/>
        </w:rPr>
        <w:t xml:space="preserve"> мен </w:t>
      </w:r>
      <w:proofErr w:type="spellStart"/>
      <w:r w:rsidRPr="0081027F">
        <w:rPr>
          <w:rFonts w:ascii="Times New Roman" w:hAnsi="Times New Roman" w:cs="Times New Roman"/>
          <w:sz w:val="28"/>
          <w:szCs w:val="28"/>
        </w:rPr>
        <w:t>хабарсыз</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кеткендер</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жайлы</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мәліметтерді</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іздестіру</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жұмыстары</w:t>
      </w:r>
      <w:proofErr w:type="spellEnd"/>
      <w:r w:rsidRPr="0081027F">
        <w:rPr>
          <w:rFonts w:ascii="Times New Roman" w:hAnsi="Times New Roman" w:cs="Times New Roman"/>
          <w:sz w:val="28"/>
          <w:szCs w:val="28"/>
        </w:rPr>
        <w:t>.</w:t>
      </w:r>
    </w:p>
    <w:p w:rsidR="0081027F" w:rsidRPr="0081027F" w:rsidRDefault="0081027F" w:rsidP="0081027F">
      <w:pPr>
        <w:pStyle w:val="a6"/>
        <w:numPr>
          <w:ilvl w:val="0"/>
          <w:numId w:val="5"/>
        </w:numPr>
        <w:ind w:left="0" w:firstLine="567"/>
        <w:jc w:val="both"/>
        <w:rPr>
          <w:rFonts w:ascii="Times New Roman" w:hAnsi="Times New Roman" w:cs="Times New Roman"/>
          <w:sz w:val="28"/>
          <w:szCs w:val="28"/>
        </w:rPr>
      </w:pPr>
      <w:r w:rsidRPr="0081027F">
        <w:rPr>
          <w:rFonts w:ascii="Times New Roman" w:hAnsi="Times New Roman" w:cs="Times New Roman"/>
          <w:sz w:val="28"/>
          <w:szCs w:val="28"/>
        </w:rPr>
        <w:t xml:space="preserve">Қарулы </w:t>
      </w:r>
      <w:proofErr w:type="spellStart"/>
      <w:r w:rsidRPr="0081027F">
        <w:rPr>
          <w:rFonts w:ascii="Times New Roman" w:hAnsi="Times New Roman" w:cs="Times New Roman"/>
          <w:sz w:val="28"/>
          <w:szCs w:val="28"/>
        </w:rPr>
        <w:t>күштердің</w:t>
      </w:r>
      <w:proofErr w:type="spellEnd"/>
      <w:r w:rsidRPr="0081027F">
        <w:rPr>
          <w:rFonts w:ascii="Times New Roman" w:hAnsi="Times New Roman" w:cs="Times New Roman"/>
          <w:sz w:val="28"/>
          <w:szCs w:val="28"/>
        </w:rPr>
        <w:t xml:space="preserve"> әскери </w:t>
      </w:r>
      <w:proofErr w:type="spellStart"/>
      <w:r w:rsidRPr="0081027F">
        <w:rPr>
          <w:rFonts w:ascii="Times New Roman" w:hAnsi="Times New Roman" w:cs="Times New Roman"/>
          <w:sz w:val="28"/>
          <w:szCs w:val="28"/>
        </w:rPr>
        <w:t>дәстүрлері</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негізінде</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жастарды</w:t>
      </w:r>
      <w:proofErr w:type="spellEnd"/>
      <w:r w:rsidRPr="0081027F">
        <w:rPr>
          <w:rFonts w:ascii="Times New Roman" w:hAnsi="Times New Roman" w:cs="Times New Roman"/>
          <w:sz w:val="28"/>
          <w:szCs w:val="28"/>
        </w:rPr>
        <w:t xml:space="preserve"> әскери-</w:t>
      </w:r>
      <w:proofErr w:type="spellStart"/>
      <w:r w:rsidRPr="0081027F">
        <w:rPr>
          <w:rFonts w:ascii="Times New Roman" w:hAnsi="Times New Roman" w:cs="Times New Roman"/>
          <w:sz w:val="28"/>
          <w:szCs w:val="28"/>
        </w:rPr>
        <w:t>патриоттыққа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тәрбиелеу</w:t>
      </w:r>
      <w:proofErr w:type="spellEnd"/>
      <w:r w:rsidRPr="0081027F">
        <w:rPr>
          <w:rFonts w:ascii="Times New Roman" w:hAnsi="Times New Roman" w:cs="Times New Roman"/>
          <w:sz w:val="28"/>
          <w:szCs w:val="28"/>
        </w:rPr>
        <w:t>.</w:t>
      </w:r>
    </w:p>
    <w:p w:rsidR="0081027F" w:rsidRPr="0081027F" w:rsidRDefault="0081027F" w:rsidP="0081027F">
      <w:pPr>
        <w:pStyle w:val="a6"/>
        <w:numPr>
          <w:ilvl w:val="0"/>
          <w:numId w:val="5"/>
        </w:numPr>
        <w:ind w:left="0" w:firstLine="567"/>
        <w:jc w:val="both"/>
        <w:rPr>
          <w:rFonts w:ascii="Times New Roman" w:hAnsi="Times New Roman" w:cs="Times New Roman"/>
          <w:sz w:val="28"/>
          <w:szCs w:val="28"/>
        </w:rPr>
      </w:pPr>
      <w:proofErr w:type="spellStart"/>
      <w:r w:rsidRPr="0081027F">
        <w:rPr>
          <w:rFonts w:ascii="Times New Roman" w:hAnsi="Times New Roman" w:cs="Times New Roman"/>
          <w:sz w:val="28"/>
          <w:szCs w:val="28"/>
        </w:rPr>
        <w:t>Қару-жарақтың</w:t>
      </w:r>
      <w:proofErr w:type="spellEnd"/>
      <w:r w:rsidRPr="0081027F">
        <w:rPr>
          <w:rFonts w:ascii="Times New Roman" w:hAnsi="Times New Roman" w:cs="Times New Roman"/>
          <w:sz w:val="28"/>
          <w:szCs w:val="28"/>
        </w:rPr>
        <w:t xml:space="preserve"> даму </w:t>
      </w:r>
      <w:proofErr w:type="spellStart"/>
      <w:r w:rsidRPr="0081027F">
        <w:rPr>
          <w:rFonts w:ascii="Times New Roman" w:hAnsi="Times New Roman" w:cs="Times New Roman"/>
          <w:sz w:val="28"/>
          <w:szCs w:val="28"/>
        </w:rPr>
        <w:t>тарихы</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ежелгі</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заманнан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бүгінге</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дейін</w:t>
      </w:r>
      <w:proofErr w:type="spellEnd"/>
      <w:r w:rsidRPr="0081027F">
        <w:rPr>
          <w:rFonts w:ascii="Times New Roman" w:hAnsi="Times New Roman" w:cs="Times New Roman"/>
          <w:sz w:val="28"/>
          <w:szCs w:val="28"/>
        </w:rPr>
        <w:t>.</w:t>
      </w:r>
    </w:p>
    <w:p w:rsidR="0081027F" w:rsidRPr="0081027F" w:rsidRDefault="0081027F" w:rsidP="0081027F">
      <w:pPr>
        <w:pStyle w:val="a6"/>
        <w:numPr>
          <w:ilvl w:val="0"/>
          <w:numId w:val="5"/>
        </w:numPr>
        <w:ind w:left="0" w:firstLine="567"/>
        <w:jc w:val="both"/>
        <w:rPr>
          <w:rFonts w:ascii="Times New Roman" w:hAnsi="Times New Roman" w:cs="Times New Roman"/>
          <w:sz w:val="28"/>
          <w:szCs w:val="28"/>
        </w:rPr>
      </w:pPr>
      <w:proofErr w:type="spellStart"/>
      <w:r w:rsidRPr="0081027F">
        <w:rPr>
          <w:rFonts w:ascii="Times New Roman" w:hAnsi="Times New Roman" w:cs="Times New Roman"/>
          <w:sz w:val="28"/>
          <w:szCs w:val="28"/>
        </w:rPr>
        <w:t>Музейлерді</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дамытудың</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заманауи</w:t>
      </w:r>
      <w:proofErr w:type="spellEnd"/>
      <w:r w:rsidRPr="0081027F">
        <w:rPr>
          <w:rFonts w:ascii="Times New Roman" w:hAnsi="Times New Roman" w:cs="Times New Roman"/>
          <w:sz w:val="28"/>
          <w:szCs w:val="28"/>
        </w:rPr>
        <w:t xml:space="preserve"> мәселелері: </w:t>
      </w:r>
      <w:proofErr w:type="spellStart"/>
      <w:r w:rsidRPr="0081027F">
        <w:rPr>
          <w:rFonts w:ascii="Times New Roman" w:hAnsi="Times New Roman" w:cs="Times New Roman"/>
          <w:sz w:val="28"/>
          <w:szCs w:val="28"/>
        </w:rPr>
        <w:t>жинақтау</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музейлендіру</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тарихи</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материалдарды</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ұсынудың</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заманауи</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формалары</w:t>
      </w:r>
      <w:proofErr w:type="spellEnd"/>
      <w:r w:rsidRPr="0081027F">
        <w:rPr>
          <w:rFonts w:ascii="Times New Roman" w:hAnsi="Times New Roman" w:cs="Times New Roman"/>
          <w:sz w:val="28"/>
          <w:szCs w:val="28"/>
        </w:rPr>
        <w:t>.</w:t>
      </w:r>
    </w:p>
    <w:p w:rsidR="0081027F" w:rsidRPr="0081027F" w:rsidRDefault="0081027F" w:rsidP="0081027F">
      <w:pPr>
        <w:pStyle w:val="a6"/>
        <w:ind w:firstLine="567"/>
        <w:jc w:val="both"/>
        <w:rPr>
          <w:rFonts w:ascii="Times New Roman" w:hAnsi="Times New Roman" w:cs="Times New Roman"/>
          <w:sz w:val="28"/>
          <w:szCs w:val="28"/>
        </w:rPr>
      </w:pPr>
      <w:proofErr w:type="spellStart"/>
      <w:r w:rsidRPr="0081027F">
        <w:rPr>
          <w:rFonts w:ascii="Times New Roman" w:hAnsi="Times New Roman" w:cs="Times New Roman"/>
          <w:sz w:val="28"/>
          <w:szCs w:val="28"/>
        </w:rPr>
        <w:t>Конференцияның</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жұмыс</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тілі</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қазақ</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орыс</w:t>
      </w:r>
      <w:proofErr w:type="spellEnd"/>
      <w:r w:rsidRPr="0081027F">
        <w:rPr>
          <w:rFonts w:ascii="Times New Roman" w:hAnsi="Times New Roman" w:cs="Times New Roman"/>
          <w:sz w:val="28"/>
          <w:szCs w:val="28"/>
          <w:lang w:val="kk-KZ"/>
        </w:rPr>
        <w:t xml:space="preserve"> және</w:t>
      </w:r>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ағылшын</w:t>
      </w:r>
      <w:proofErr w:type="spellEnd"/>
      <w:r w:rsidRPr="0081027F">
        <w:rPr>
          <w:rFonts w:ascii="Times New Roman" w:hAnsi="Times New Roman" w:cs="Times New Roman"/>
          <w:sz w:val="28"/>
          <w:szCs w:val="28"/>
        </w:rPr>
        <w:t>.</w:t>
      </w:r>
    </w:p>
    <w:p w:rsidR="0081027F" w:rsidRPr="0081027F" w:rsidRDefault="0081027F" w:rsidP="0081027F">
      <w:pPr>
        <w:pStyle w:val="a6"/>
        <w:jc w:val="both"/>
        <w:rPr>
          <w:rFonts w:ascii="Times New Roman" w:hAnsi="Times New Roman" w:cs="Times New Roman"/>
          <w:sz w:val="28"/>
          <w:szCs w:val="28"/>
        </w:rPr>
      </w:pPr>
      <w:proofErr w:type="spellStart"/>
      <w:r w:rsidRPr="0081027F">
        <w:rPr>
          <w:rFonts w:ascii="Times New Roman" w:hAnsi="Times New Roman" w:cs="Times New Roman"/>
          <w:sz w:val="28"/>
          <w:szCs w:val="28"/>
        </w:rPr>
        <w:t>Конференцияға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шетелдік</w:t>
      </w:r>
      <w:proofErr w:type="spellEnd"/>
      <w:r w:rsidRPr="0081027F">
        <w:rPr>
          <w:rFonts w:ascii="Times New Roman" w:hAnsi="Times New Roman" w:cs="Times New Roman"/>
          <w:sz w:val="28"/>
          <w:szCs w:val="28"/>
        </w:rPr>
        <w:t xml:space="preserve"> және </w:t>
      </w:r>
      <w:proofErr w:type="spellStart"/>
      <w:r w:rsidRPr="0081027F">
        <w:rPr>
          <w:rFonts w:ascii="Times New Roman" w:hAnsi="Times New Roman" w:cs="Times New Roman"/>
          <w:sz w:val="28"/>
          <w:szCs w:val="28"/>
        </w:rPr>
        <w:t>қазақстандық</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ғалымдар</w:t>
      </w:r>
      <w:proofErr w:type="spellEnd"/>
      <w:r w:rsidRPr="0081027F">
        <w:rPr>
          <w:rFonts w:ascii="Times New Roman" w:hAnsi="Times New Roman" w:cs="Times New Roman"/>
          <w:sz w:val="28"/>
          <w:szCs w:val="28"/>
        </w:rPr>
        <w:t xml:space="preserve"> - әскери </w:t>
      </w:r>
      <w:proofErr w:type="spellStart"/>
      <w:r w:rsidRPr="0081027F">
        <w:rPr>
          <w:rFonts w:ascii="Times New Roman" w:hAnsi="Times New Roman" w:cs="Times New Roman"/>
          <w:sz w:val="28"/>
          <w:szCs w:val="28"/>
        </w:rPr>
        <w:t>тарих</w:t>
      </w:r>
      <w:proofErr w:type="spellEnd"/>
      <w:r w:rsidRPr="0081027F">
        <w:rPr>
          <w:rFonts w:ascii="Times New Roman" w:hAnsi="Times New Roman" w:cs="Times New Roman"/>
          <w:sz w:val="28"/>
          <w:szCs w:val="28"/>
        </w:rPr>
        <w:t xml:space="preserve">, археология, этнография, </w:t>
      </w:r>
      <w:proofErr w:type="spellStart"/>
      <w:r w:rsidRPr="0081027F">
        <w:rPr>
          <w:rFonts w:ascii="Times New Roman" w:hAnsi="Times New Roman" w:cs="Times New Roman"/>
          <w:sz w:val="28"/>
          <w:szCs w:val="28"/>
        </w:rPr>
        <w:t>архивтану</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музеология</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қоғамдық</w:t>
      </w:r>
      <w:proofErr w:type="spellEnd"/>
      <w:r w:rsidRPr="0081027F">
        <w:rPr>
          <w:rFonts w:ascii="Times New Roman" w:hAnsi="Times New Roman" w:cs="Times New Roman"/>
          <w:sz w:val="28"/>
          <w:szCs w:val="28"/>
        </w:rPr>
        <w:t xml:space="preserve"> және </w:t>
      </w:r>
      <w:proofErr w:type="spellStart"/>
      <w:r w:rsidRPr="0081027F">
        <w:rPr>
          <w:rFonts w:ascii="Times New Roman" w:hAnsi="Times New Roman" w:cs="Times New Roman"/>
          <w:sz w:val="28"/>
          <w:szCs w:val="28"/>
        </w:rPr>
        <w:t>саяси</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қайраткерлер</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зерттеушілері</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шақырылады</w:t>
      </w:r>
      <w:proofErr w:type="spellEnd"/>
      <w:r w:rsidRPr="0081027F">
        <w:rPr>
          <w:rFonts w:ascii="Times New Roman" w:hAnsi="Times New Roman" w:cs="Times New Roman"/>
          <w:sz w:val="28"/>
          <w:szCs w:val="28"/>
        </w:rPr>
        <w:t>.</w:t>
      </w:r>
    </w:p>
    <w:p w:rsidR="0081027F" w:rsidRPr="0081027F" w:rsidRDefault="0081027F" w:rsidP="0081027F">
      <w:pPr>
        <w:pStyle w:val="a6"/>
        <w:ind w:firstLine="708"/>
        <w:jc w:val="both"/>
        <w:rPr>
          <w:rFonts w:ascii="Times New Roman" w:hAnsi="Times New Roman" w:cs="Times New Roman"/>
          <w:sz w:val="28"/>
          <w:szCs w:val="28"/>
        </w:rPr>
      </w:pPr>
      <w:r w:rsidRPr="0081027F">
        <w:rPr>
          <w:rFonts w:ascii="Times New Roman" w:hAnsi="Times New Roman" w:cs="Times New Roman"/>
          <w:sz w:val="28"/>
          <w:szCs w:val="28"/>
        </w:rPr>
        <w:t>Пандемия</w:t>
      </w:r>
      <w:r w:rsidRPr="0081027F">
        <w:rPr>
          <w:rFonts w:ascii="Times New Roman" w:hAnsi="Times New Roman" w:cs="Times New Roman"/>
          <w:sz w:val="28"/>
          <w:szCs w:val="28"/>
          <w:lang w:val="kk-KZ"/>
        </w:rPr>
        <w:t xml:space="preserve">лық ахуалға </w:t>
      </w:r>
      <w:proofErr w:type="spellStart"/>
      <w:r w:rsidRPr="0081027F">
        <w:rPr>
          <w:rFonts w:ascii="Times New Roman" w:hAnsi="Times New Roman" w:cs="Times New Roman"/>
          <w:sz w:val="28"/>
          <w:szCs w:val="28"/>
        </w:rPr>
        <w:t>байланысты</w:t>
      </w:r>
      <w:proofErr w:type="spellEnd"/>
      <w:r w:rsidRPr="0081027F">
        <w:rPr>
          <w:rFonts w:ascii="Times New Roman" w:hAnsi="Times New Roman" w:cs="Times New Roman"/>
          <w:sz w:val="28"/>
          <w:szCs w:val="28"/>
        </w:rPr>
        <w:t xml:space="preserve"> конференция</w:t>
      </w:r>
      <w:r w:rsidRPr="0081027F">
        <w:rPr>
          <w:rFonts w:ascii="Times New Roman" w:hAnsi="Times New Roman" w:cs="Times New Roman"/>
          <w:sz w:val="28"/>
          <w:szCs w:val="28"/>
          <w:lang w:val="kk-KZ"/>
        </w:rPr>
        <w:t xml:space="preserve">ны </w:t>
      </w:r>
      <w:proofErr w:type="spellStart"/>
      <w:r w:rsidRPr="0081027F">
        <w:rPr>
          <w:rFonts w:ascii="Times New Roman" w:hAnsi="Times New Roman" w:cs="Times New Roman"/>
          <w:sz w:val="28"/>
          <w:szCs w:val="28"/>
        </w:rPr>
        <w:t>on-line</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режимде</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өткізу</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жоспарлануда</w:t>
      </w:r>
      <w:proofErr w:type="spellEnd"/>
      <w:r w:rsidRPr="0081027F">
        <w:rPr>
          <w:rFonts w:ascii="Times New Roman" w:hAnsi="Times New Roman" w:cs="Times New Roman"/>
          <w:sz w:val="28"/>
          <w:szCs w:val="28"/>
        </w:rPr>
        <w:t xml:space="preserve">. </w:t>
      </w:r>
      <w:r w:rsidRPr="0081027F">
        <w:rPr>
          <w:rFonts w:ascii="Times New Roman" w:hAnsi="Times New Roman" w:cs="Times New Roman"/>
          <w:sz w:val="28"/>
          <w:szCs w:val="28"/>
          <w:lang w:val="kk-KZ"/>
        </w:rPr>
        <w:t>Т</w:t>
      </w:r>
      <w:proofErr w:type="spellStart"/>
      <w:r w:rsidRPr="0081027F">
        <w:rPr>
          <w:rFonts w:ascii="Times New Roman" w:hAnsi="Times New Roman" w:cs="Times New Roman"/>
          <w:sz w:val="28"/>
          <w:szCs w:val="28"/>
        </w:rPr>
        <w:t>іркелу</w:t>
      </w:r>
      <w:proofErr w:type="spellEnd"/>
      <w:r w:rsidRPr="0081027F">
        <w:rPr>
          <w:rFonts w:ascii="Times New Roman" w:hAnsi="Times New Roman" w:cs="Times New Roman"/>
          <w:sz w:val="28"/>
          <w:szCs w:val="28"/>
        </w:rPr>
        <w:t xml:space="preserve"> және </w:t>
      </w:r>
      <w:proofErr w:type="spellStart"/>
      <w:r w:rsidRPr="0081027F">
        <w:rPr>
          <w:rFonts w:ascii="Times New Roman" w:hAnsi="Times New Roman" w:cs="Times New Roman"/>
          <w:sz w:val="28"/>
          <w:szCs w:val="28"/>
        </w:rPr>
        <w:t>қатысу</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үшін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сілтемелер</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қосымша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жіберіледі</w:t>
      </w:r>
      <w:proofErr w:type="spellEnd"/>
      <w:r w:rsidRPr="0081027F">
        <w:rPr>
          <w:rFonts w:ascii="Times New Roman" w:hAnsi="Times New Roman" w:cs="Times New Roman"/>
          <w:sz w:val="28"/>
          <w:szCs w:val="28"/>
        </w:rPr>
        <w:t>.</w:t>
      </w:r>
      <w:r w:rsidRPr="0081027F">
        <w:rPr>
          <w:rFonts w:ascii="Times New Roman" w:hAnsi="Times New Roman" w:cs="Times New Roman"/>
          <w:sz w:val="28"/>
          <w:szCs w:val="28"/>
          <w:lang w:val="kk-KZ"/>
        </w:rPr>
        <w:t xml:space="preserve"> М</w:t>
      </w:r>
      <w:proofErr w:type="spellStart"/>
      <w:r w:rsidRPr="0081027F">
        <w:rPr>
          <w:rFonts w:ascii="Times New Roman" w:hAnsi="Times New Roman" w:cs="Times New Roman"/>
          <w:sz w:val="28"/>
          <w:szCs w:val="28"/>
        </w:rPr>
        <w:t>атериалдар</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электронды</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жинақта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жарияланады</w:t>
      </w:r>
      <w:proofErr w:type="spellEnd"/>
      <w:r w:rsidRPr="0081027F">
        <w:rPr>
          <w:rFonts w:ascii="Times New Roman" w:hAnsi="Times New Roman" w:cs="Times New Roman"/>
          <w:sz w:val="28"/>
          <w:szCs w:val="28"/>
        </w:rPr>
        <w:t>.</w:t>
      </w:r>
    </w:p>
    <w:p w:rsidR="0081027F" w:rsidRPr="0081027F" w:rsidRDefault="0081027F" w:rsidP="0081027F">
      <w:pPr>
        <w:pStyle w:val="a6"/>
        <w:ind w:firstLine="708"/>
        <w:jc w:val="both"/>
        <w:rPr>
          <w:rFonts w:ascii="Times New Roman" w:hAnsi="Times New Roman" w:cs="Times New Roman"/>
          <w:b/>
          <w:sz w:val="28"/>
          <w:szCs w:val="28"/>
          <w:lang w:val="kk-KZ"/>
        </w:rPr>
      </w:pPr>
      <w:r w:rsidRPr="0081027F">
        <w:rPr>
          <w:rFonts w:ascii="Times New Roman" w:hAnsi="Times New Roman" w:cs="Times New Roman"/>
          <w:b/>
          <w:sz w:val="28"/>
          <w:szCs w:val="28"/>
          <w:lang w:val="kk-KZ"/>
        </w:rPr>
        <w:t>Ө</w:t>
      </w:r>
      <w:proofErr w:type="spellStart"/>
      <w:r w:rsidRPr="0081027F">
        <w:rPr>
          <w:rFonts w:ascii="Times New Roman" w:hAnsi="Times New Roman" w:cs="Times New Roman"/>
          <w:b/>
          <w:sz w:val="28"/>
          <w:szCs w:val="28"/>
        </w:rPr>
        <w:t>тетін</w:t>
      </w:r>
      <w:proofErr w:type="spellEnd"/>
      <w:r w:rsidRPr="0081027F">
        <w:rPr>
          <w:rFonts w:ascii="Times New Roman" w:hAnsi="Times New Roman" w:cs="Times New Roman"/>
          <w:b/>
          <w:sz w:val="28"/>
          <w:szCs w:val="28"/>
        </w:rPr>
        <w:t xml:space="preserve"> </w:t>
      </w:r>
      <w:proofErr w:type="spellStart"/>
      <w:r w:rsidRPr="0081027F">
        <w:rPr>
          <w:rFonts w:ascii="Times New Roman" w:hAnsi="Times New Roman" w:cs="Times New Roman"/>
          <w:b/>
          <w:sz w:val="28"/>
          <w:szCs w:val="28"/>
        </w:rPr>
        <w:t>орны</w:t>
      </w:r>
      <w:proofErr w:type="spellEnd"/>
      <w:r w:rsidRPr="0081027F">
        <w:rPr>
          <w:rFonts w:ascii="Times New Roman" w:hAnsi="Times New Roman" w:cs="Times New Roman"/>
          <w:b/>
          <w:sz w:val="28"/>
          <w:szCs w:val="28"/>
          <w:lang w:val="kk-KZ"/>
        </w:rPr>
        <w:t xml:space="preserve">  – </w:t>
      </w:r>
    </w:p>
    <w:p w:rsidR="0081027F" w:rsidRPr="0081027F" w:rsidRDefault="0081027F" w:rsidP="0081027F">
      <w:pPr>
        <w:pStyle w:val="a6"/>
        <w:ind w:firstLine="708"/>
        <w:jc w:val="both"/>
        <w:rPr>
          <w:rFonts w:ascii="Times New Roman" w:hAnsi="Times New Roman" w:cs="Times New Roman"/>
          <w:color w:val="202124"/>
          <w:sz w:val="28"/>
          <w:szCs w:val="28"/>
        </w:rPr>
      </w:pPr>
      <w:proofErr w:type="spellStart"/>
      <w:r w:rsidRPr="0081027F">
        <w:rPr>
          <w:rFonts w:ascii="Times New Roman" w:hAnsi="Times New Roman" w:cs="Times New Roman"/>
          <w:sz w:val="28"/>
          <w:szCs w:val="28"/>
        </w:rPr>
        <w:t>Нұр-Сұлтан</w:t>
      </w:r>
      <w:proofErr w:type="spellEnd"/>
      <w:r w:rsidRPr="0081027F">
        <w:rPr>
          <w:rFonts w:ascii="Times New Roman" w:hAnsi="Times New Roman" w:cs="Times New Roman"/>
          <w:sz w:val="28"/>
          <w:szCs w:val="28"/>
        </w:rPr>
        <w:t xml:space="preserve">, Республика </w:t>
      </w:r>
      <w:proofErr w:type="spellStart"/>
      <w:r w:rsidRPr="0081027F">
        <w:rPr>
          <w:rFonts w:ascii="Times New Roman" w:hAnsi="Times New Roman" w:cs="Times New Roman"/>
          <w:sz w:val="28"/>
          <w:szCs w:val="28"/>
        </w:rPr>
        <w:t>даңғылы</w:t>
      </w:r>
      <w:proofErr w:type="spellEnd"/>
      <w:r w:rsidRPr="0081027F">
        <w:rPr>
          <w:rFonts w:ascii="Times New Roman" w:hAnsi="Times New Roman" w:cs="Times New Roman"/>
          <w:sz w:val="28"/>
          <w:szCs w:val="28"/>
        </w:rPr>
        <w:t xml:space="preserve"> 2, Қазақстан Республикасы Қарулы Күштері</w:t>
      </w:r>
      <w:r w:rsidRPr="0081027F">
        <w:rPr>
          <w:rFonts w:ascii="Times New Roman" w:hAnsi="Times New Roman" w:cs="Times New Roman"/>
          <w:sz w:val="28"/>
          <w:szCs w:val="28"/>
          <w:lang w:val="kk-KZ"/>
        </w:rPr>
        <w:t xml:space="preserve">нің </w:t>
      </w:r>
      <w:r w:rsidRPr="0081027F">
        <w:rPr>
          <w:rFonts w:ascii="Times New Roman" w:hAnsi="Times New Roman" w:cs="Times New Roman"/>
          <w:sz w:val="28"/>
          <w:szCs w:val="28"/>
        </w:rPr>
        <w:t>Әскери-</w:t>
      </w:r>
      <w:proofErr w:type="spellStart"/>
      <w:r w:rsidRPr="0081027F">
        <w:rPr>
          <w:rFonts w:ascii="Times New Roman" w:hAnsi="Times New Roman" w:cs="Times New Roman"/>
          <w:sz w:val="28"/>
          <w:szCs w:val="28"/>
        </w:rPr>
        <w:t>тарихи</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музейі</w:t>
      </w:r>
      <w:proofErr w:type="spellEnd"/>
      <w:r w:rsidRPr="0081027F">
        <w:rPr>
          <w:rFonts w:ascii="Times New Roman" w:hAnsi="Times New Roman" w:cs="Times New Roman"/>
          <w:sz w:val="28"/>
          <w:szCs w:val="28"/>
        </w:rPr>
        <w:t>.</w:t>
      </w:r>
    </w:p>
    <w:p w:rsidR="0081027F" w:rsidRPr="0081027F" w:rsidRDefault="0081027F" w:rsidP="0081027F">
      <w:pPr>
        <w:pStyle w:val="a6"/>
        <w:ind w:firstLine="708"/>
        <w:jc w:val="both"/>
        <w:rPr>
          <w:rFonts w:ascii="Times New Roman" w:hAnsi="Times New Roman" w:cs="Times New Roman"/>
          <w:b/>
          <w:sz w:val="28"/>
          <w:szCs w:val="28"/>
          <w:lang w:val="kk-KZ"/>
        </w:rPr>
      </w:pPr>
      <w:r w:rsidRPr="0081027F">
        <w:rPr>
          <w:rFonts w:ascii="Times New Roman" w:hAnsi="Times New Roman" w:cs="Times New Roman"/>
          <w:b/>
          <w:sz w:val="28"/>
          <w:szCs w:val="28"/>
          <w:lang w:val="kk-KZ"/>
        </w:rPr>
        <w:t xml:space="preserve">Қатысу шарттары – </w:t>
      </w:r>
    </w:p>
    <w:p w:rsidR="0081027F" w:rsidRPr="0081027F" w:rsidRDefault="0081027F" w:rsidP="0081027F">
      <w:pPr>
        <w:pStyle w:val="a6"/>
        <w:ind w:firstLine="708"/>
        <w:jc w:val="both"/>
        <w:rPr>
          <w:rFonts w:ascii="Times New Roman" w:hAnsi="Times New Roman" w:cs="Times New Roman"/>
          <w:sz w:val="28"/>
          <w:szCs w:val="28"/>
          <w:lang w:val="kk-KZ"/>
        </w:rPr>
      </w:pPr>
      <w:r w:rsidRPr="0081027F">
        <w:rPr>
          <w:rFonts w:ascii="Times New Roman" w:hAnsi="Times New Roman" w:cs="Times New Roman"/>
          <w:sz w:val="28"/>
          <w:szCs w:val="28"/>
          <w:lang w:val="kk-KZ"/>
        </w:rPr>
        <w:t>К</w:t>
      </w:r>
      <w:proofErr w:type="spellStart"/>
      <w:r w:rsidRPr="0081027F">
        <w:rPr>
          <w:rFonts w:ascii="Times New Roman" w:hAnsi="Times New Roman" w:cs="Times New Roman"/>
          <w:sz w:val="28"/>
          <w:szCs w:val="28"/>
        </w:rPr>
        <w:t>онференцияға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қатысу</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үшін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өтініш</w:t>
      </w:r>
      <w:proofErr w:type="spellEnd"/>
      <w:r w:rsidRPr="0081027F">
        <w:rPr>
          <w:rFonts w:ascii="Times New Roman" w:hAnsi="Times New Roman" w:cs="Times New Roman"/>
          <w:sz w:val="28"/>
          <w:szCs w:val="28"/>
        </w:rPr>
        <w:t xml:space="preserve"> пен </w:t>
      </w:r>
      <w:proofErr w:type="spellStart"/>
      <w:r w:rsidRPr="0081027F">
        <w:rPr>
          <w:rFonts w:ascii="Times New Roman" w:hAnsi="Times New Roman" w:cs="Times New Roman"/>
          <w:sz w:val="28"/>
          <w:szCs w:val="28"/>
        </w:rPr>
        <w:t>баяндама</w:t>
      </w:r>
      <w:proofErr w:type="spellEnd"/>
      <w:r w:rsidRPr="0081027F">
        <w:rPr>
          <w:rFonts w:ascii="Times New Roman" w:hAnsi="Times New Roman" w:cs="Times New Roman"/>
          <w:sz w:val="28"/>
          <w:szCs w:val="28"/>
          <w:lang w:val="kk-KZ"/>
        </w:rPr>
        <w:t>лар</w:t>
      </w:r>
      <w:r w:rsidRPr="0081027F">
        <w:rPr>
          <w:rFonts w:ascii="Times New Roman" w:hAnsi="Times New Roman" w:cs="Times New Roman"/>
          <w:sz w:val="28"/>
          <w:szCs w:val="28"/>
        </w:rPr>
        <w:t xml:space="preserve"> 2020 </w:t>
      </w:r>
      <w:proofErr w:type="spellStart"/>
      <w:r w:rsidRPr="0081027F">
        <w:rPr>
          <w:rFonts w:ascii="Times New Roman" w:hAnsi="Times New Roman" w:cs="Times New Roman"/>
          <w:sz w:val="28"/>
          <w:szCs w:val="28"/>
        </w:rPr>
        <w:t>жылдың</w:t>
      </w:r>
      <w:proofErr w:type="spellEnd"/>
      <w:r w:rsidRPr="0081027F">
        <w:rPr>
          <w:rFonts w:ascii="Times New Roman" w:hAnsi="Times New Roman" w:cs="Times New Roman"/>
          <w:sz w:val="28"/>
          <w:szCs w:val="28"/>
        </w:rPr>
        <w:t xml:space="preserve"> </w:t>
      </w:r>
      <w:r w:rsidRPr="0081027F">
        <w:rPr>
          <w:rFonts w:ascii="Times New Roman" w:hAnsi="Times New Roman" w:cs="Times New Roman"/>
          <w:sz w:val="28"/>
          <w:szCs w:val="28"/>
          <w:lang w:val="kk-KZ"/>
        </w:rPr>
        <w:t xml:space="preserve">                 </w:t>
      </w:r>
      <w:r w:rsidRPr="0081027F">
        <w:rPr>
          <w:rFonts w:ascii="Times New Roman" w:hAnsi="Times New Roman" w:cs="Times New Roman"/>
          <w:sz w:val="28"/>
          <w:szCs w:val="28"/>
        </w:rPr>
        <w:t>20</w:t>
      </w:r>
      <w:r w:rsidRPr="0081027F">
        <w:rPr>
          <w:rFonts w:ascii="Times New Roman" w:hAnsi="Times New Roman" w:cs="Times New Roman"/>
          <w:sz w:val="28"/>
          <w:szCs w:val="28"/>
          <w:lang w:val="kk-KZ"/>
        </w:rPr>
        <w:t xml:space="preserve"> </w:t>
      </w:r>
      <w:proofErr w:type="spellStart"/>
      <w:r w:rsidRPr="0081027F">
        <w:rPr>
          <w:rFonts w:ascii="Times New Roman" w:hAnsi="Times New Roman" w:cs="Times New Roman"/>
          <w:sz w:val="28"/>
          <w:szCs w:val="28"/>
        </w:rPr>
        <w:t>қарашасына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дейін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ұйымдастыру</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комитетінің</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электронды</w:t>
      </w:r>
      <w:proofErr w:type="spellEnd"/>
      <w:r w:rsidRPr="0081027F">
        <w:rPr>
          <w:rFonts w:ascii="Times New Roman" w:hAnsi="Times New Roman" w:cs="Times New Roman"/>
          <w:sz w:val="28"/>
          <w:szCs w:val="28"/>
        </w:rPr>
        <w:t xml:space="preserve"> </w:t>
      </w:r>
      <w:r w:rsidRPr="0081027F">
        <w:rPr>
          <w:rFonts w:ascii="Times New Roman" w:hAnsi="Times New Roman" w:cs="Times New Roman"/>
          <w:color w:val="00B0F0"/>
          <w:sz w:val="28"/>
          <w:szCs w:val="28"/>
          <w:u w:val="single"/>
        </w:rPr>
        <w:t>mhm.kazakhstan@gmail.com</w:t>
      </w:r>
      <w:r w:rsidRPr="0081027F">
        <w:rPr>
          <w:rFonts w:ascii="Times New Roman" w:hAnsi="Times New Roman" w:cs="Times New Roman"/>
          <w:color w:val="00B0F0"/>
          <w:sz w:val="28"/>
          <w:szCs w:val="28"/>
        </w:rPr>
        <w:t xml:space="preserve"> </w:t>
      </w:r>
      <w:r w:rsidRPr="0081027F">
        <w:rPr>
          <w:rFonts w:ascii="Times New Roman" w:hAnsi="Times New Roman" w:cs="Times New Roman"/>
          <w:color w:val="00B0F0"/>
          <w:sz w:val="28"/>
          <w:szCs w:val="28"/>
          <w:lang w:val="kk-KZ"/>
        </w:rPr>
        <w:t xml:space="preserve"> </w:t>
      </w:r>
      <w:proofErr w:type="spellStart"/>
      <w:r w:rsidRPr="0081027F">
        <w:rPr>
          <w:rFonts w:ascii="Times New Roman" w:hAnsi="Times New Roman" w:cs="Times New Roman"/>
          <w:sz w:val="28"/>
          <w:szCs w:val="28"/>
        </w:rPr>
        <w:t>мекен-жайы</w:t>
      </w:r>
      <w:proofErr w:type="spellEnd"/>
      <w:r w:rsidRPr="0081027F">
        <w:rPr>
          <w:rFonts w:ascii="Times New Roman" w:hAnsi="Times New Roman" w:cs="Times New Roman"/>
          <w:sz w:val="28"/>
          <w:szCs w:val="28"/>
          <w:lang w:val="kk-KZ"/>
        </w:rPr>
        <w:t xml:space="preserve">на </w:t>
      </w:r>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немесе</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музейдің</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пошталық</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мекен-жайы</w:t>
      </w:r>
      <w:proofErr w:type="spellEnd"/>
      <w:r w:rsidRPr="0081027F">
        <w:rPr>
          <w:rFonts w:ascii="Times New Roman" w:hAnsi="Times New Roman" w:cs="Times New Roman"/>
          <w:sz w:val="28"/>
          <w:szCs w:val="28"/>
        </w:rPr>
        <w:t xml:space="preserve"> </w:t>
      </w:r>
      <w:r w:rsidRPr="0081027F">
        <w:rPr>
          <w:rFonts w:ascii="Times New Roman" w:hAnsi="Times New Roman" w:cs="Times New Roman"/>
          <w:b/>
          <w:sz w:val="28"/>
          <w:szCs w:val="28"/>
          <w:lang w:val="kk-KZ"/>
        </w:rPr>
        <w:t>–</w:t>
      </w:r>
      <w:r w:rsidRPr="0081027F">
        <w:rPr>
          <w:rFonts w:ascii="Times New Roman" w:hAnsi="Times New Roman" w:cs="Times New Roman"/>
          <w:sz w:val="28"/>
          <w:szCs w:val="28"/>
        </w:rPr>
        <w:t xml:space="preserve"> 010000, </w:t>
      </w:r>
      <w:proofErr w:type="spellStart"/>
      <w:r w:rsidRPr="0081027F">
        <w:rPr>
          <w:rFonts w:ascii="Times New Roman" w:hAnsi="Times New Roman" w:cs="Times New Roman"/>
          <w:sz w:val="28"/>
          <w:szCs w:val="28"/>
        </w:rPr>
        <w:t>Нұр-Сұлтан</w:t>
      </w:r>
      <w:proofErr w:type="spellEnd"/>
      <w:r w:rsidRPr="0081027F">
        <w:rPr>
          <w:rFonts w:ascii="Times New Roman" w:hAnsi="Times New Roman" w:cs="Times New Roman"/>
          <w:sz w:val="28"/>
          <w:szCs w:val="28"/>
          <w:lang w:val="kk-KZ"/>
        </w:rPr>
        <w:t xml:space="preserve"> қаласы</w:t>
      </w:r>
      <w:r w:rsidRPr="0081027F">
        <w:rPr>
          <w:rFonts w:ascii="Times New Roman" w:hAnsi="Times New Roman" w:cs="Times New Roman"/>
          <w:sz w:val="28"/>
          <w:szCs w:val="28"/>
        </w:rPr>
        <w:t xml:space="preserve">, Республика </w:t>
      </w:r>
      <w:proofErr w:type="spellStart"/>
      <w:r w:rsidRPr="0081027F">
        <w:rPr>
          <w:rFonts w:ascii="Times New Roman" w:hAnsi="Times New Roman" w:cs="Times New Roman"/>
          <w:sz w:val="28"/>
          <w:szCs w:val="28"/>
        </w:rPr>
        <w:t>даңғылы</w:t>
      </w:r>
      <w:proofErr w:type="spellEnd"/>
      <w:r w:rsidRPr="0081027F">
        <w:rPr>
          <w:rFonts w:ascii="Times New Roman" w:hAnsi="Times New Roman" w:cs="Times New Roman"/>
          <w:sz w:val="28"/>
          <w:szCs w:val="28"/>
        </w:rPr>
        <w:t xml:space="preserve"> 2, Қазақстан Республикасы Қарулы Күштерінің Әскери-</w:t>
      </w:r>
      <w:proofErr w:type="spellStart"/>
      <w:r w:rsidRPr="0081027F">
        <w:rPr>
          <w:rFonts w:ascii="Times New Roman" w:hAnsi="Times New Roman" w:cs="Times New Roman"/>
          <w:sz w:val="28"/>
          <w:szCs w:val="28"/>
        </w:rPr>
        <w:t>тарихи</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музейі</w:t>
      </w:r>
      <w:proofErr w:type="spellEnd"/>
      <w:r w:rsidRPr="0081027F">
        <w:rPr>
          <w:rFonts w:ascii="Times New Roman" w:hAnsi="Times New Roman" w:cs="Times New Roman"/>
          <w:sz w:val="28"/>
          <w:szCs w:val="28"/>
        </w:rPr>
        <w:t xml:space="preserve">, </w:t>
      </w:r>
      <w:r w:rsidRPr="0081027F">
        <w:rPr>
          <w:rFonts w:ascii="Times New Roman" w:hAnsi="Times New Roman" w:cs="Times New Roman"/>
          <w:sz w:val="28"/>
          <w:szCs w:val="28"/>
          <w:lang w:val="kk-KZ"/>
        </w:rPr>
        <w:t xml:space="preserve">                                     </w:t>
      </w:r>
      <w:r w:rsidRPr="0081027F">
        <w:rPr>
          <w:rFonts w:ascii="Times New Roman" w:hAnsi="Times New Roman" w:cs="Times New Roman"/>
          <w:sz w:val="28"/>
          <w:szCs w:val="28"/>
        </w:rPr>
        <w:t>факс: 8(7172) 44-25</w:t>
      </w:r>
      <w:r w:rsidRPr="0081027F">
        <w:rPr>
          <w:rFonts w:ascii="Times New Roman" w:hAnsi="Times New Roman" w:cs="Times New Roman"/>
          <w:sz w:val="28"/>
          <w:szCs w:val="28"/>
          <w:lang w:val="kk-KZ"/>
        </w:rPr>
        <w:t>-</w:t>
      </w:r>
      <w:r w:rsidRPr="0081027F">
        <w:rPr>
          <w:rFonts w:ascii="Times New Roman" w:hAnsi="Times New Roman" w:cs="Times New Roman"/>
          <w:sz w:val="28"/>
          <w:szCs w:val="28"/>
        </w:rPr>
        <w:t>71</w:t>
      </w:r>
      <w:r w:rsidRPr="0081027F">
        <w:rPr>
          <w:rFonts w:ascii="Times New Roman" w:hAnsi="Times New Roman" w:cs="Times New Roman"/>
          <w:sz w:val="28"/>
          <w:szCs w:val="28"/>
          <w:lang w:val="kk-KZ"/>
        </w:rPr>
        <w:t xml:space="preserve"> </w:t>
      </w:r>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жібер</w:t>
      </w:r>
      <w:proofErr w:type="spellEnd"/>
      <w:r w:rsidRPr="0081027F">
        <w:rPr>
          <w:rFonts w:ascii="Times New Roman" w:hAnsi="Times New Roman" w:cs="Times New Roman"/>
          <w:sz w:val="28"/>
          <w:szCs w:val="28"/>
          <w:lang w:val="kk-KZ"/>
        </w:rPr>
        <w:t>іл</w:t>
      </w:r>
      <w:proofErr w:type="spellStart"/>
      <w:r w:rsidRPr="0081027F">
        <w:rPr>
          <w:rFonts w:ascii="Times New Roman" w:hAnsi="Times New Roman" w:cs="Times New Roman"/>
          <w:sz w:val="28"/>
          <w:szCs w:val="28"/>
        </w:rPr>
        <w:t>уі</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керек</w:t>
      </w:r>
      <w:proofErr w:type="spellEnd"/>
      <w:r w:rsidRPr="0081027F">
        <w:rPr>
          <w:rFonts w:ascii="Times New Roman" w:hAnsi="Times New Roman" w:cs="Times New Roman"/>
          <w:sz w:val="28"/>
          <w:szCs w:val="28"/>
          <w:lang w:val="kk-KZ"/>
        </w:rPr>
        <w:t>.</w:t>
      </w:r>
    </w:p>
    <w:p w:rsidR="0081027F" w:rsidRPr="0081027F" w:rsidRDefault="0081027F" w:rsidP="0081027F">
      <w:pPr>
        <w:pStyle w:val="a6"/>
        <w:ind w:firstLine="708"/>
        <w:jc w:val="both"/>
        <w:rPr>
          <w:rFonts w:ascii="Times New Roman" w:hAnsi="Times New Roman" w:cs="Times New Roman"/>
          <w:sz w:val="28"/>
          <w:szCs w:val="28"/>
        </w:rPr>
      </w:pPr>
      <w:proofErr w:type="spellStart"/>
      <w:r w:rsidRPr="0081027F">
        <w:rPr>
          <w:rFonts w:ascii="Times New Roman" w:hAnsi="Times New Roman" w:cs="Times New Roman"/>
          <w:b/>
          <w:sz w:val="28"/>
          <w:szCs w:val="28"/>
        </w:rPr>
        <w:t>Координаторлар</w:t>
      </w:r>
      <w:proofErr w:type="spellEnd"/>
      <w:r w:rsidRPr="0081027F">
        <w:rPr>
          <w:rFonts w:ascii="Times New Roman" w:hAnsi="Times New Roman" w:cs="Times New Roman"/>
          <w:b/>
          <w:sz w:val="28"/>
          <w:szCs w:val="28"/>
        </w:rPr>
        <w:t xml:space="preserve"> </w:t>
      </w:r>
      <w:r w:rsidRPr="0081027F">
        <w:rPr>
          <w:rFonts w:ascii="Times New Roman" w:hAnsi="Times New Roman" w:cs="Times New Roman"/>
          <w:b/>
          <w:sz w:val="28"/>
          <w:szCs w:val="28"/>
          <w:lang w:val="kk-KZ"/>
        </w:rPr>
        <w:t>–</w:t>
      </w:r>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Абдукамалова</w:t>
      </w:r>
      <w:proofErr w:type="spellEnd"/>
      <w:r w:rsidRPr="0081027F">
        <w:rPr>
          <w:rFonts w:ascii="Times New Roman" w:hAnsi="Times New Roman" w:cs="Times New Roman"/>
          <w:sz w:val="28"/>
          <w:szCs w:val="28"/>
        </w:rPr>
        <w:t xml:space="preserve"> Эльмира </w:t>
      </w:r>
      <w:r w:rsidRPr="0081027F">
        <w:rPr>
          <w:rFonts w:ascii="Times New Roman" w:hAnsi="Times New Roman" w:cs="Times New Roman"/>
          <w:b/>
          <w:sz w:val="28"/>
          <w:szCs w:val="28"/>
          <w:lang w:val="kk-KZ"/>
        </w:rPr>
        <w:t xml:space="preserve">– </w:t>
      </w:r>
      <w:r w:rsidRPr="0081027F">
        <w:rPr>
          <w:rFonts w:ascii="Times New Roman" w:hAnsi="Times New Roman" w:cs="Times New Roman"/>
          <w:sz w:val="28"/>
          <w:szCs w:val="28"/>
        </w:rPr>
        <w:t>8</w:t>
      </w:r>
      <w:r w:rsidRPr="0081027F">
        <w:rPr>
          <w:rFonts w:ascii="Times New Roman" w:hAnsi="Times New Roman" w:cs="Times New Roman"/>
          <w:sz w:val="28"/>
          <w:szCs w:val="28"/>
          <w:lang w:val="kk-KZ"/>
        </w:rPr>
        <w:t>(</w:t>
      </w:r>
      <w:proofErr w:type="gramStart"/>
      <w:r w:rsidRPr="0081027F">
        <w:rPr>
          <w:rFonts w:ascii="Times New Roman" w:hAnsi="Times New Roman" w:cs="Times New Roman"/>
          <w:sz w:val="28"/>
          <w:szCs w:val="28"/>
        </w:rPr>
        <w:t>701</w:t>
      </w:r>
      <w:r w:rsidRPr="0081027F">
        <w:rPr>
          <w:rFonts w:ascii="Times New Roman" w:hAnsi="Times New Roman" w:cs="Times New Roman"/>
          <w:sz w:val="28"/>
          <w:szCs w:val="28"/>
          <w:lang w:val="kk-KZ"/>
        </w:rPr>
        <w:t>)-</w:t>
      </w:r>
      <w:proofErr w:type="gramEnd"/>
      <w:r w:rsidRPr="0081027F">
        <w:rPr>
          <w:rFonts w:ascii="Times New Roman" w:hAnsi="Times New Roman" w:cs="Times New Roman"/>
          <w:sz w:val="28"/>
          <w:szCs w:val="28"/>
        </w:rPr>
        <w:t>381</w:t>
      </w:r>
      <w:r w:rsidRPr="0081027F">
        <w:rPr>
          <w:rFonts w:ascii="Times New Roman" w:hAnsi="Times New Roman" w:cs="Times New Roman"/>
          <w:sz w:val="28"/>
          <w:szCs w:val="28"/>
          <w:lang w:val="kk-KZ"/>
        </w:rPr>
        <w:t>-</w:t>
      </w:r>
      <w:r w:rsidRPr="0081027F">
        <w:rPr>
          <w:rFonts w:ascii="Times New Roman" w:hAnsi="Times New Roman" w:cs="Times New Roman"/>
          <w:sz w:val="28"/>
          <w:szCs w:val="28"/>
        </w:rPr>
        <w:t>87</w:t>
      </w:r>
      <w:r w:rsidRPr="0081027F">
        <w:rPr>
          <w:rFonts w:ascii="Times New Roman" w:hAnsi="Times New Roman" w:cs="Times New Roman"/>
          <w:sz w:val="28"/>
          <w:szCs w:val="28"/>
          <w:lang w:val="kk-KZ"/>
        </w:rPr>
        <w:t>-</w:t>
      </w:r>
      <w:r w:rsidRPr="0081027F">
        <w:rPr>
          <w:rFonts w:ascii="Times New Roman" w:hAnsi="Times New Roman" w:cs="Times New Roman"/>
          <w:sz w:val="28"/>
          <w:szCs w:val="28"/>
        </w:rPr>
        <w:t>09,</w:t>
      </w:r>
    </w:p>
    <w:p w:rsidR="0081027F" w:rsidRPr="0081027F" w:rsidRDefault="0081027F" w:rsidP="0081027F">
      <w:pPr>
        <w:pStyle w:val="a6"/>
        <w:jc w:val="both"/>
        <w:rPr>
          <w:rFonts w:ascii="Times New Roman" w:hAnsi="Times New Roman" w:cs="Times New Roman"/>
          <w:sz w:val="28"/>
          <w:szCs w:val="28"/>
        </w:rPr>
      </w:pPr>
      <w:proofErr w:type="spellStart"/>
      <w:r w:rsidRPr="0081027F">
        <w:rPr>
          <w:rFonts w:ascii="Times New Roman" w:hAnsi="Times New Roman" w:cs="Times New Roman"/>
          <w:sz w:val="28"/>
          <w:szCs w:val="28"/>
        </w:rPr>
        <w:t>Аусадык</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Ақбөпе</w:t>
      </w:r>
      <w:proofErr w:type="spellEnd"/>
      <w:r w:rsidRPr="0081027F">
        <w:rPr>
          <w:rFonts w:ascii="Times New Roman" w:hAnsi="Times New Roman" w:cs="Times New Roman"/>
          <w:sz w:val="28"/>
          <w:szCs w:val="28"/>
        </w:rPr>
        <w:t xml:space="preserve"> </w:t>
      </w:r>
      <w:r w:rsidRPr="0081027F">
        <w:rPr>
          <w:rFonts w:ascii="Times New Roman" w:hAnsi="Times New Roman" w:cs="Times New Roman"/>
          <w:b/>
          <w:sz w:val="28"/>
          <w:szCs w:val="28"/>
          <w:lang w:val="kk-KZ"/>
        </w:rPr>
        <w:t xml:space="preserve">– </w:t>
      </w:r>
      <w:r w:rsidRPr="0081027F">
        <w:rPr>
          <w:rFonts w:ascii="Times New Roman" w:hAnsi="Times New Roman" w:cs="Times New Roman"/>
          <w:sz w:val="28"/>
          <w:szCs w:val="28"/>
        </w:rPr>
        <w:t>8</w:t>
      </w:r>
      <w:r w:rsidRPr="0081027F">
        <w:rPr>
          <w:rFonts w:ascii="Times New Roman" w:hAnsi="Times New Roman" w:cs="Times New Roman"/>
          <w:sz w:val="28"/>
          <w:szCs w:val="28"/>
          <w:lang w:val="kk-KZ"/>
        </w:rPr>
        <w:t>(</w:t>
      </w:r>
      <w:proofErr w:type="gramStart"/>
      <w:r w:rsidRPr="0081027F">
        <w:rPr>
          <w:rFonts w:ascii="Times New Roman" w:hAnsi="Times New Roman" w:cs="Times New Roman"/>
          <w:sz w:val="28"/>
          <w:szCs w:val="28"/>
        </w:rPr>
        <w:t>747</w:t>
      </w:r>
      <w:r w:rsidRPr="0081027F">
        <w:rPr>
          <w:rFonts w:ascii="Times New Roman" w:hAnsi="Times New Roman" w:cs="Times New Roman"/>
          <w:sz w:val="28"/>
          <w:szCs w:val="28"/>
          <w:lang w:val="kk-KZ"/>
        </w:rPr>
        <w:t>)-</w:t>
      </w:r>
      <w:proofErr w:type="gramEnd"/>
      <w:r w:rsidRPr="0081027F">
        <w:rPr>
          <w:rFonts w:ascii="Times New Roman" w:hAnsi="Times New Roman" w:cs="Times New Roman"/>
          <w:sz w:val="28"/>
          <w:szCs w:val="28"/>
        </w:rPr>
        <w:t>929</w:t>
      </w:r>
      <w:r w:rsidRPr="0081027F">
        <w:rPr>
          <w:rFonts w:ascii="Times New Roman" w:hAnsi="Times New Roman" w:cs="Times New Roman"/>
          <w:sz w:val="28"/>
          <w:szCs w:val="28"/>
          <w:lang w:val="kk-KZ"/>
        </w:rPr>
        <w:t>-</w:t>
      </w:r>
      <w:r w:rsidRPr="0081027F">
        <w:rPr>
          <w:rFonts w:ascii="Times New Roman" w:hAnsi="Times New Roman" w:cs="Times New Roman"/>
          <w:sz w:val="28"/>
          <w:szCs w:val="28"/>
        </w:rPr>
        <w:t>74</w:t>
      </w:r>
      <w:r w:rsidRPr="0081027F">
        <w:rPr>
          <w:rFonts w:ascii="Times New Roman" w:hAnsi="Times New Roman" w:cs="Times New Roman"/>
          <w:sz w:val="28"/>
          <w:szCs w:val="28"/>
          <w:lang w:val="kk-KZ"/>
        </w:rPr>
        <w:t>-</w:t>
      </w:r>
      <w:r w:rsidRPr="0081027F">
        <w:rPr>
          <w:rFonts w:ascii="Times New Roman" w:hAnsi="Times New Roman" w:cs="Times New Roman"/>
          <w:sz w:val="28"/>
          <w:szCs w:val="28"/>
        </w:rPr>
        <w:t>07.</w:t>
      </w:r>
    </w:p>
    <w:p w:rsidR="0081027F" w:rsidRPr="0081027F" w:rsidRDefault="0081027F" w:rsidP="0081027F">
      <w:pPr>
        <w:pStyle w:val="a6"/>
        <w:ind w:firstLine="708"/>
        <w:rPr>
          <w:rFonts w:ascii="Times New Roman" w:hAnsi="Times New Roman" w:cs="Times New Roman"/>
          <w:b/>
          <w:sz w:val="28"/>
          <w:szCs w:val="28"/>
        </w:rPr>
      </w:pPr>
      <w:proofErr w:type="spellStart"/>
      <w:r w:rsidRPr="0081027F">
        <w:rPr>
          <w:rFonts w:ascii="Times New Roman" w:hAnsi="Times New Roman" w:cs="Times New Roman"/>
          <w:b/>
          <w:sz w:val="28"/>
          <w:szCs w:val="28"/>
        </w:rPr>
        <w:t>Қатысу</w:t>
      </w:r>
      <w:proofErr w:type="spellEnd"/>
      <w:r w:rsidRPr="0081027F">
        <w:rPr>
          <w:rFonts w:ascii="Times New Roman" w:hAnsi="Times New Roman" w:cs="Times New Roman"/>
          <w:b/>
          <w:sz w:val="28"/>
          <w:szCs w:val="28"/>
          <w:lang w:val="kk-KZ"/>
        </w:rPr>
        <w:t>шы</w:t>
      </w:r>
      <w:proofErr w:type="spellStart"/>
      <w:r w:rsidRPr="0081027F">
        <w:rPr>
          <w:rFonts w:ascii="Times New Roman" w:hAnsi="Times New Roman" w:cs="Times New Roman"/>
          <w:b/>
          <w:sz w:val="28"/>
          <w:szCs w:val="28"/>
        </w:rPr>
        <w:t>ға</w:t>
      </w:r>
      <w:proofErr w:type="spellEnd"/>
      <w:r w:rsidRPr="0081027F">
        <w:rPr>
          <w:rFonts w:ascii="Times New Roman" w:hAnsi="Times New Roman" w:cs="Times New Roman"/>
          <w:b/>
          <w:sz w:val="28"/>
          <w:szCs w:val="28"/>
        </w:rPr>
        <w:t xml:space="preserve"> </w:t>
      </w:r>
      <w:proofErr w:type="spellStart"/>
      <w:r w:rsidRPr="0081027F">
        <w:rPr>
          <w:rFonts w:ascii="Times New Roman" w:hAnsi="Times New Roman" w:cs="Times New Roman"/>
          <w:b/>
          <w:sz w:val="28"/>
          <w:szCs w:val="28"/>
        </w:rPr>
        <w:t>арналған</w:t>
      </w:r>
      <w:proofErr w:type="spellEnd"/>
      <w:r w:rsidRPr="0081027F">
        <w:rPr>
          <w:rFonts w:ascii="Times New Roman" w:hAnsi="Times New Roman" w:cs="Times New Roman"/>
          <w:b/>
          <w:sz w:val="28"/>
          <w:szCs w:val="28"/>
        </w:rPr>
        <w:t xml:space="preserve"> </w:t>
      </w:r>
      <w:proofErr w:type="spellStart"/>
      <w:r w:rsidRPr="0081027F">
        <w:rPr>
          <w:rFonts w:ascii="Times New Roman" w:hAnsi="Times New Roman" w:cs="Times New Roman"/>
          <w:b/>
          <w:sz w:val="28"/>
          <w:szCs w:val="28"/>
        </w:rPr>
        <w:t>өтініш</w:t>
      </w:r>
      <w:proofErr w:type="spellEnd"/>
      <w:r w:rsidRPr="0081027F">
        <w:rPr>
          <w:rFonts w:ascii="Times New Roman" w:hAnsi="Times New Roman" w:cs="Times New Roman"/>
          <w:b/>
          <w:sz w:val="28"/>
          <w:szCs w:val="28"/>
        </w:rPr>
        <w:t xml:space="preserve"> </w:t>
      </w:r>
      <w:proofErr w:type="spellStart"/>
      <w:r w:rsidRPr="0081027F">
        <w:rPr>
          <w:rFonts w:ascii="Times New Roman" w:hAnsi="Times New Roman" w:cs="Times New Roman"/>
          <w:b/>
          <w:sz w:val="28"/>
          <w:szCs w:val="28"/>
        </w:rPr>
        <w:t>үлгісі</w:t>
      </w:r>
      <w:proofErr w:type="spellEnd"/>
      <w:r w:rsidRPr="0081027F">
        <w:rPr>
          <w:rFonts w:ascii="Times New Roman" w:hAnsi="Times New Roman" w:cs="Times New Roman"/>
          <w:b/>
          <w:sz w:val="28"/>
          <w:szCs w:val="28"/>
        </w:rPr>
        <w:t xml:space="preserve"> </w:t>
      </w:r>
      <w:r w:rsidRPr="0081027F">
        <w:rPr>
          <w:rFonts w:ascii="Times New Roman" w:hAnsi="Times New Roman" w:cs="Times New Roman"/>
          <w:b/>
          <w:sz w:val="28"/>
          <w:szCs w:val="28"/>
          <w:lang w:val="kk-KZ"/>
        </w:rPr>
        <w:t>–</w:t>
      </w:r>
    </w:p>
    <w:p w:rsidR="0081027F" w:rsidRPr="0081027F" w:rsidRDefault="0081027F" w:rsidP="0081027F">
      <w:pPr>
        <w:pStyle w:val="a6"/>
        <w:rPr>
          <w:rFonts w:ascii="Times New Roman" w:hAnsi="Times New Roman" w:cs="Times New Roman"/>
          <w:sz w:val="28"/>
          <w:szCs w:val="28"/>
        </w:rPr>
      </w:pPr>
      <w:proofErr w:type="spellStart"/>
      <w:r w:rsidRPr="0081027F">
        <w:rPr>
          <w:rFonts w:ascii="Times New Roman" w:hAnsi="Times New Roman" w:cs="Times New Roman"/>
          <w:sz w:val="28"/>
          <w:szCs w:val="28"/>
        </w:rPr>
        <w:t>Толық</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аты-жөні</w:t>
      </w:r>
      <w:proofErr w:type="spellEnd"/>
    </w:p>
    <w:p w:rsidR="0081027F" w:rsidRPr="0081027F" w:rsidRDefault="0081027F" w:rsidP="0081027F">
      <w:pPr>
        <w:pStyle w:val="a6"/>
        <w:rPr>
          <w:rFonts w:ascii="Times New Roman" w:hAnsi="Times New Roman" w:cs="Times New Roman"/>
          <w:sz w:val="28"/>
          <w:szCs w:val="28"/>
        </w:rPr>
      </w:pPr>
      <w:proofErr w:type="spellStart"/>
      <w:r w:rsidRPr="0081027F">
        <w:rPr>
          <w:rFonts w:ascii="Times New Roman" w:hAnsi="Times New Roman" w:cs="Times New Roman"/>
          <w:sz w:val="28"/>
          <w:szCs w:val="28"/>
        </w:rPr>
        <w:t>Лауазымы</w:t>
      </w:r>
      <w:proofErr w:type="spellEnd"/>
      <w:r w:rsidRPr="0081027F">
        <w:rPr>
          <w:rFonts w:ascii="Times New Roman" w:hAnsi="Times New Roman" w:cs="Times New Roman"/>
          <w:sz w:val="28"/>
          <w:szCs w:val="28"/>
        </w:rPr>
        <w:t xml:space="preserve">, ғылыми </w:t>
      </w:r>
      <w:proofErr w:type="spellStart"/>
      <w:r w:rsidRPr="0081027F">
        <w:rPr>
          <w:rFonts w:ascii="Times New Roman" w:hAnsi="Times New Roman" w:cs="Times New Roman"/>
          <w:sz w:val="28"/>
          <w:szCs w:val="28"/>
        </w:rPr>
        <w:t>дәрежесі</w:t>
      </w:r>
      <w:proofErr w:type="spellEnd"/>
      <w:r w:rsidRPr="0081027F">
        <w:rPr>
          <w:rFonts w:ascii="Times New Roman" w:hAnsi="Times New Roman" w:cs="Times New Roman"/>
          <w:sz w:val="28"/>
          <w:szCs w:val="28"/>
        </w:rPr>
        <w:t xml:space="preserve">, ғылыми </w:t>
      </w:r>
      <w:proofErr w:type="spellStart"/>
      <w:r w:rsidRPr="0081027F">
        <w:rPr>
          <w:rFonts w:ascii="Times New Roman" w:hAnsi="Times New Roman" w:cs="Times New Roman"/>
          <w:sz w:val="28"/>
          <w:szCs w:val="28"/>
        </w:rPr>
        <w:t>атағы</w:t>
      </w:r>
      <w:proofErr w:type="spellEnd"/>
      <w:r w:rsidRPr="0081027F">
        <w:rPr>
          <w:rFonts w:ascii="Times New Roman" w:hAnsi="Times New Roman" w:cs="Times New Roman"/>
          <w:sz w:val="28"/>
          <w:szCs w:val="28"/>
        </w:rPr>
        <w:t xml:space="preserve">, (әскери </w:t>
      </w:r>
      <w:proofErr w:type="spellStart"/>
      <w:r w:rsidRPr="0081027F">
        <w:rPr>
          <w:rFonts w:ascii="Times New Roman" w:hAnsi="Times New Roman" w:cs="Times New Roman"/>
          <w:sz w:val="28"/>
          <w:szCs w:val="28"/>
        </w:rPr>
        <w:t>атағы</w:t>
      </w:r>
      <w:proofErr w:type="spellEnd"/>
      <w:r w:rsidRPr="0081027F">
        <w:rPr>
          <w:rFonts w:ascii="Times New Roman" w:hAnsi="Times New Roman" w:cs="Times New Roman"/>
          <w:sz w:val="28"/>
          <w:szCs w:val="28"/>
        </w:rPr>
        <w:t xml:space="preserve">) </w:t>
      </w:r>
    </w:p>
    <w:p w:rsidR="0081027F" w:rsidRPr="0081027F" w:rsidRDefault="0081027F" w:rsidP="0081027F">
      <w:pPr>
        <w:pStyle w:val="a6"/>
        <w:rPr>
          <w:rFonts w:ascii="Times New Roman" w:hAnsi="Times New Roman" w:cs="Times New Roman"/>
          <w:sz w:val="28"/>
          <w:szCs w:val="28"/>
        </w:rPr>
      </w:pPr>
      <w:proofErr w:type="spellStart"/>
      <w:r w:rsidRPr="0081027F">
        <w:rPr>
          <w:rFonts w:ascii="Times New Roman" w:hAnsi="Times New Roman" w:cs="Times New Roman"/>
          <w:sz w:val="28"/>
          <w:szCs w:val="28"/>
        </w:rPr>
        <w:lastRenderedPageBreak/>
        <w:t>Ұйым</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атауы</w:t>
      </w:r>
      <w:proofErr w:type="spellEnd"/>
      <w:r w:rsidRPr="0081027F">
        <w:rPr>
          <w:rFonts w:ascii="Times New Roman" w:hAnsi="Times New Roman" w:cs="Times New Roman"/>
          <w:sz w:val="28"/>
          <w:szCs w:val="28"/>
        </w:rPr>
        <w:t>)</w:t>
      </w:r>
    </w:p>
    <w:p w:rsidR="0081027F" w:rsidRPr="0081027F" w:rsidRDefault="0081027F" w:rsidP="0081027F">
      <w:pPr>
        <w:pStyle w:val="a6"/>
        <w:rPr>
          <w:rFonts w:ascii="Times New Roman" w:hAnsi="Times New Roman" w:cs="Times New Roman"/>
          <w:sz w:val="28"/>
          <w:szCs w:val="28"/>
        </w:rPr>
      </w:pPr>
      <w:r w:rsidRPr="0081027F">
        <w:rPr>
          <w:rFonts w:ascii="Times New Roman" w:hAnsi="Times New Roman" w:cs="Times New Roman"/>
          <w:sz w:val="28"/>
          <w:szCs w:val="28"/>
        </w:rPr>
        <w:t>Байланыс телефоны</w:t>
      </w:r>
    </w:p>
    <w:p w:rsidR="0081027F" w:rsidRPr="0081027F" w:rsidRDefault="0081027F" w:rsidP="0081027F">
      <w:pPr>
        <w:pStyle w:val="a6"/>
        <w:rPr>
          <w:rFonts w:ascii="Times New Roman" w:hAnsi="Times New Roman" w:cs="Times New Roman"/>
          <w:sz w:val="28"/>
          <w:szCs w:val="28"/>
        </w:rPr>
      </w:pPr>
      <w:proofErr w:type="spellStart"/>
      <w:r w:rsidRPr="0081027F">
        <w:rPr>
          <w:rFonts w:ascii="Times New Roman" w:hAnsi="Times New Roman" w:cs="Times New Roman"/>
          <w:sz w:val="28"/>
          <w:szCs w:val="28"/>
        </w:rPr>
        <w:t>Электронды</w:t>
      </w:r>
      <w:proofErr w:type="spellEnd"/>
      <w:r w:rsidRPr="0081027F">
        <w:rPr>
          <w:rFonts w:ascii="Times New Roman" w:hAnsi="Times New Roman" w:cs="Times New Roman"/>
          <w:sz w:val="28"/>
          <w:szCs w:val="28"/>
        </w:rPr>
        <w:t xml:space="preserve"> адрес</w:t>
      </w:r>
    </w:p>
    <w:p w:rsidR="0081027F" w:rsidRPr="0081027F" w:rsidRDefault="0081027F" w:rsidP="0081027F">
      <w:pPr>
        <w:pStyle w:val="a6"/>
        <w:rPr>
          <w:rFonts w:ascii="Times New Roman" w:hAnsi="Times New Roman" w:cs="Times New Roman"/>
          <w:sz w:val="28"/>
          <w:szCs w:val="28"/>
        </w:rPr>
      </w:pPr>
      <w:r w:rsidRPr="0081027F">
        <w:rPr>
          <w:rFonts w:ascii="Times New Roman" w:hAnsi="Times New Roman" w:cs="Times New Roman"/>
          <w:sz w:val="28"/>
          <w:szCs w:val="28"/>
          <w:lang w:val="kk-KZ"/>
        </w:rPr>
        <w:t>Б</w:t>
      </w:r>
      <w:proofErr w:type="spellStart"/>
      <w:r w:rsidRPr="0081027F">
        <w:rPr>
          <w:rFonts w:ascii="Times New Roman" w:hAnsi="Times New Roman" w:cs="Times New Roman"/>
          <w:sz w:val="28"/>
          <w:szCs w:val="28"/>
        </w:rPr>
        <w:t>аяндама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тақырыбы</w:t>
      </w:r>
      <w:proofErr w:type="spellEnd"/>
    </w:p>
    <w:p w:rsidR="0081027F" w:rsidRPr="0081027F" w:rsidRDefault="0081027F" w:rsidP="0081027F">
      <w:pPr>
        <w:pStyle w:val="a6"/>
        <w:ind w:firstLine="708"/>
        <w:jc w:val="both"/>
        <w:rPr>
          <w:rFonts w:ascii="Times New Roman" w:hAnsi="Times New Roman" w:cs="Times New Roman"/>
          <w:b/>
          <w:sz w:val="28"/>
          <w:szCs w:val="28"/>
          <w:lang w:val="kk-KZ"/>
        </w:rPr>
      </w:pPr>
      <w:r w:rsidRPr="0081027F">
        <w:rPr>
          <w:rFonts w:ascii="Times New Roman" w:hAnsi="Times New Roman" w:cs="Times New Roman"/>
          <w:b/>
          <w:sz w:val="28"/>
          <w:szCs w:val="28"/>
        </w:rPr>
        <w:t xml:space="preserve">Техникалық </w:t>
      </w:r>
      <w:r w:rsidRPr="0081027F">
        <w:rPr>
          <w:rFonts w:ascii="Times New Roman" w:hAnsi="Times New Roman" w:cs="Times New Roman"/>
          <w:b/>
          <w:sz w:val="28"/>
          <w:szCs w:val="28"/>
          <w:lang w:val="kk-KZ"/>
        </w:rPr>
        <w:t>талаптар –</w:t>
      </w:r>
    </w:p>
    <w:p w:rsidR="0081027F" w:rsidRPr="0081027F" w:rsidRDefault="0081027F" w:rsidP="0081027F">
      <w:pPr>
        <w:pStyle w:val="a6"/>
        <w:jc w:val="both"/>
        <w:rPr>
          <w:rFonts w:ascii="Times New Roman" w:hAnsi="Times New Roman" w:cs="Times New Roman"/>
          <w:sz w:val="28"/>
          <w:szCs w:val="28"/>
          <w:lang w:val="kk-KZ"/>
        </w:rPr>
      </w:pPr>
      <w:proofErr w:type="spellStart"/>
      <w:r w:rsidRPr="0081027F">
        <w:rPr>
          <w:rFonts w:ascii="Times New Roman" w:hAnsi="Times New Roman" w:cs="Times New Roman"/>
          <w:sz w:val="28"/>
          <w:szCs w:val="28"/>
        </w:rPr>
        <w:t>Конференцияға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қатысу</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түрі</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сырттай</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on-line</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режимінде</w:t>
      </w:r>
      <w:proofErr w:type="spellEnd"/>
      <w:r w:rsidRPr="0081027F">
        <w:rPr>
          <w:rFonts w:ascii="Times New Roman" w:hAnsi="Times New Roman" w:cs="Times New Roman"/>
          <w:sz w:val="28"/>
          <w:szCs w:val="28"/>
        </w:rPr>
        <w:t>).</w:t>
      </w:r>
      <w:r w:rsidRPr="0081027F">
        <w:rPr>
          <w:rFonts w:ascii="Times New Roman" w:hAnsi="Times New Roman" w:cs="Times New Roman"/>
          <w:sz w:val="28"/>
          <w:szCs w:val="28"/>
          <w:lang w:val="kk-KZ"/>
        </w:rPr>
        <w:t xml:space="preserve"> Баяндама дайындағанда авторлардан келесі ережелерді басшылыққа алуын сұраймыз. </w:t>
      </w:r>
    </w:p>
    <w:p w:rsidR="0081027F" w:rsidRPr="0081027F" w:rsidRDefault="0081027F" w:rsidP="0081027F">
      <w:pPr>
        <w:pStyle w:val="a6"/>
        <w:ind w:firstLine="708"/>
        <w:jc w:val="both"/>
        <w:rPr>
          <w:rFonts w:ascii="Times New Roman" w:hAnsi="Times New Roman" w:cs="Times New Roman"/>
          <w:sz w:val="28"/>
          <w:szCs w:val="28"/>
          <w:lang w:val="kk-KZ"/>
        </w:rPr>
      </w:pPr>
      <w:r w:rsidRPr="0081027F">
        <w:rPr>
          <w:rFonts w:ascii="Times New Roman" w:hAnsi="Times New Roman" w:cs="Times New Roman"/>
          <w:sz w:val="28"/>
          <w:szCs w:val="28"/>
          <w:lang w:val="kk-KZ"/>
        </w:rPr>
        <w:t xml:space="preserve">7 бетке дейінгі баяндама мәтіндері Wоrd 97-2007 мәтіндік редакторында, Times New Roman шрифтімен (қазақша - Times Kaz), өлшемі 14, жолдар аралығы - 1, барлық жиектері - 20 мм болуы керек. </w:t>
      </w:r>
    </w:p>
    <w:p w:rsidR="0081027F" w:rsidRPr="0081027F" w:rsidRDefault="0081027F" w:rsidP="0081027F">
      <w:pPr>
        <w:pStyle w:val="a6"/>
        <w:ind w:firstLine="708"/>
        <w:jc w:val="both"/>
        <w:rPr>
          <w:rFonts w:ascii="Times New Roman" w:hAnsi="Times New Roman" w:cs="Times New Roman"/>
          <w:sz w:val="28"/>
          <w:szCs w:val="28"/>
          <w:lang w:val="kk-KZ"/>
        </w:rPr>
      </w:pPr>
      <w:r w:rsidRPr="0081027F">
        <w:rPr>
          <w:rFonts w:ascii="Times New Roman" w:hAnsi="Times New Roman" w:cs="Times New Roman"/>
          <w:b/>
          <w:sz w:val="28"/>
          <w:szCs w:val="28"/>
          <w:lang w:val="kk-KZ"/>
        </w:rPr>
        <w:t>Тақырып дизайны –</w:t>
      </w:r>
      <w:r w:rsidRPr="0081027F">
        <w:rPr>
          <w:rFonts w:ascii="Times New Roman" w:hAnsi="Times New Roman" w:cs="Times New Roman"/>
          <w:sz w:val="28"/>
          <w:szCs w:val="28"/>
          <w:lang w:val="kk-KZ"/>
        </w:rPr>
        <w:t xml:space="preserve"> автордың аты-жөні және тегі (бас әріптермен, жолдың ортасына туралау керек), келесі жолда - университет, мекеме, қала атауы (жолдың ортасына курсивпен туралау керек), содан кейін жол арқылы мақаланың тақырыбы (бас әріптермен, жолдың ортасына туралау керек), одан әрі қарай мақала мәтіні.  </w:t>
      </w:r>
    </w:p>
    <w:p w:rsidR="0081027F" w:rsidRPr="0081027F" w:rsidRDefault="0081027F" w:rsidP="0081027F">
      <w:pPr>
        <w:pStyle w:val="a6"/>
        <w:ind w:firstLine="708"/>
        <w:jc w:val="both"/>
        <w:rPr>
          <w:rFonts w:ascii="Times New Roman" w:hAnsi="Times New Roman" w:cs="Times New Roman"/>
          <w:sz w:val="28"/>
          <w:szCs w:val="28"/>
          <w:lang w:val="kk-KZ"/>
        </w:rPr>
      </w:pPr>
      <w:proofErr w:type="spellStart"/>
      <w:r w:rsidRPr="0081027F">
        <w:rPr>
          <w:rFonts w:ascii="Times New Roman" w:hAnsi="Times New Roman" w:cs="Times New Roman"/>
          <w:sz w:val="28"/>
          <w:szCs w:val="28"/>
        </w:rPr>
        <w:t>Суреттер</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кестелер</w:t>
      </w:r>
      <w:proofErr w:type="spellEnd"/>
      <w:r w:rsidRPr="0081027F">
        <w:rPr>
          <w:rFonts w:ascii="Times New Roman" w:hAnsi="Times New Roman" w:cs="Times New Roman"/>
          <w:sz w:val="28"/>
          <w:szCs w:val="28"/>
        </w:rPr>
        <w:t xml:space="preserve"> мен </w:t>
      </w:r>
      <w:proofErr w:type="spellStart"/>
      <w:r w:rsidRPr="0081027F">
        <w:rPr>
          <w:rFonts w:ascii="Times New Roman" w:hAnsi="Times New Roman" w:cs="Times New Roman"/>
          <w:sz w:val="28"/>
          <w:szCs w:val="28"/>
        </w:rPr>
        <w:t>графиктер</w:t>
      </w:r>
      <w:proofErr w:type="spellEnd"/>
      <w:r w:rsidRPr="0081027F">
        <w:rPr>
          <w:rFonts w:ascii="Times New Roman" w:hAnsi="Times New Roman" w:cs="Times New Roman"/>
          <w:sz w:val="28"/>
          <w:szCs w:val="28"/>
        </w:rPr>
        <w:t xml:space="preserve"> ГОСТ 7.32-2001 </w:t>
      </w:r>
      <w:proofErr w:type="spellStart"/>
      <w:r w:rsidRPr="0081027F">
        <w:rPr>
          <w:rFonts w:ascii="Times New Roman" w:hAnsi="Times New Roman" w:cs="Times New Roman"/>
          <w:sz w:val="28"/>
          <w:szCs w:val="28"/>
        </w:rPr>
        <w:t>талаптарына</w:t>
      </w:r>
      <w:proofErr w:type="spellEnd"/>
      <w:r w:rsidRPr="0081027F">
        <w:rPr>
          <w:rFonts w:ascii="Times New Roman" w:hAnsi="Times New Roman" w:cs="Times New Roman"/>
          <w:sz w:val="28"/>
          <w:szCs w:val="28"/>
        </w:rPr>
        <w:t xml:space="preserve"> сәйкес </w:t>
      </w:r>
      <w:proofErr w:type="spellStart"/>
      <w:r w:rsidRPr="0081027F">
        <w:rPr>
          <w:rFonts w:ascii="Times New Roman" w:hAnsi="Times New Roman" w:cs="Times New Roman"/>
          <w:sz w:val="28"/>
          <w:szCs w:val="28"/>
        </w:rPr>
        <w:t>жасалады</w:t>
      </w:r>
      <w:proofErr w:type="spellEnd"/>
      <w:r w:rsidRPr="0081027F">
        <w:rPr>
          <w:rFonts w:ascii="Times New Roman" w:hAnsi="Times New Roman" w:cs="Times New Roman"/>
          <w:sz w:val="28"/>
          <w:szCs w:val="28"/>
        </w:rPr>
        <w:t xml:space="preserve">. Слайд </w:t>
      </w:r>
      <w:proofErr w:type="spellStart"/>
      <w:r w:rsidRPr="0081027F">
        <w:rPr>
          <w:rFonts w:ascii="Times New Roman" w:hAnsi="Times New Roman" w:cs="Times New Roman"/>
          <w:sz w:val="28"/>
          <w:szCs w:val="28"/>
        </w:rPr>
        <w:t>қолданған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жағдайда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презентацияны</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бөлек</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файлға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жіберіңіз</w:t>
      </w:r>
      <w:proofErr w:type="spellEnd"/>
      <w:r w:rsidRPr="0081027F">
        <w:rPr>
          <w:rFonts w:ascii="Times New Roman" w:hAnsi="Times New Roman" w:cs="Times New Roman"/>
          <w:sz w:val="28"/>
          <w:szCs w:val="28"/>
        </w:rPr>
        <w:t>.</w:t>
      </w:r>
      <w:r w:rsidRPr="0081027F">
        <w:rPr>
          <w:rFonts w:ascii="Times New Roman" w:hAnsi="Times New Roman" w:cs="Times New Roman"/>
          <w:sz w:val="28"/>
          <w:szCs w:val="28"/>
          <w:lang w:val="kk-KZ"/>
        </w:rPr>
        <w:t xml:space="preserve"> </w:t>
      </w:r>
      <w:proofErr w:type="spellStart"/>
      <w:r w:rsidRPr="0081027F">
        <w:rPr>
          <w:rFonts w:ascii="Times New Roman" w:hAnsi="Times New Roman" w:cs="Times New Roman"/>
          <w:sz w:val="28"/>
          <w:szCs w:val="28"/>
        </w:rPr>
        <w:t>Мәтінде</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дереккөздерге</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сілтемелер</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келтірілген</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сілтемелер</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тізіміндегі</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нөмір</w:t>
      </w:r>
      <w:proofErr w:type="spellEnd"/>
      <w:r w:rsidRPr="0081027F">
        <w:rPr>
          <w:rFonts w:ascii="Times New Roman" w:hAnsi="Times New Roman" w:cs="Times New Roman"/>
          <w:sz w:val="28"/>
          <w:szCs w:val="28"/>
        </w:rPr>
        <w:t xml:space="preserve"> және </w:t>
      </w:r>
      <w:r w:rsidRPr="0081027F">
        <w:rPr>
          <w:rFonts w:ascii="Times New Roman" w:hAnsi="Times New Roman" w:cs="Times New Roman"/>
          <w:sz w:val="28"/>
          <w:szCs w:val="28"/>
          <w:lang w:val="kk-KZ"/>
        </w:rPr>
        <w:t>бет</w:t>
      </w:r>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тік</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жақшада</w:t>
      </w:r>
      <w:proofErr w:type="spellEnd"/>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көрсетіле</w:t>
      </w:r>
      <w:proofErr w:type="spellEnd"/>
      <w:r w:rsidRPr="0081027F">
        <w:rPr>
          <w:rFonts w:ascii="Times New Roman" w:hAnsi="Times New Roman" w:cs="Times New Roman"/>
          <w:sz w:val="28"/>
          <w:szCs w:val="28"/>
          <w:lang w:val="kk-KZ"/>
        </w:rPr>
        <w:t>ді</w:t>
      </w:r>
      <w:r w:rsidRPr="0081027F">
        <w:rPr>
          <w:rFonts w:ascii="Times New Roman" w:hAnsi="Times New Roman" w:cs="Times New Roman"/>
          <w:sz w:val="28"/>
          <w:szCs w:val="28"/>
        </w:rPr>
        <w:t xml:space="preserve">, </w:t>
      </w:r>
      <w:proofErr w:type="spellStart"/>
      <w:r w:rsidRPr="0081027F">
        <w:rPr>
          <w:rFonts w:ascii="Times New Roman" w:hAnsi="Times New Roman" w:cs="Times New Roman"/>
          <w:sz w:val="28"/>
          <w:szCs w:val="28"/>
        </w:rPr>
        <w:t>мысалы</w:t>
      </w:r>
      <w:proofErr w:type="spellEnd"/>
      <w:r w:rsidRPr="0081027F">
        <w:rPr>
          <w:rFonts w:ascii="Times New Roman" w:hAnsi="Times New Roman" w:cs="Times New Roman"/>
          <w:sz w:val="28"/>
          <w:szCs w:val="28"/>
        </w:rPr>
        <w:t>: [1, 25 б.].</w:t>
      </w:r>
      <w:r w:rsidRPr="0081027F">
        <w:rPr>
          <w:rFonts w:ascii="Times New Roman" w:hAnsi="Times New Roman" w:cs="Times New Roman"/>
          <w:sz w:val="28"/>
          <w:szCs w:val="28"/>
          <w:lang w:val="kk-KZ"/>
        </w:rPr>
        <w:t xml:space="preserve"> Пайдаланылған әдебиеттер тізімі мақаланың соңында дәйексөз ретімен келтіріледі. Көрсетілген мерзімнен кеш ұсынылған немесе талаптарға сәйкес рәсімделмеген материалдар қаралмайды және авторға қайтарылмайды.</w:t>
      </w:r>
    </w:p>
    <w:p w:rsidR="0081027F" w:rsidRPr="0081027F" w:rsidRDefault="0081027F" w:rsidP="0081027F">
      <w:pPr>
        <w:pStyle w:val="a6"/>
        <w:rPr>
          <w:rFonts w:ascii="Times New Roman" w:hAnsi="Times New Roman" w:cs="Times New Roman"/>
          <w:b/>
          <w:sz w:val="28"/>
          <w:szCs w:val="28"/>
        </w:rPr>
      </w:pPr>
      <w:r w:rsidRPr="0081027F">
        <w:rPr>
          <w:rFonts w:ascii="Times New Roman" w:hAnsi="Times New Roman" w:cs="Times New Roman"/>
          <w:b/>
          <w:sz w:val="28"/>
          <w:szCs w:val="28"/>
          <w:lang w:val="kk-KZ"/>
        </w:rPr>
        <w:t xml:space="preserve">                                                                                        </w:t>
      </w:r>
      <w:proofErr w:type="spellStart"/>
      <w:r w:rsidRPr="0081027F">
        <w:rPr>
          <w:rFonts w:ascii="Times New Roman" w:hAnsi="Times New Roman" w:cs="Times New Roman"/>
          <w:b/>
          <w:sz w:val="28"/>
          <w:szCs w:val="28"/>
        </w:rPr>
        <w:t>Ұйымдастыру</w:t>
      </w:r>
      <w:proofErr w:type="spellEnd"/>
      <w:r w:rsidRPr="0081027F">
        <w:rPr>
          <w:rFonts w:ascii="Times New Roman" w:hAnsi="Times New Roman" w:cs="Times New Roman"/>
          <w:b/>
          <w:sz w:val="28"/>
          <w:szCs w:val="28"/>
        </w:rPr>
        <w:t xml:space="preserve"> </w:t>
      </w:r>
      <w:proofErr w:type="spellStart"/>
      <w:r w:rsidRPr="0081027F">
        <w:rPr>
          <w:rFonts w:ascii="Times New Roman" w:hAnsi="Times New Roman" w:cs="Times New Roman"/>
          <w:b/>
          <w:sz w:val="28"/>
          <w:szCs w:val="28"/>
        </w:rPr>
        <w:t>комитеті</w:t>
      </w:r>
      <w:proofErr w:type="spellEnd"/>
      <w:r w:rsidRPr="0081027F">
        <w:rPr>
          <w:rFonts w:ascii="Times New Roman" w:hAnsi="Times New Roman" w:cs="Times New Roman"/>
          <w:b/>
          <w:sz w:val="28"/>
          <w:szCs w:val="28"/>
        </w:rPr>
        <w:t>.</w:t>
      </w: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0B0861" w:rsidRPr="0081027F" w:rsidRDefault="000B0861"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81027F">
      <w:pPr>
        <w:spacing w:after="0" w:line="240" w:lineRule="auto"/>
        <w:contextualSpacing/>
        <w:rPr>
          <w:rFonts w:ascii="Times New Roman" w:eastAsia="Times New Roman" w:hAnsi="Times New Roman" w:cs="Times New Roman"/>
          <w:b/>
          <w:sz w:val="28"/>
          <w:szCs w:val="28"/>
          <w:lang w:val="kk-KZ" w:eastAsia="ru-RU"/>
        </w:rPr>
      </w:pPr>
    </w:p>
    <w:p w:rsidR="0081027F" w:rsidRPr="0081027F" w:rsidRDefault="0081027F" w:rsidP="001C6353">
      <w:pPr>
        <w:spacing w:after="0" w:line="240" w:lineRule="auto"/>
        <w:contextualSpacing/>
        <w:jc w:val="center"/>
        <w:rPr>
          <w:rFonts w:ascii="Times New Roman" w:eastAsia="Times New Roman" w:hAnsi="Times New Roman" w:cs="Times New Roman"/>
          <w:b/>
          <w:sz w:val="28"/>
          <w:szCs w:val="28"/>
          <w:lang w:val="kk-KZ" w:eastAsia="ru-RU"/>
        </w:rPr>
      </w:pPr>
    </w:p>
    <w:p w:rsidR="001C6353" w:rsidRPr="0081027F" w:rsidRDefault="001C6353" w:rsidP="001C6353">
      <w:pPr>
        <w:spacing w:after="0" w:line="240" w:lineRule="auto"/>
        <w:contextualSpacing/>
        <w:jc w:val="center"/>
        <w:rPr>
          <w:rFonts w:ascii="Times New Roman" w:eastAsia="Times New Roman" w:hAnsi="Times New Roman" w:cs="Times New Roman"/>
          <w:b/>
          <w:sz w:val="28"/>
          <w:szCs w:val="28"/>
          <w:lang w:val="kk-KZ" w:eastAsia="ru-RU"/>
        </w:rPr>
      </w:pPr>
      <w:r w:rsidRPr="0081027F">
        <w:rPr>
          <w:rFonts w:ascii="Times New Roman" w:eastAsia="Times New Roman" w:hAnsi="Times New Roman" w:cs="Times New Roman"/>
          <w:b/>
          <w:sz w:val="28"/>
          <w:szCs w:val="28"/>
          <w:lang w:val="kk-KZ" w:eastAsia="ru-RU"/>
        </w:rPr>
        <w:lastRenderedPageBreak/>
        <w:t>ИНФОРМАЦИОННОЕ ПИСЬМО</w:t>
      </w:r>
    </w:p>
    <w:p w:rsidR="00426E3E" w:rsidRPr="0081027F" w:rsidRDefault="00426E3E" w:rsidP="001C6353">
      <w:pPr>
        <w:spacing w:after="0" w:line="240" w:lineRule="auto"/>
        <w:contextualSpacing/>
        <w:jc w:val="center"/>
        <w:rPr>
          <w:rFonts w:ascii="Times New Roman" w:eastAsia="Times New Roman" w:hAnsi="Times New Roman" w:cs="Times New Roman"/>
          <w:b/>
          <w:sz w:val="28"/>
          <w:szCs w:val="28"/>
          <w:lang w:val="kk-KZ" w:eastAsia="ru-RU"/>
        </w:rPr>
      </w:pPr>
    </w:p>
    <w:p w:rsidR="00A63905" w:rsidRPr="0081027F" w:rsidRDefault="003C4CA2" w:rsidP="00426E3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Военно-исторический музей </w:t>
      </w:r>
      <w:r w:rsidR="00CE0F0F" w:rsidRPr="0081027F">
        <w:rPr>
          <w:rFonts w:ascii="Times New Roman" w:eastAsia="Times New Roman" w:hAnsi="Times New Roman" w:cs="Times New Roman"/>
          <w:sz w:val="28"/>
          <w:szCs w:val="28"/>
          <w:lang w:val="kk-KZ" w:eastAsia="ru-RU"/>
        </w:rPr>
        <w:t xml:space="preserve"> </w:t>
      </w:r>
      <w:r w:rsidRPr="0081027F">
        <w:rPr>
          <w:rFonts w:ascii="Times New Roman" w:eastAsia="Times New Roman" w:hAnsi="Times New Roman" w:cs="Times New Roman"/>
          <w:sz w:val="28"/>
          <w:szCs w:val="28"/>
          <w:lang w:val="kk-KZ" w:eastAsia="ru-RU"/>
        </w:rPr>
        <w:t>Вооруженных Сил Республики Казахстан</w:t>
      </w:r>
      <w:r w:rsidR="00426E3E" w:rsidRPr="0081027F">
        <w:rPr>
          <w:rFonts w:ascii="Times New Roman" w:eastAsia="Times New Roman" w:hAnsi="Times New Roman" w:cs="Times New Roman"/>
          <w:sz w:val="28"/>
          <w:szCs w:val="28"/>
          <w:lang w:val="kk-KZ" w:eastAsia="ru-RU"/>
        </w:rPr>
        <w:t xml:space="preserve"> </w:t>
      </w:r>
    </w:p>
    <w:p w:rsidR="00426E3E" w:rsidRPr="0081027F" w:rsidRDefault="00CC0B99" w:rsidP="00426E3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4</w:t>
      </w:r>
      <w:r w:rsidR="00197504" w:rsidRPr="0081027F">
        <w:rPr>
          <w:rFonts w:ascii="Times New Roman" w:eastAsia="Times New Roman" w:hAnsi="Times New Roman" w:cs="Times New Roman"/>
          <w:sz w:val="28"/>
          <w:szCs w:val="28"/>
          <w:lang w:val="kk-KZ" w:eastAsia="ru-RU"/>
        </w:rPr>
        <w:t xml:space="preserve"> декабря</w:t>
      </w:r>
      <w:r w:rsidR="003C4CA2" w:rsidRPr="0081027F">
        <w:rPr>
          <w:rFonts w:ascii="Times New Roman" w:eastAsia="Times New Roman" w:hAnsi="Times New Roman" w:cs="Times New Roman"/>
          <w:sz w:val="28"/>
          <w:szCs w:val="28"/>
          <w:lang w:val="kk-KZ" w:eastAsia="ru-RU"/>
        </w:rPr>
        <w:t xml:space="preserve"> </w:t>
      </w:r>
      <w:r w:rsidR="00426E3E" w:rsidRPr="0081027F">
        <w:rPr>
          <w:rFonts w:ascii="Times New Roman" w:eastAsia="Times New Roman" w:hAnsi="Times New Roman" w:cs="Times New Roman"/>
          <w:sz w:val="28"/>
          <w:szCs w:val="28"/>
          <w:lang w:val="kk-KZ" w:eastAsia="ru-RU"/>
        </w:rPr>
        <w:t>20</w:t>
      </w:r>
      <w:r w:rsidR="003C4CA2" w:rsidRPr="0081027F">
        <w:rPr>
          <w:rFonts w:ascii="Times New Roman" w:eastAsia="Times New Roman" w:hAnsi="Times New Roman" w:cs="Times New Roman"/>
          <w:sz w:val="28"/>
          <w:szCs w:val="28"/>
          <w:lang w:val="kk-KZ" w:eastAsia="ru-RU"/>
        </w:rPr>
        <w:t>20</w:t>
      </w:r>
      <w:r w:rsidR="00426E3E" w:rsidRPr="0081027F">
        <w:rPr>
          <w:rFonts w:ascii="Times New Roman" w:eastAsia="Times New Roman" w:hAnsi="Times New Roman" w:cs="Times New Roman"/>
          <w:sz w:val="28"/>
          <w:szCs w:val="28"/>
          <w:lang w:val="kk-KZ" w:eastAsia="ru-RU"/>
        </w:rPr>
        <w:t xml:space="preserve"> года проводит </w:t>
      </w:r>
      <w:r w:rsidR="00A63905" w:rsidRPr="0081027F">
        <w:rPr>
          <w:rFonts w:ascii="Times New Roman" w:eastAsia="Times New Roman" w:hAnsi="Times New Roman" w:cs="Times New Roman"/>
          <w:sz w:val="28"/>
          <w:szCs w:val="28"/>
          <w:lang w:val="kk-KZ" w:eastAsia="ru-RU"/>
        </w:rPr>
        <w:t xml:space="preserve">Международную </w:t>
      </w:r>
      <w:r w:rsidR="00A808FE" w:rsidRPr="0081027F">
        <w:rPr>
          <w:rFonts w:ascii="Times New Roman" w:eastAsia="Times New Roman" w:hAnsi="Times New Roman" w:cs="Times New Roman"/>
          <w:sz w:val="28"/>
          <w:szCs w:val="28"/>
          <w:lang w:val="kk-KZ" w:eastAsia="ru-RU"/>
        </w:rPr>
        <w:t>н</w:t>
      </w:r>
      <w:r w:rsidR="00426E3E" w:rsidRPr="0081027F">
        <w:rPr>
          <w:rFonts w:ascii="Times New Roman" w:eastAsia="Times New Roman" w:hAnsi="Times New Roman" w:cs="Times New Roman"/>
          <w:sz w:val="28"/>
          <w:szCs w:val="28"/>
          <w:lang w:val="kk-KZ" w:eastAsia="ru-RU"/>
        </w:rPr>
        <w:t>аучно-практическую конференцию на тему</w:t>
      </w:r>
      <w:r w:rsidR="00426E3E" w:rsidRPr="0081027F">
        <w:rPr>
          <w:rFonts w:ascii="Times New Roman" w:eastAsia="Times New Roman" w:hAnsi="Times New Roman" w:cs="Times New Roman"/>
          <w:b/>
          <w:bCs/>
          <w:sz w:val="28"/>
          <w:szCs w:val="28"/>
          <w:lang w:val="kk-KZ" w:eastAsia="ru-RU"/>
        </w:rPr>
        <w:t>: «</w:t>
      </w:r>
      <w:r w:rsidR="007C0D8D" w:rsidRPr="0081027F">
        <w:rPr>
          <w:rFonts w:ascii="Times New Roman" w:eastAsia="Times New Roman" w:hAnsi="Times New Roman" w:cs="Times New Roman"/>
          <w:b/>
          <w:bCs/>
          <w:sz w:val="28"/>
          <w:szCs w:val="28"/>
          <w:lang w:val="kk-KZ" w:eastAsia="ru-RU"/>
        </w:rPr>
        <w:t>АКТУАЛЬНЫЕ ВОПРОСЫ ВОЕННОЙ ИСТОРИИ КАЗАХСТАНА</w:t>
      </w:r>
      <w:r w:rsidR="00426E3E" w:rsidRPr="0081027F">
        <w:rPr>
          <w:rFonts w:ascii="Times New Roman" w:eastAsia="Times New Roman" w:hAnsi="Times New Roman" w:cs="Times New Roman"/>
          <w:b/>
          <w:bCs/>
          <w:sz w:val="28"/>
          <w:szCs w:val="28"/>
          <w:lang w:val="kk-KZ" w:eastAsia="ru-RU"/>
        </w:rPr>
        <w:t>»</w:t>
      </w:r>
      <w:r w:rsidR="00426E3E" w:rsidRPr="0081027F">
        <w:rPr>
          <w:rFonts w:ascii="Times New Roman" w:eastAsia="Times New Roman" w:hAnsi="Times New Roman" w:cs="Times New Roman"/>
          <w:sz w:val="28"/>
          <w:szCs w:val="28"/>
          <w:lang w:val="kk-KZ" w:eastAsia="ru-RU"/>
        </w:rPr>
        <w:t>.</w:t>
      </w:r>
    </w:p>
    <w:p w:rsidR="00426E3E" w:rsidRPr="0081027F" w:rsidRDefault="00426E3E" w:rsidP="00426E3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Цель конференции: рассмотреть </w:t>
      </w:r>
      <w:r w:rsidR="007C0D8D" w:rsidRPr="0081027F">
        <w:rPr>
          <w:rFonts w:ascii="Times New Roman" w:eastAsia="Times New Roman" w:hAnsi="Times New Roman" w:cs="Times New Roman"/>
          <w:sz w:val="28"/>
          <w:szCs w:val="28"/>
          <w:lang w:val="kk-KZ" w:eastAsia="ru-RU"/>
        </w:rPr>
        <w:t xml:space="preserve">вопросы </w:t>
      </w:r>
      <w:r w:rsidRPr="0081027F">
        <w:rPr>
          <w:rFonts w:ascii="Times New Roman" w:eastAsia="Times New Roman" w:hAnsi="Times New Roman" w:cs="Times New Roman"/>
          <w:sz w:val="28"/>
          <w:szCs w:val="28"/>
          <w:lang w:val="kk-KZ" w:eastAsia="ru-RU"/>
        </w:rPr>
        <w:t xml:space="preserve">развития </w:t>
      </w:r>
      <w:r w:rsidR="003C4CA2" w:rsidRPr="0081027F">
        <w:rPr>
          <w:rFonts w:ascii="Times New Roman" w:eastAsia="Times New Roman" w:hAnsi="Times New Roman" w:cs="Times New Roman"/>
          <w:sz w:val="28"/>
          <w:szCs w:val="28"/>
          <w:lang w:val="kk-KZ" w:eastAsia="ru-RU"/>
        </w:rPr>
        <w:t xml:space="preserve">военной истории </w:t>
      </w:r>
      <w:r w:rsidR="00CE0F0F" w:rsidRPr="0081027F">
        <w:rPr>
          <w:rFonts w:ascii="Times New Roman" w:eastAsia="Times New Roman" w:hAnsi="Times New Roman" w:cs="Times New Roman"/>
          <w:sz w:val="28"/>
          <w:szCs w:val="28"/>
          <w:lang w:val="kk-KZ" w:eastAsia="ru-RU"/>
        </w:rPr>
        <w:t xml:space="preserve">                 </w:t>
      </w:r>
      <w:r w:rsidRPr="0081027F">
        <w:rPr>
          <w:rFonts w:ascii="Times New Roman" w:eastAsia="Times New Roman" w:hAnsi="Times New Roman" w:cs="Times New Roman"/>
          <w:sz w:val="28"/>
          <w:szCs w:val="28"/>
          <w:lang w:val="kk-KZ" w:eastAsia="ru-RU"/>
        </w:rPr>
        <w:t xml:space="preserve">и </w:t>
      </w:r>
      <w:r w:rsidR="001562EE" w:rsidRPr="0081027F">
        <w:rPr>
          <w:rFonts w:ascii="Times New Roman" w:eastAsia="Times New Roman" w:hAnsi="Times New Roman" w:cs="Times New Roman"/>
          <w:sz w:val="28"/>
          <w:szCs w:val="28"/>
          <w:lang w:val="kk-KZ" w:eastAsia="ru-RU"/>
        </w:rPr>
        <w:t>военного искусства</w:t>
      </w:r>
      <w:r w:rsidR="00A808FE" w:rsidRPr="0081027F">
        <w:rPr>
          <w:rFonts w:ascii="Times New Roman" w:eastAsia="Times New Roman" w:hAnsi="Times New Roman" w:cs="Times New Roman"/>
          <w:sz w:val="28"/>
          <w:szCs w:val="28"/>
          <w:lang w:val="kk-KZ" w:eastAsia="ru-RU"/>
        </w:rPr>
        <w:t>, проблем</w:t>
      </w:r>
      <w:r w:rsidR="008F20BE" w:rsidRPr="0081027F">
        <w:rPr>
          <w:rFonts w:ascii="Times New Roman" w:eastAsia="Times New Roman" w:hAnsi="Times New Roman" w:cs="Times New Roman"/>
          <w:sz w:val="28"/>
          <w:szCs w:val="28"/>
          <w:lang w:val="kk-KZ" w:eastAsia="ru-RU"/>
        </w:rPr>
        <w:t>ы</w:t>
      </w:r>
      <w:r w:rsidR="00A808FE" w:rsidRPr="0081027F">
        <w:rPr>
          <w:rFonts w:ascii="Times New Roman" w:eastAsia="Times New Roman" w:hAnsi="Times New Roman" w:cs="Times New Roman"/>
          <w:sz w:val="28"/>
          <w:szCs w:val="28"/>
          <w:lang w:val="kk-KZ" w:eastAsia="ru-RU"/>
        </w:rPr>
        <w:t xml:space="preserve"> в изучении  военного </w:t>
      </w:r>
      <w:r w:rsidR="00197504" w:rsidRPr="0081027F">
        <w:rPr>
          <w:rFonts w:ascii="Times New Roman" w:eastAsia="Times New Roman" w:hAnsi="Times New Roman" w:cs="Times New Roman"/>
          <w:sz w:val="28"/>
          <w:szCs w:val="28"/>
          <w:lang w:val="kk-KZ" w:eastAsia="ru-RU"/>
        </w:rPr>
        <w:t xml:space="preserve">наследия, поиск </w:t>
      </w:r>
      <w:r w:rsidR="00CE0F0F" w:rsidRPr="0081027F">
        <w:rPr>
          <w:rFonts w:ascii="Times New Roman" w:eastAsia="Times New Roman" w:hAnsi="Times New Roman" w:cs="Times New Roman"/>
          <w:sz w:val="28"/>
          <w:szCs w:val="28"/>
          <w:lang w:val="kk-KZ" w:eastAsia="ru-RU"/>
        </w:rPr>
        <w:t xml:space="preserve">                         </w:t>
      </w:r>
      <w:r w:rsidR="00197504" w:rsidRPr="0081027F">
        <w:rPr>
          <w:rFonts w:ascii="Times New Roman" w:eastAsia="Times New Roman" w:hAnsi="Times New Roman" w:cs="Times New Roman"/>
          <w:sz w:val="28"/>
          <w:szCs w:val="28"/>
          <w:lang w:val="kk-KZ" w:eastAsia="ru-RU"/>
        </w:rPr>
        <w:t>и восстановлени</w:t>
      </w:r>
      <w:r w:rsidR="008F20BE" w:rsidRPr="0081027F">
        <w:rPr>
          <w:rFonts w:ascii="Times New Roman" w:eastAsia="Times New Roman" w:hAnsi="Times New Roman" w:cs="Times New Roman"/>
          <w:sz w:val="28"/>
          <w:szCs w:val="28"/>
          <w:lang w:val="kk-KZ" w:eastAsia="ru-RU"/>
        </w:rPr>
        <w:t>е</w:t>
      </w:r>
      <w:r w:rsidR="00197504" w:rsidRPr="0081027F">
        <w:rPr>
          <w:rFonts w:ascii="Times New Roman" w:eastAsia="Times New Roman" w:hAnsi="Times New Roman" w:cs="Times New Roman"/>
          <w:sz w:val="28"/>
          <w:szCs w:val="28"/>
          <w:lang w:val="kk-KZ" w:eastAsia="ru-RU"/>
        </w:rPr>
        <w:t xml:space="preserve"> без</w:t>
      </w:r>
      <w:r w:rsidR="004625E1" w:rsidRPr="0081027F">
        <w:rPr>
          <w:rFonts w:ascii="Times New Roman" w:eastAsia="Times New Roman" w:hAnsi="Times New Roman" w:cs="Times New Roman"/>
          <w:sz w:val="28"/>
          <w:szCs w:val="28"/>
          <w:lang w:val="kk-KZ" w:eastAsia="ru-RU"/>
        </w:rPr>
        <w:t xml:space="preserve"> </w:t>
      </w:r>
      <w:r w:rsidR="00197504" w:rsidRPr="0081027F">
        <w:rPr>
          <w:rFonts w:ascii="Times New Roman" w:eastAsia="Times New Roman" w:hAnsi="Times New Roman" w:cs="Times New Roman"/>
          <w:sz w:val="28"/>
          <w:szCs w:val="28"/>
          <w:lang w:val="kk-KZ" w:eastAsia="ru-RU"/>
        </w:rPr>
        <w:t>вести пропавших героев войн</w:t>
      </w:r>
      <w:r w:rsidR="00CC0B99" w:rsidRPr="0081027F">
        <w:rPr>
          <w:rFonts w:ascii="Times New Roman" w:eastAsia="Times New Roman" w:hAnsi="Times New Roman" w:cs="Times New Roman"/>
          <w:sz w:val="28"/>
          <w:szCs w:val="28"/>
          <w:lang w:val="kk-KZ" w:eastAsia="ru-RU"/>
        </w:rPr>
        <w:t>.</w:t>
      </w:r>
      <w:r w:rsidR="008F20BE" w:rsidRPr="0081027F">
        <w:rPr>
          <w:rFonts w:ascii="Times New Roman" w:eastAsia="Times New Roman" w:hAnsi="Times New Roman" w:cs="Times New Roman"/>
          <w:sz w:val="28"/>
          <w:szCs w:val="28"/>
          <w:lang w:val="kk-KZ" w:eastAsia="ru-RU"/>
        </w:rPr>
        <w:t xml:space="preserve"> </w:t>
      </w:r>
      <w:r w:rsidR="00A808FE" w:rsidRPr="0081027F">
        <w:rPr>
          <w:rFonts w:ascii="Times New Roman" w:eastAsia="Times New Roman" w:hAnsi="Times New Roman" w:cs="Times New Roman"/>
          <w:sz w:val="28"/>
          <w:szCs w:val="28"/>
          <w:lang w:val="kk-KZ" w:eastAsia="ru-RU"/>
        </w:rPr>
        <w:t xml:space="preserve"> </w:t>
      </w:r>
    </w:p>
    <w:p w:rsidR="00426E3E" w:rsidRPr="0081027F" w:rsidRDefault="00480286" w:rsidP="00426E3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Работа  конференции организована по следующим направлениям:</w:t>
      </w:r>
      <w:r w:rsidR="00426E3E" w:rsidRPr="0081027F">
        <w:rPr>
          <w:rFonts w:ascii="Times New Roman" w:eastAsia="Times New Roman" w:hAnsi="Times New Roman" w:cs="Times New Roman"/>
          <w:sz w:val="28"/>
          <w:szCs w:val="28"/>
          <w:lang w:val="kk-KZ" w:eastAsia="ru-RU"/>
        </w:rPr>
        <w:t xml:space="preserve"> </w:t>
      </w:r>
    </w:p>
    <w:p w:rsidR="007F4E60" w:rsidRPr="0081027F" w:rsidRDefault="007F4E60" w:rsidP="007F4E60">
      <w:pPr>
        <w:pStyle w:val="a4"/>
        <w:numPr>
          <w:ilvl w:val="0"/>
          <w:numId w:val="4"/>
        </w:numPr>
        <w:spacing w:after="0" w:line="240" w:lineRule="auto"/>
        <w:ind w:left="1418" w:hanging="709"/>
        <w:jc w:val="both"/>
        <w:rPr>
          <w:rFonts w:ascii="Times New Roman" w:eastAsia="Times New Roman" w:hAnsi="Times New Roman" w:cs="Times New Roman"/>
          <w:sz w:val="28"/>
          <w:szCs w:val="28"/>
          <w:lang w:val="kk-KZ"/>
        </w:rPr>
      </w:pPr>
      <w:r w:rsidRPr="0081027F">
        <w:rPr>
          <w:rFonts w:ascii="Times New Roman" w:eastAsia="Times New Roman" w:hAnsi="Times New Roman" w:cs="Times New Roman"/>
          <w:sz w:val="28"/>
          <w:szCs w:val="28"/>
          <w:lang w:val="kk-KZ"/>
        </w:rPr>
        <w:t>Опыт современного изучения военной  истории Великой Степи.</w:t>
      </w:r>
    </w:p>
    <w:p w:rsidR="00480286" w:rsidRPr="0081027F" w:rsidRDefault="007F4E60" w:rsidP="007F4E60">
      <w:pPr>
        <w:pStyle w:val="a4"/>
        <w:numPr>
          <w:ilvl w:val="0"/>
          <w:numId w:val="4"/>
        </w:numPr>
        <w:spacing w:after="0" w:line="240" w:lineRule="auto"/>
        <w:ind w:left="1418" w:hanging="709"/>
        <w:jc w:val="both"/>
        <w:rPr>
          <w:rFonts w:ascii="Times New Roman" w:eastAsia="Times New Roman" w:hAnsi="Times New Roman" w:cs="Times New Roman"/>
          <w:sz w:val="28"/>
          <w:szCs w:val="28"/>
          <w:lang w:val="kk-KZ"/>
        </w:rPr>
      </w:pPr>
      <w:r w:rsidRPr="0081027F">
        <w:rPr>
          <w:rFonts w:ascii="Times New Roman" w:eastAsia="Times New Roman" w:hAnsi="Times New Roman" w:cs="Times New Roman"/>
          <w:sz w:val="28"/>
          <w:szCs w:val="28"/>
          <w:lang w:val="kk-KZ"/>
        </w:rPr>
        <w:t>Проблемы изучения в</w:t>
      </w:r>
      <w:r w:rsidR="00480286" w:rsidRPr="0081027F">
        <w:rPr>
          <w:rFonts w:ascii="Times New Roman" w:eastAsia="Times New Roman" w:hAnsi="Times New Roman" w:cs="Times New Roman"/>
          <w:sz w:val="28"/>
          <w:szCs w:val="28"/>
          <w:lang w:val="kk-KZ"/>
        </w:rPr>
        <w:t>оенн</w:t>
      </w:r>
      <w:r w:rsidRPr="0081027F">
        <w:rPr>
          <w:rFonts w:ascii="Times New Roman" w:eastAsia="Times New Roman" w:hAnsi="Times New Roman" w:cs="Times New Roman"/>
          <w:sz w:val="28"/>
          <w:szCs w:val="28"/>
          <w:lang w:val="kk-KZ"/>
        </w:rPr>
        <w:t>ой</w:t>
      </w:r>
      <w:r w:rsidR="00480286" w:rsidRPr="0081027F">
        <w:rPr>
          <w:rFonts w:ascii="Times New Roman" w:eastAsia="Times New Roman" w:hAnsi="Times New Roman" w:cs="Times New Roman"/>
          <w:sz w:val="28"/>
          <w:szCs w:val="28"/>
          <w:lang w:val="kk-KZ"/>
        </w:rPr>
        <w:t xml:space="preserve"> организация казахского ханства</w:t>
      </w:r>
      <w:r w:rsidR="00A63905" w:rsidRPr="0081027F">
        <w:rPr>
          <w:rFonts w:ascii="Times New Roman" w:eastAsia="Times New Roman" w:hAnsi="Times New Roman" w:cs="Times New Roman"/>
          <w:sz w:val="28"/>
          <w:szCs w:val="28"/>
          <w:lang w:val="kk-KZ"/>
        </w:rPr>
        <w:t>.</w:t>
      </w:r>
      <w:r w:rsidR="00480286" w:rsidRPr="0081027F">
        <w:rPr>
          <w:rFonts w:ascii="Times New Roman" w:eastAsia="Times New Roman" w:hAnsi="Times New Roman" w:cs="Times New Roman"/>
          <w:sz w:val="28"/>
          <w:szCs w:val="28"/>
          <w:lang w:val="kk-KZ"/>
        </w:rPr>
        <w:t xml:space="preserve"> </w:t>
      </w:r>
    </w:p>
    <w:p w:rsidR="00480286" w:rsidRPr="0081027F" w:rsidRDefault="00480286" w:rsidP="001562EE">
      <w:pPr>
        <w:pStyle w:val="a4"/>
        <w:numPr>
          <w:ilvl w:val="0"/>
          <w:numId w:val="4"/>
        </w:numPr>
        <w:spacing w:after="0" w:line="240" w:lineRule="auto"/>
        <w:ind w:left="0" w:firstLine="709"/>
        <w:jc w:val="both"/>
        <w:rPr>
          <w:rFonts w:ascii="Times New Roman" w:eastAsia="Times New Roman" w:hAnsi="Times New Roman" w:cs="Times New Roman"/>
          <w:sz w:val="28"/>
          <w:szCs w:val="28"/>
          <w:lang w:val="kk-KZ"/>
        </w:rPr>
      </w:pPr>
      <w:r w:rsidRPr="0081027F">
        <w:rPr>
          <w:rFonts w:ascii="Times New Roman" w:eastAsia="Times New Roman" w:hAnsi="Times New Roman" w:cs="Times New Roman"/>
          <w:sz w:val="28"/>
          <w:szCs w:val="28"/>
          <w:lang w:val="kk-KZ"/>
        </w:rPr>
        <w:t xml:space="preserve">История национально-освободительных движений </w:t>
      </w:r>
      <w:r w:rsidR="00CC0B99" w:rsidRPr="0081027F">
        <w:rPr>
          <w:rFonts w:ascii="Times New Roman" w:eastAsia="Times New Roman" w:hAnsi="Times New Roman" w:cs="Times New Roman"/>
          <w:sz w:val="28"/>
          <w:szCs w:val="28"/>
          <w:lang w:val="kk-KZ"/>
        </w:rPr>
        <w:t>в Казахстане</w:t>
      </w:r>
      <w:r w:rsidR="00A63905" w:rsidRPr="0081027F">
        <w:rPr>
          <w:rFonts w:ascii="Times New Roman" w:eastAsia="Times New Roman" w:hAnsi="Times New Roman" w:cs="Times New Roman"/>
          <w:sz w:val="28"/>
          <w:szCs w:val="28"/>
        </w:rPr>
        <w:t>.</w:t>
      </w:r>
    </w:p>
    <w:p w:rsidR="00480286" w:rsidRPr="0081027F" w:rsidRDefault="00A63905" w:rsidP="00A63905">
      <w:pPr>
        <w:pStyle w:val="a4"/>
        <w:numPr>
          <w:ilvl w:val="0"/>
          <w:numId w:val="4"/>
        </w:numPr>
        <w:spacing w:after="0" w:line="240" w:lineRule="auto"/>
        <w:ind w:left="1418" w:hanging="709"/>
        <w:jc w:val="both"/>
        <w:rPr>
          <w:rFonts w:ascii="Times New Roman" w:eastAsia="Times New Roman" w:hAnsi="Times New Roman" w:cs="Times New Roman"/>
          <w:sz w:val="28"/>
          <w:szCs w:val="28"/>
          <w:lang w:val="kk-KZ"/>
        </w:rPr>
      </w:pPr>
      <w:r w:rsidRPr="0081027F">
        <w:rPr>
          <w:rFonts w:ascii="Times New Roman" w:eastAsia="Times New Roman" w:hAnsi="Times New Roman" w:cs="Times New Roman"/>
          <w:sz w:val="28"/>
          <w:szCs w:val="28"/>
        </w:rPr>
        <w:t xml:space="preserve">Актуальные проблемы изучения вклада Казахстана в общую победу над фашизмом во </w:t>
      </w:r>
      <w:r w:rsidR="00480286" w:rsidRPr="0081027F">
        <w:rPr>
          <w:rFonts w:ascii="Times New Roman" w:eastAsia="Times New Roman" w:hAnsi="Times New Roman" w:cs="Times New Roman"/>
          <w:sz w:val="28"/>
          <w:szCs w:val="28"/>
        </w:rPr>
        <w:t>Втор</w:t>
      </w:r>
      <w:r w:rsidRPr="0081027F">
        <w:rPr>
          <w:rFonts w:ascii="Times New Roman" w:eastAsia="Times New Roman" w:hAnsi="Times New Roman" w:cs="Times New Roman"/>
          <w:sz w:val="28"/>
          <w:szCs w:val="28"/>
        </w:rPr>
        <w:t>ой</w:t>
      </w:r>
      <w:r w:rsidR="00480286" w:rsidRPr="0081027F">
        <w:rPr>
          <w:rFonts w:ascii="Times New Roman" w:eastAsia="Times New Roman" w:hAnsi="Times New Roman" w:cs="Times New Roman"/>
          <w:sz w:val="28"/>
          <w:szCs w:val="28"/>
        </w:rPr>
        <w:t xml:space="preserve"> миров</w:t>
      </w:r>
      <w:r w:rsidRPr="0081027F">
        <w:rPr>
          <w:rFonts w:ascii="Times New Roman" w:eastAsia="Times New Roman" w:hAnsi="Times New Roman" w:cs="Times New Roman"/>
          <w:sz w:val="28"/>
          <w:szCs w:val="28"/>
        </w:rPr>
        <w:t>ой</w:t>
      </w:r>
      <w:r w:rsidR="00480286" w:rsidRPr="0081027F">
        <w:rPr>
          <w:rFonts w:ascii="Times New Roman" w:eastAsia="Times New Roman" w:hAnsi="Times New Roman" w:cs="Times New Roman"/>
          <w:sz w:val="28"/>
          <w:szCs w:val="28"/>
        </w:rPr>
        <w:t xml:space="preserve"> войн</w:t>
      </w:r>
      <w:r w:rsidRPr="0081027F">
        <w:rPr>
          <w:rFonts w:ascii="Times New Roman" w:eastAsia="Times New Roman" w:hAnsi="Times New Roman" w:cs="Times New Roman"/>
          <w:sz w:val="28"/>
          <w:szCs w:val="28"/>
        </w:rPr>
        <w:t>е.</w:t>
      </w:r>
    </w:p>
    <w:p w:rsidR="00CC0B99" w:rsidRPr="0081027F" w:rsidRDefault="00CC0B99" w:rsidP="00CC0B99">
      <w:pPr>
        <w:pStyle w:val="a4"/>
        <w:numPr>
          <w:ilvl w:val="0"/>
          <w:numId w:val="4"/>
        </w:numPr>
        <w:spacing w:after="0" w:line="240" w:lineRule="auto"/>
        <w:ind w:left="709" w:firstLine="0"/>
        <w:jc w:val="both"/>
        <w:rPr>
          <w:rFonts w:ascii="Times New Roman" w:eastAsia="Times New Roman" w:hAnsi="Times New Roman" w:cs="Times New Roman"/>
          <w:sz w:val="28"/>
          <w:szCs w:val="28"/>
          <w:lang w:val="kk-KZ"/>
        </w:rPr>
      </w:pPr>
      <w:r w:rsidRPr="0081027F">
        <w:rPr>
          <w:rFonts w:ascii="Times New Roman" w:eastAsia="Times New Roman" w:hAnsi="Times New Roman" w:cs="Times New Roman"/>
          <w:sz w:val="28"/>
          <w:szCs w:val="28"/>
        </w:rPr>
        <w:t xml:space="preserve">Поиск погибших и пропавших без вести в Великой Отечественной </w:t>
      </w:r>
    </w:p>
    <w:p w:rsidR="00480286" w:rsidRPr="0081027F" w:rsidRDefault="00CC0B99" w:rsidP="00CC0B99">
      <w:pPr>
        <w:pStyle w:val="a4"/>
        <w:spacing w:after="0" w:line="240" w:lineRule="auto"/>
        <w:ind w:left="709"/>
        <w:jc w:val="both"/>
        <w:rPr>
          <w:rFonts w:ascii="Times New Roman" w:eastAsia="Times New Roman" w:hAnsi="Times New Roman" w:cs="Times New Roman"/>
          <w:sz w:val="28"/>
          <w:szCs w:val="28"/>
          <w:lang w:val="kk-KZ"/>
        </w:rPr>
      </w:pPr>
      <w:r w:rsidRPr="0081027F">
        <w:rPr>
          <w:rFonts w:ascii="Times New Roman" w:eastAsia="Times New Roman" w:hAnsi="Times New Roman" w:cs="Times New Roman"/>
          <w:sz w:val="28"/>
          <w:szCs w:val="28"/>
        </w:rPr>
        <w:t xml:space="preserve">          войне.</w:t>
      </w:r>
      <w:r w:rsidR="00480286" w:rsidRPr="0081027F">
        <w:rPr>
          <w:rFonts w:ascii="Times New Roman" w:eastAsia="Times New Roman" w:hAnsi="Times New Roman" w:cs="Times New Roman"/>
          <w:sz w:val="28"/>
          <w:szCs w:val="28"/>
        </w:rPr>
        <w:t xml:space="preserve"> </w:t>
      </w:r>
    </w:p>
    <w:p w:rsidR="00FC73E2" w:rsidRPr="0081027F" w:rsidRDefault="00480286" w:rsidP="007F4E60">
      <w:pPr>
        <w:pStyle w:val="a4"/>
        <w:numPr>
          <w:ilvl w:val="0"/>
          <w:numId w:val="4"/>
        </w:numPr>
        <w:spacing w:after="0" w:line="240" w:lineRule="auto"/>
        <w:ind w:left="1418" w:hanging="709"/>
        <w:jc w:val="both"/>
        <w:rPr>
          <w:rFonts w:ascii="Times New Roman" w:eastAsia="Times New Roman" w:hAnsi="Times New Roman" w:cs="Times New Roman"/>
          <w:sz w:val="28"/>
          <w:szCs w:val="28"/>
          <w:lang w:val="kk-KZ"/>
        </w:rPr>
      </w:pPr>
      <w:r w:rsidRPr="0081027F">
        <w:rPr>
          <w:rFonts w:ascii="Times New Roman" w:eastAsia="Times New Roman" w:hAnsi="Times New Roman" w:cs="Times New Roman"/>
          <w:sz w:val="28"/>
          <w:szCs w:val="28"/>
        </w:rPr>
        <w:t>Военно-патриотическое воспитание</w:t>
      </w:r>
      <w:r w:rsidR="007F4E60" w:rsidRPr="0081027F">
        <w:rPr>
          <w:rFonts w:ascii="Times New Roman" w:eastAsia="Times New Roman" w:hAnsi="Times New Roman" w:cs="Times New Roman"/>
          <w:sz w:val="28"/>
          <w:szCs w:val="28"/>
        </w:rPr>
        <w:t xml:space="preserve"> </w:t>
      </w:r>
      <w:r w:rsidR="00CC0B99" w:rsidRPr="0081027F">
        <w:rPr>
          <w:rFonts w:ascii="Times New Roman" w:eastAsia="Times New Roman" w:hAnsi="Times New Roman" w:cs="Times New Roman"/>
          <w:sz w:val="28"/>
          <w:szCs w:val="28"/>
        </w:rPr>
        <w:t>молодежи на основе боевых традиций вооруженных сил.</w:t>
      </w:r>
    </w:p>
    <w:p w:rsidR="001562EE" w:rsidRPr="0081027F" w:rsidRDefault="00CC0B99" w:rsidP="007F4E60">
      <w:pPr>
        <w:pStyle w:val="a4"/>
        <w:numPr>
          <w:ilvl w:val="0"/>
          <w:numId w:val="4"/>
        </w:numPr>
        <w:spacing w:after="0" w:line="240" w:lineRule="auto"/>
        <w:ind w:left="1418" w:hanging="709"/>
        <w:jc w:val="both"/>
        <w:rPr>
          <w:rFonts w:ascii="Times New Roman" w:eastAsia="Times New Roman" w:hAnsi="Times New Roman" w:cs="Times New Roman"/>
          <w:sz w:val="28"/>
          <w:szCs w:val="28"/>
          <w:lang w:val="kk-KZ"/>
        </w:rPr>
      </w:pPr>
      <w:r w:rsidRPr="0081027F">
        <w:rPr>
          <w:rFonts w:ascii="Times New Roman" w:eastAsia="Times New Roman" w:hAnsi="Times New Roman" w:cs="Times New Roman"/>
          <w:sz w:val="28"/>
          <w:szCs w:val="28"/>
          <w:lang w:val="kk-KZ"/>
        </w:rPr>
        <w:t>И</w:t>
      </w:r>
      <w:r w:rsidR="007C0D8D" w:rsidRPr="0081027F">
        <w:rPr>
          <w:rFonts w:ascii="Times New Roman" w:eastAsia="Times New Roman" w:hAnsi="Times New Roman" w:cs="Times New Roman"/>
          <w:sz w:val="28"/>
          <w:szCs w:val="28"/>
          <w:lang w:val="kk-KZ"/>
        </w:rPr>
        <w:t>стори</w:t>
      </w:r>
      <w:r w:rsidRPr="0081027F">
        <w:rPr>
          <w:rFonts w:ascii="Times New Roman" w:eastAsia="Times New Roman" w:hAnsi="Times New Roman" w:cs="Times New Roman"/>
          <w:sz w:val="28"/>
          <w:szCs w:val="28"/>
          <w:lang w:val="kk-KZ"/>
        </w:rPr>
        <w:t xml:space="preserve">я развития </w:t>
      </w:r>
      <w:r w:rsidR="007C0D8D" w:rsidRPr="0081027F">
        <w:rPr>
          <w:rFonts w:ascii="Times New Roman" w:eastAsia="Times New Roman" w:hAnsi="Times New Roman" w:cs="Times New Roman"/>
          <w:sz w:val="28"/>
          <w:szCs w:val="28"/>
          <w:lang w:val="kk-KZ"/>
        </w:rPr>
        <w:t>вооружения</w:t>
      </w:r>
      <w:r w:rsidR="007F4E60" w:rsidRPr="0081027F">
        <w:rPr>
          <w:rFonts w:ascii="Times New Roman" w:eastAsia="Times New Roman" w:hAnsi="Times New Roman" w:cs="Times New Roman"/>
          <w:sz w:val="28"/>
          <w:szCs w:val="28"/>
          <w:lang w:val="kk-KZ"/>
        </w:rPr>
        <w:t>: с древности до современности</w:t>
      </w:r>
      <w:r w:rsidR="00A63905" w:rsidRPr="0081027F">
        <w:rPr>
          <w:rFonts w:ascii="Times New Roman" w:eastAsia="Times New Roman" w:hAnsi="Times New Roman" w:cs="Times New Roman"/>
          <w:sz w:val="28"/>
          <w:szCs w:val="28"/>
          <w:lang w:val="kk-KZ"/>
        </w:rPr>
        <w:t>.</w:t>
      </w:r>
    </w:p>
    <w:p w:rsidR="0081027F" w:rsidRPr="0081027F" w:rsidRDefault="0081027F" w:rsidP="0081027F">
      <w:pPr>
        <w:pStyle w:val="a4"/>
        <w:numPr>
          <w:ilvl w:val="0"/>
          <w:numId w:val="4"/>
        </w:numPr>
        <w:spacing w:after="0" w:line="240" w:lineRule="auto"/>
        <w:ind w:left="709" w:firstLine="0"/>
        <w:jc w:val="both"/>
        <w:rPr>
          <w:rFonts w:ascii="Times New Roman" w:eastAsia="Times New Roman" w:hAnsi="Times New Roman" w:cs="Times New Roman"/>
          <w:sz w:val="28"/>
          <w:szCs w:val="28"/>
          <w:lang w:val="kk-KZ"/>
        </w:rPr>
      </w:pPr>
      <w:r w:rsidRPr="0081027F">
        <w:rPr>
          <w:rFonts w:ascii="Times New Roman" w:eastAsia="Times New Roman" w:hAnsi="Times New Roman" w:cs="Times New Roman"/>
          <w:sz w:val="28"/>
          <w:szCs w:val="28"/>
          <w:lang w:val="kk-KZ"/>
        </w:rPr>
        <w:t xml:space="preserve"> </w:t>
      </w:r>
      <w:r w:rsidR="007C0D8D" w:rsidRPr="0081027F">
        <w:rPr>
          <w:rFonts w:ascii="Times New Roman" w:eastAsia="Times New Roman" w:hAnsi="Times New Roman" w:cs="Times New Roman"/>
          <w:sz w:val="28"/>
          <w:szCs w:val="28"/>
          <w:lang w:val="kk-KZ"/>
        </w:rPr>
        <w:t>Современные проблемы развития музеев</w:t>
      </w:r>
      <w:r w:rsidR="00480286" w:rsidRPr="0081027F">
        <w:rPr>
          <w:rFonts w:ascii="Times New Roman" w:eastAsia="Times New Roman" w:hAnsi="Times New Roman" w:cs="Times New Roman"/>
          <w:sz w:val="28"/>
          <w:szCs w:val="28"/>
          <w:lang w:val="kk-KZ"/>
        </w:rPr>
        <w:t>:</w:t>
      </w:r>
      <w:r w:rsidR="00CC0B99" w:rsidRPr="0081027F">
        <w:rPr>
          <w:rFonts w:ascii="Times New Roman" w:eastAsia="Times New Roman" w:hAnsi="Times New Roman" w:cs="Times New Roman"/>
          <w:sz w:val="28"/>
          <w:szCs w:val="28"/>
          <w:lang w:val="kk-KZ"/>
        </w:rPr>
        <w:t xml:space="preserve"> </w:t>
      </w:r>
      <w:r w:rsidR="00480286" w:rsidRPr="0081027F">
        <w:rPr>
          <w:rFonts w:ascii="Times New Roman" w:eastAsia="Times New Roman" w:hAnsi="Times New Roman" w:cs="Times New Roman"/>
          <w:sz w:val="28"/>
          <w:szCs w:val="28"/>
          <w:lang w:val="kk-KZ"/>
        </w:rPr>
        <w:t xml:space="preserve">комплектование, </w:t>
      </w:r>
      <w:r w:rsidRPr="0081027F">
        <w:rPr>
          <w:rFonts w:ascii="Times New Roman" w:eastAsia="Times New Roman" w:hAnsi="Times New Roman" w:cs="Times New Roman"/>
          <w:sz w:val="28"/>
          <w:szCs w:val="28"/>
          <w:lang w:val="kk-KZ"/>
        </w:rPr>
        <w:t xml:space="preserve">   </w:t>
      </w:r>
    </w:p>
    <w:p w:rsidR="001562EE" w:rsidRPr="0081027F" w:rsidRDefault="00480286" w:rsidP="0081027F">
      <w:pPr>
        <w:spacing w:after="0" w:line="240" w:lineRule="auto"/>
        <w:ind w:left="709"/>
        <w:jc w:val="both"/>
        <w:rPr>
          <w:rFonts w:ascii="Times New Roman" w:eastAsia="Times New Roman" w:hAnsi="Times New Roman" w:cs="Times New Roman"/>
          <w:sz w:val="28"/>
          <w:szCs w:val="28"/>
          <w:lang w:val="kk-KZ"/>
        </w:rPr>
      </w:pPr>
      <w:r w:rsidRPr="0081027F">
        <w:rPr>
          <w:rFonts w:ascii="Times New Roman" w:eastAsia="Times New Roman" w:hAnsi="Times New Roman" w:cs="Times New Roman"/>
          <w:sz w:val="28"/>
          <w:szCs w:val="28"/>
          <w:lang w:val="kk-KZ"/>
        </w:rPr>
        <w:t>музеефикация, современные формы подачи исторического материала</w:t>
      </w:r>
      <w:r w:rsidR="00A63905" w:rsidRPr="0081027F">
        <w:rPr>
          <w:rFonts w:ascii="Times New Roman" w:eastAsia="Times New Roman" w:hAnsi="Times New Roman" w:cs="Times New Roman"/>
          <w:sz w:val="28"/>
          <w:szCs w:val="28"/>
          <w:lang w:val="kk-KZ"/>
        </w:rPr>
        <w:t>.</w:t>
      </w:r>
    </w:p>
    <w:p w:rsidR="0081027F" w:rsidRPr="0081027F" w:rsidRDefault="0081027F" w:rsidP="0081027F">
      <w:pPr>
        <w:pStyle w:val="a4"/>
        <w:spacing w:after="0" w:line="240" w:lineRule="auto"/>
        <w:ind w:left="709"/>
        <w:jc w:val="both"/>
        <w:rPr>
          <w:rFonts w:ascii="Times New Roman" w:eastAsia="Times New Roman" w:hAnsi="Times New Roman" w:cs="Times New Roman"/>
          <w:sz w:val="28"/>
          <w:szCs w:val="28"/>
          <w:lang w:val="kk-KZ"/>
        </w:rPr>
      </w:pPr>
    </w:p>
    <w:p w:rsidR="00CC0B99" w:rsidRPr="0081027F" w:rsidRDefault="00CC0B99" w:rsidP="00CC0B99">
      <w:pPr>
        <w:spacing w:after="0" w:line="240" w:lineRule="auto"/>
        <w:ind w:firstLine="708"/>
        <w:jc w:val="both"/>
        <w:rPr>
          <w:rFonts w:ascii="Times New Roman" w:eastAsia="Times New Roman" w:hAnsi="Times New Roman" w:cs="Times New Roman"/>
          <w:sz w:val="28"/>
          <w:szCs w:val="28"/>
          <w:lang w:val="kk-KZ"/>
        </w:rPr>
      </w:pPr>
      <w:bookmarkStart w:id="0" w:name="_Hlk53755933"/>
      <w:r w:rsidRPr="0081027F">
        <w:rPr>
          <w:rFonts w:ascii="Times New Roman" w:eastAsia="Times New Roman" w:hAnsi="Times New Roman" w:cs="Times New Roman"/>
          <w:sz w:val="28"/>
          <w:szCs w:val="28"/>
          <w:lang w:val="kk-KZ"/>
        </w:rPr>
        <w:t>Рабочие языки конференции: казахский, русский, английский.</w:t>
      </w:r>
    </w:p>
    <w:p w:rsidR="0035412E" w:rsidRPr="0081027F" w:rsidRDefault="0035412E" w:rsidP="0035412E">
      <w:pPr>
        <w:spacing w:after="0" w:line="240" w:lineRule="auto"/>
        <w:ind w:firstLine="709"/>
        <w:contextualSpacing/>
        <w:jc w:val="both"/>
        <w:rPr>
          <w:rFonts w:ascii="Times New Roman" w:eastAsia="Times New Roman" w:hAnsi="Times New Roman" w:cs="Times New Roman"/>
          <w:sz w:val="28"/>
          <w:szCs w:val="28"/>
          <w:lang w:eastAsia="ru-RU"/>
        </w:rPr>
      </w:pPr>
      <w:r w:rsidRPr="0081027F">
        <w:rPr>
          <w:rFonts w:ascii="Times New Roman" w:eastAsia="Times New Roman" w:hAnsi="Times New Roman" w:cs="Times New Roman"/>
          <w:sz w:val="28"/>
          <w:szCs w:val="28"/>
          <w:lang w:eastAsia="ru-RU"/>
        </w:rPr>
        <w:t xml:space="preserve">К участию в работе конференции приглашаются зарубежные </w:t>
      </w:r>
      <w:r w:rsidR="00CE0F0F" w:rsidRPr="0081027F">
        <w:rPr>
          <w:rFonts w:ascii="Times New Roman" w:eastAsia="Times New Roman" w:hAnsi="Times New Roman" w:cs="Times New Roman"/>
          <w:sz w:val="28"/>
          <w:szCs w:val="28"/>
          <w:lang w:eastAsia="ru-RU"/>
        </w:rPr>
        <w:t xml:space="preserve">                                    </w:t>
      </w:r>
      <w:r w:rsidRPr="0081027F">
        <w:rPr>
          <w:rFonts w:ascii="Times New Roman" w:eastAsia="Times New Roman" w:hAnsi="Times New Roman" w:cs="Times New Roman"/>
          <w:sz w:val="28"/>
          <w:szCs w:val="28"/>
          <w:lang w:eastAsia="ru-RU"/>
        </w:rPr>
        <w:t xml:space="preserve">и казахстанские ученые – исследователи в области военной истории, археологии, этнографии, архивоведения, музееведения, общественные </w:t>
      </w:r>
      <w:r w:rsidR="00CE0F0F" w:rsidRPr="0081027F">
        <w:rPr>
          <w:rFonts w:ascii="Times New Roman" w:eastAsia="Times New Roman" w:hAnsi="Times New Roman" w:cs="Times New Roman"/>
          <w:sz w:val="28"/>
          <w:szCs w:val="28"/>
          <w:lang w:eastAsia="ru-RU"/>
        </w:rPr>
        <w:t xml:space="preserve">                          </w:t>
      </w:r>
      <w:r w:rsidRPr="0081027F">
        <w:rPr>
          <w:rFonts w:ascii="Times New Roman" w:eastAsia="Times New Roman" w:hAnsi="Times New Roman" w:cs="Times New Roman"/>
          <w:sz w:val="28"/>
          <w:szCs w:val="28"/>
          <w:lang w:eastAsia="ru-RU"/>
        </w:rPr>
        <w:t xml:space="preserve">и политические деятели. </w:t>
      </w:r>
    </w:p>
    <w:bookmarkEnd w:id="0"/>
    <w:p w:rsidR="0035412E" w:rsidRPr="0081027F" w:rsidRDefault="00480286" w:rsidP="0035412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eastAsia="ru-RU"/>
        </w:rPr>
        <w:t xml:space="preserve">В связи с </w:t>
      </w:r>
      <w:r w:rsidR="00F81DCF" w:rsidRPr="0081027F">
        <w:rPr>
          <w:rFonts w:ascii="Times New Roman" w:eastAsia="Times New Roman" w:hAnsi="Times New Roman" w:cs="Times New Roman"/>
          <w:sz w:val="28"/>
          <w:szCs w:val="28"/>
          <w:lang w:eastAsia="ru-RU"/>
        </w:rPr>
        <w:t xml:space="preserve">пандемией работа конференции запланирована в </w:t>
      </w:r>
      <w:r w:rsidR="00F81DCF" w:rsidRPr="0081027F">
        <w:rPr>
          <w:rFonts w:ascii="Times New Roman" w:eastAsia="Times New Roman" w:hAnsi="Times New Roman" w:cs="Times New Roman"/>
          <w:sz w:val="28"/>
          <w:szCs w:val="28"/>
          <w:lang w:val="en-US" w:eastAsia="ru-RU"/>
        </w:rPr>
        <w:t>on</w:t>
      </w:r>
      <w:r w:rsidR="00F81DCF" w:rsidRPr="0081027F">
        <w:rPr>
          <w:rFonts w:ascii="Times New Roman" w:eastAsia="Times New Roman" w:hAnsi="Times New Roman" w:cs="Times New Roman"/>
          <w:sz w:val="28"/>
          <w:szCs w:val="28"/>
          <w:lang w:eastAsia="ru-RU"/>
        </w:rPr>
        <w:t>-</w:t>
      </w:r>
      <w:r w:rsidR="00F81DCF" w:rsidRPr="0081027F">
        <w:rPr>
          <w:rFonts w:ascii="Times New Roman" w:eastAsia="Times New Roman" w:hAnsi="Times New Roman" w:cs="Times New Roman"/>
          <w:sz w:val="28"/>
          <w:szCs w:val="28"/>
          <w:lang w:val="en-US" w:eastAsia="ru-RU"/>
        </w:rPr>
        <w:t>line</w:t>
      </w:r>
      <w:r w:rsidR="00F81DCF" w:rsidRPr="0081027F">
        <w:rPr>
          <w:rFonts w:ascii="Times New Roman" w:eastAsia="Times New Roman" w:hAnsi="Times New Roman" w:cs="Times New Roman"/>
          <w:sz w:val="28"/>
          <w:szCs w:val="28"/>
          <w:lang w:eastAsia="ru-RU"/>
        </w:rPr>
        <w:t xml:space="preserve"> режиме.</w:t>
      </w:r>
      <w:r w:rsidR="00A63905" w:rsidRPr="0081027F">
        <w:rPr>
          <w:rFonts w:ascii="Times New Roman" w:eastAsia="Times New Roman" w:hAnsi="Times New Roman" w:cs="Times New Roman"/>
          <w:sz w:val="28"/>
          <w:szCs w:val="28"/>
          <w:lang w:eastAsia="ru-RU"/>
        </w:rPr>
        <w:t xml:space="preserve"> Ссылки для регистрации и участия в конференции будут высланы дополнительно. </w:t>
      </w:r>
      <w:r w:rsidRPr="0081027F">
        <w:rPr>
          <w:rFonts w:ascii="Times New Roman" w:eastAsia="Times New Roman" w:hAnsi="Times New Roman" w:cs="Times New Roman"/>
          <w:sz w:val="28"/>
          <w:szCs w:val="28"/>
          <w:lang w:eastAsia="ru-RU"/>
        </w:rPr>
        <w:t xml:space="preserve"> </w:t>
      </w:r>
      <w:r w:rsidR="00426E3E" w:rsidRPr="0081027F">
        <w:rPr>
          <w:rFonts w:ascii="Times New Roman" w:eastAsia="Times New Roman" w:hAnsi="Times New Roman" w:cs="Times New Roman"/>
          <w:sz w:val="28"/>
          <w:szCs w:val="28"/>
          <w:lang w:val="kk-KZ" w:eastAsia="ru-RU"/>
        </w:rPr>
        <w:t xml:space="preserve">Материалы конференции будут опубликованы в </w:t>
      </w:r>
      <w:r w:rsidR="00F81DCF" w:rsidRPr="0081027F">
        <w:rPr>
          <w:rFonts w:ascii="Times New Roman" w:eastAsia="Times New Roman" w:hAnsi="Times New Roman" w:cs="Times New Roman"/>
          <w:sz w:val="28"/>
          <w:szCs w:val="28"/>
          <w:lang w:val="kk-KZ" w:eastAsia="ru-RU"/>
        </w:rPr>
        <w:t xml:space="preserve">электронном </w:t>
      </w:r>
      <w:r w:rsidR="00426E3E" w:rsidRPr="0081027F">
        <w:rPr>
          <w:rFonts w:ascii="Times New Roman" w:eastAsia="Times New Roman" w:hAnsi="Times New Roman" w:cs="Times New Roman"/>
          <w:sz w:val="28"/>
          <w:szCs w:val="28"/>
          <w:lang w:val="kk-KZ" w:eastAsia="ru-RU"/>
        </w:rPr>
        <w:t>сборник</w:t>
      </w:r>
      <w:r w:rsidR="0035412E" w:rsidRPr="0081027F">
        <w:rPr>
          <w:rFonts w:ascii="Times New Roman" w:eastAsia="Times New Roman" w:hAnsi="Times New Roman" w:cs="Times New Roman"/>
          <w:sz w:val="28"/>
          <w:szCs w:val="28"/>
          <w:lang w:val="kk-KZ" w:eastAsia="ru-RU"/>
        </w:rPr>
        <w:t>е.</w:t>
      </w:r>
    </w:p>
    <w:p w:rsidR="00426E3E" w:rsidRPr="0081027F" w:rsidRDefault="00426E3E" w:rsidP="00426E3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Место проведения конференции: г. </w:t>
      </w:r>
      <w:r w:rsidR="00055154" w:rsidRPr="0081027F">
        <w:rPr>
          <w:rFonts w:ascii="Times New Roman" w:eastAsia="Times New Roman" w:hAnsi="Times New Roman" w:cs="Times New Roman"/>
          <w:sz w:val="28"/>
          <w:szCs w:val="28"/>
          <w:lang w:val="kk-KZ" w:eastAsia="ru-RU"/>
        </w:rPr>
        <w:t>Нур-Султан</w:t>
      </w:r>
      <w:r w:rsidRPr="0081027F">
        <w:rPr>
          <w:rFonts w:ascii="Times New Roman" w:eastAsia="Times New Roman" w:hAnsi="Times New Roman" w:cs="Times New Roman"/>
          <w:sz w:val="28"/>
          <w:szCs w:val="28"/>
          <w:lang w:val="kk-KZ" w:eastAsia="ru-RU"/>
        </w:rPr>
        <w:t xml:space="preserve">, </w:t>
      </w:r>
      <w:r w:rsidR="00B26DF1" w:rsidRPr="0081027F">
        <w:rPr>
          <w:rFonts w:ascii="Times New Roman" w:eastAsia="Times New Roman" w:hAnsi="Times New Roman" w:cs="Times New Roman"/>
          <w:sz w:val="28"/>
          <w:szCs w:val="28"/>
          <w:lang w:val="kk-KZ" w:eastAsia="ru-RU"/>
        </w:rPr>
        <w:t>пр. Республики 2</w:t>
      </w:r>
      <w:r w:rsidRPr="0081027F">
        <w:rPr>
          <w:rFonts w:ascii="Times New Roman" w:eastAsia="Times New Roman" w:hAnsi="Times New Roman" w:cs="Times New Roman"/>
          <w:sz w:val="28"/>
          <w:szCs w:val="28"/>
          <w:lang w:val="kk-KZ" w:eastAsia="ru-RU"/>
        </w:rPr>
        <w:t xml:space="preserve">, </w:t>
      </w:r>
      <w:r w:rsidR="00B26DF1" w:rsidRPr="0081027F">
        <w:rPr>
          <w:rFonts w:ascii="Times New Roman" w:eastAsia="Times New Roman" w:hAnsi="Times New Roman" w:cs="Times New Roman"/>
          <w:sz w:val="28"/>
          <w:szCs w:val="28"/>
          <w:lang w:val="kk-KZ" w:eastAsia="ru-RU"/>
        </w:rPr>
        <w:t>Военно-исторический музей Вооруженных Сил Республики Казахстан</w:t>
      </w:r>
      <w:r w:rsidRPr="0081027F">
        <w:rPr>
          <w:rFonts w:ascii="Times New Roman" w:eastAsia="Times New Roman" w:hAnsi="Times New Roman" w:cs="Times New Roman"/>
          <w:sz w:val="28"/>
          <w:szCs w:val="28"/>
          <w:lang w:val="kk-KZ" w:eastAsia="ru-RU"/>
        </w:rPr>
        <w:t>.</w:t>
      </w:r>
    </w:p>
    <w:p w:rsidR="0081027F" w:rsidRPr="0081027F" w:rsidRDefault="0081027F" w:rsidP="00426E3E">
      <w:pPr>
        <w:spacing w:after="0" w:line="240" w:lineRule="auto"/>
        <w:ind w:firstLine="709"/>
        <w:contextualSpacing/>
        <w:jc w:val="both"/>
        <w:rPr>
          <w:rFonts w:ascii="Times New Roman" w:eastAsia="Times New Roman" w:hAnsi="Times New Roman" w:cs="Times New Roman"/>
          <w:sz w:val="28"/>
          <w:szCs w:val="28"/>
          <w:lang w:val="kk-KZ" w:eastAsia="ru-RU"/>
        </w:rPr>
      </w:pPr>
    </w:p>
    <w:p w:rsidR="00426E3E" w:rsidRPr="0081027F" w:rsidRDefault="00426E3E" w:rsidP="00426E3E">
      <w:pPr>
        <w:spacing w:after="0" w:line="240" w:lineRule="auto"/>
        <w:ind w:firstLine="709"/>
        <w:contextualSpacing/>
        <w:jc w:val="both"/>
        <w:rPr>
          <w:rFonts w:ascii="Times New Roman" w:eastAsia="Times New Roman" w:hAnsi="Times New Roman" w:cs="Times New Roman"/>
          <w:b/>
          <w:sz w:val="28"/>
          <w:szCs w:val="28"/>
          <w:lang w:val="kk-KZ" w:eastAsia="ru-RU"/>
        </w:rPr>
      </w:pPr>
      <w:r w:rsidRPr="0081027F">
        <w:rPr>
          <w:rFonts w:ascii="Times New Roman" w:eastAsia="Times New Roman" w:hAnsi="Times New Roman" w:cs="Times New Roman"/>
          <w:b/>
          <w:sz w:val="28"/>
          <w:szCs w:val="28"/>
          <w:lang w:val="kk-KZ" w:eastAsia="ru-RU"/>
        </w:rPr>
        <w:t>Условия участия</w:t>
      </w:r>
    </w:p>
    <w:p w:rsidR="00B26DF1" w:rsidRPr="0081027F" w:rsidRDefault="00426E3E" w:rsidP="00426E3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Для участия в конференции необходимо до </w:t>
      </w:r>
      <w:r w:rsidR="00A63905" w:rsidRPr="0081027F">
        <w:rPr>
          <w:rFonts w:ascii="Times New Roman" w:eastAsia="Times New Roman" w:hAnsi="Times New Roman" w:cs="Times New Roman"/>
          <w:sz w:val="28"/>
          <w:szCs w:val="28"/>
          <w:lang w:val="kk-KZ" w:eastAsia="ru-RU"/>
        </w:rPr>
        <w:t>20</w:t>
      </w:r>
      <w:r w:rsidRPr="0081027F">
        <w:rPr>
          <w:rFonts w:ascii="Times New Roman" w:eastAsia="Times New Roman" w:hAnsi="Times New Roman" w:cs="Times New Roman"/>
          <w:sz w:val="28"/>
          <w:szCs w:val="28"/>
          <w:lang w:val="kk-KZ" w:eastAsia="ru-RU"/>
        </w:rPr>
        <w:t xml:space="preserve"> </w:t>
      </w:r>
      <w:r w:rsidR="00B26DF1" w:rsidRPr="0081027F">
        <w:rPr>
          <w:rFonts w:ascii="Times New Roman" w:eastAsia="Times New Roman" w:hAnsi="Times New Roman" w:cs="Times New Roman"/>
          <w:sz w:val="28"/>
          <w:szCs w:val="28"/>
          <w:lang w:val="kk-KZ" w:eastAsia="ru-RU"/>
        </w:rPr>
        <w:t>ноября</w:t>
      </w:r>
      <w:r w:rsidRPr="0081027F">
        <w:rPr>
          <w:rFonts w:ascii="Times New Roman" w:eastAsia="Times New Roman" w:hAnsi="Times New Roman" w:cs="Times New Roman"/>
          <w:sz w:val="28"/>
          <w:szCs w:val="28"/>
          <w:lang w:val="kk-KZ" w:eastAsia="ru-RU"/>
        </w:rPr>
        <w:t xml:space="preserve"> 20</w:t>
      </w:r>
      <w:r w:rsidR="00B26DF1" w:rsidRPr="0081027F">
        <w:rPr>
          <w:rFonts w:ascii="Times New Roman" w:eastAsia="Times New Roman" w:hAnsi="Times New Roman" w:cs="Times New Roman"/>
          <w:sz w:val="28"/>
          <w:szCs w:val="28"/>
          <w:lang w:val="kk-KZ" w:eastAsia="ru-RU"/>
        </w:rPr>
        <w:t>20</w:t>
      </w:r>
      <w:r w:rsidRPr="0081027F">
        <w:rPr>
          <w:rFonts w:ascii="Times New Roman" w:eastAsia="Times New Roman" w:hAnsi="Times New Roman" w:cs="Times New Roman"/>
          <w:sz w:val="28"/>
          <w:szCs w:val="28"/>
          <w:lang w:val="kk-KZ" w:eastAsia="ru-RU"/>
        </w:rPr>
        <w:t xml:space="preserve"> года направить заявку на участие и доклад на электронный адрес оргкомитета: </w:t>
      </w:r>
      <w:r w:rsidR="009B16C2" w:rsidRPr="0081027F">
        <w:rPr>
          <w:rStyle w:val="a5"/>
          <w:rFonts w:ascii="Times New Roman" w:eastAsia="Times New Roman" w:hAnsi="Times New Roman" w:cs="Times New Roman"/>
          <w:sz w:val="28"/>
          <w:szCs w:val="28"/>
          <w:lang w:val="en-US" w:eastAsia="ru-RU"/>
        </w:rPr>
        <w:fldChar w:fldCharType="begin"/>
      </w:r>
      <w:r w:rsidR="009B16C2" w:rsidRPr="0081027F">
        <w:rPr>
          <w:rStyle w:val="a5"/>
          <w:rFonts w:ascii="Times New Roman" w:eastAsia="Times New Roman" w:hAnsi="Times New Roman" w:cs="Times New Roman"/>
          <w:sz w:val="28"/>
          <w:szCs w:val="28"/>
          <w:lang w:eastAsia="ru-RU"/>
        </w:rPr>
        <w:instrText xml:space="preserve"> </w:instrText>
      </w:r>
      <w:r w:rsidR="009B16C2" w:rsidRPr="0081027F">
        <w:rPr>
          <w:rStyle w:val="a5"/>
          <w:rFonts w:ascii="Times New Roman" w:eastAsia="Times New Roman" w:hAnsi="Times New Roman" w:cs="Times New Roman"/>
          <w:sz w:val="28"/>
          <w:szCs w:val="28"/>
          <w:lang w:val="en-US" w:eastAsia="ru-RU"/>
        </w:rPr>
        <w:instrText>HYPERLINK</w:instrText>
      </w:r>
      <w:r w:rsidR="009B16C2" w:rsidRPr="0081027F">
        <w:rPr>
          <w:rStyle w:val="a5"/>
          <w:rFonts w:ascii="Times New Roman" w:eastAsia="Times New Roman" w:hAnsi="Times New Roman" w:cs="Times New Roman"/>
          <w:sz w:val="28"/>
          <w:szCs w:val="28"/>
          <w:lang w:eastAsia="ru-RU"/>
        </w:rPr>
        <w:instrText xml:space="preserve"> "</w:instrText>
      </w:r>
      <w:r w:rsidR="009B16C2" w:rsidRPr="0081027F">
        <w:rPr>
          <w:rStyle w:val="a5"/>
          <w:rFonts w:ascii="Times New Roman" w:eastAsia="Times New Roman" w:hAnsi="Times New Roman" w:cs="Times New Roman"/>
          <w:sz w:val="28"/>
          <w:szCs w:val="28"/>
          <w:lang w:val="en-US" w:eastAsia="ru-RU"/>
        </w:rPr>
        <w:instrText>mailto</w:instrText>
      </w:r>
      <w:r w:rsidR="009B16C2" w:rsidRPr="0081027F">
        <w:rPr>
          <w:rStyle w:val="a5"/>
          <w:rFonts w:ascii="Times New Roman" w:eastAsia="Times New Roman" w:hAnsi="Times New Roman" w:cs="Times New Roman"/>
          <w:sz w:val="28"/>
          <w:szCs w:val="28"/>
          <w:lang w:eastAsia="ru-RU"/>
        </w:rPr>
        <w:instrText>:</w:instrText>
      </w:r>
      <w:r w:rsidR="009B16C2" w:rsidRPr="0081027F">
        <w:rPr>
          <w:rStyle w:val="a5"/>
          <w:rFonts w:ascii="Times New Roman" w:eastAsia="Times New Roman" w:hAnsi="Times New Roman" w:cs="Times New Roman"/>
          <w:sz w:val="28"/>
          <w:szCs w:val="28"/>
          <w:lang w:val="en-US" w:eastAsia="ru-RU"/>
        </w:rPr>
        <w:instrText>mhm</w:instrText>
      </w:r>
      <w:r w:rsidR="009B16C2" w:rsidRPr="0081027F">
        <w:rPr>
          <w:rStyle w:val="a5"/>
          <w:rFonts w:ascii="Times New Roman" w:eastAsia="Times New Roman" w:hAnsi="Times New Roman" w:cs="Times New Roman"/>
          <w:sz w:val="28"/>
          <w:szCs w:val="28"/>
          <w:lang w:eastAsia="ru-RU"/>
        </w:rPr>
        <w:instrText>.</w:instrText>
      </w:r>
      <w:r w:rsidR="009B16C2" w:rsidRPr="0081027F">
        <w:rPr>
          <w:rStyle w:val="a5"/>
          <w:rFonts w:ascii="Times New Roman" w:eastAsia="Times New Roman" w:hAnsi="Times New Roman" w:cs="Times New Roman"/>
          <w:sz w:val="28"/>
          <w:szCs w:val="28"/>
          <w:lang w:val="en-US" w:eastAsia="ru-RU"/>
        </w:rPr>
        <w:instrText>kazakhstan</w:instrText>
      </w:r>
      <w:r w:rsidR="009B16C2" w:rsidRPr="0081027F">
        <w:rPr>
          <w:rStyle w:val="a5"/>
          <w:rFonts w:ascii="Times New Roman" w:eastAsia="Times New Roman" w:hAnsi="Times New Roman" w:cs="Times New Roman"/>
          <w:sz w:val="28"/>
          <w:szCs w:val="28"/>
          <w:lang w:eastAsia="ru-RU"/>
        </w:rPr>
        <w:instrText>@</w:instrText>
      </w:r>
      <w:r w:rsidR="009B16C2" w:rsidRPr="0081027F">
        <w:rPr>
          <w:rStyle w:val="a5"/>
          <w:rFonts w:ascii="Times New Roman" w:eastAsia="Times New Roman" w:hAnsi="Times New Roman" w:cs="Times New Roman"/>
          <w:sz w:val="28"/>
          <w:szCs w:val="28"/>
          <w:lang w:val="en-US" w:eastAsia="ru-RU"/>
        </w:rPr>
        <w:instrText>gmail</w:instrText>
      </w:r>
      <w:r w:rsidR="009B16C2" w:rsidRPr="0081027F">
        <w:rPr>
          <w:rStyle w:val="a5"/>
          <w:rFonts w:ascii="Times New Roman" w:eastAsia="Times New Roman" w:hAnsi="Times New Roman" w:cs="Times New Roman"/>
          <w:sz w:val="28"/>
          <w:szCs w:val="28"/>
          <w:lang w:eastAsia="ru-RU"/>
        </w:rPr>
        <w:instrText>.</w:instrText>
      </w:r>
      <w:r w:rsidR="009B16C2" w:rsidRPr="0081027F">
        <w:rPr>
          <w:rStyle w:val="a5"/>
          <w:rFonts w:ascii="Times New Roman" w:eastAsia="Times New Roman" w:hAnsi="Times New Roman" w:cs="Times New Roman"/>
          <w:sz w:val="28"/>
          <w:szCs w:val="28"/>
          <w:lang w:val="en-US" w:eastAsia="ru-RU"/>
        </w:rPr>
        <w:instrText>com</w:instrText>
      </w:r>
      <w:r w:rsidR="009B16C2" w:rsidRPr="0081027F">
        <w:rPr>
          <w:rStyle w:val="a5"/>
          <w:rFonts w:ascii="Times New Roman" w:eastAsia="Times New Roman" w:hAnsi="Times New Roman" w:cs="Times New Roman"/>
          <w:sz w:val="28"/>
          <w:szCs w:val="28"/>
          <w:lang w:eastAsia="ru-RU"/>
        </w:rPr>
        <w:instrText xml:space="preserve">" </w:instrText>
      </w:r>
      <w:r w:rsidR="009B16C2" w:rsidRPr="0081027F">
        <w:rPr>
          <w:rStyle w:val="a5"/>
          <w:rFonts w:ascii="Times New Roman" w:eastAsia="Times New Roman" w:hAnsi="Times New Roman" w:cs="Times New Roman"/>
          <w:sz w:val="28"/>
          <w:szCs w:val="28"/>
          <w:lang w:val="en-US" w:eastAsia="ru-RU"/>
        </w:rPr>
        <w:fldChar w:fldCharType="separate"/>
      </w:r>
      <w:r w:rsidR="001108DA" w:rsidRPr="0081027F">
        <w:rPr>
          <w:rStyle w:val="a5"/>
          <w:rFonts w:ascii="Times New Roman" w:eastAsia="Times New Roman" w:hAnsi="Times New Roman" w:cs="Times New Roman"/>
          <w:sz w:val="28"/>
          <w:szCs w:val="28"/>
          <w:lang w:val="en-US" w:eastAsia="ru-RU"/>
        </w:rPr>
        <w:t>mhm</w:t>
      </w:r>
      <w:r w:rsidR="001108DA" w:rsidRPr="0081027F">
        <w:rPr>
          <w:rStyle w:val="a5"/>
          <w:rFonts w:ascii="Times New Roman" w:eastAsia="Times New Roman" w:hAnsi="Times New Roman" w:cs="Times New Roman"/>
          <w:sz w:val="28"/>
          <w:szCs w:val="28"/>
          <w:lang w:eastAsia="ru-RU"/>
        </w:rPr>
        <w:t>.</w:t>
      </w:r>
      <w:r w:rsidR="001108DA" w:rsidRPr="0081027F">
        <w:rPr>
          <w:rStyle w:val="a5"/>
          <w:rFonts w:ascii="Times New Roman" w:eastAsia="Times New Roman" w:hAnsi="Times New Roman" w:cs="Times New Roman"/>
          <w:sz w:val="28"/>
          <w:szCs w:val="28"/>
          <w:lang w:val="en-US" w:eastAsia="ru-RU"/>
        </w:rPr>
        <w:t>kazakhstan</w:t>
      </w:r>
      <w:r w:rsidR="001108DA" w:rsidRPr="0081027F">
        <w:rPr>
          <w:rStyle w:val="a5"/>
          <w:rFonts w:ascii="Times New Roman" w:eastAsia="Times New Roman" w:hAnsi="Times New Roman" w:cs="Times New Roman"/>
          <w:sz w:val="28"/>
          <w:szCs w:val="28"/>
          <w:lang w:eastAsia="ru-RU"/>
        </w:rPr>
        <w:t>@</w:t>
      </w:r>
      <w:r w:rsidR="001108DA" w:rsidRPr="0081027F">
        <w:rPr>
          <w:rStyle w:val="a5"/>
          <w:rFonts w:ascii="Times New Roman" w:eastAsia="Times New Roman" w:hAnsi="Times New Roman" w:cs="Times New Roman"/>
          <w:sz w:val="28"/>
          <w:szCs w:val="28"/>
          <w:lang w:val="en-US" w:eastAsia="ru-RU"/>
        </w:rPr>
        <w:t>gmail</w:t>
      </w:r>
      <w:r w:rsidR="001108DA" w:rsidRPr="0081027F">
        <w:rPr>
          <w:rStyle w:val="a5"/>
          <w:rFonts w:ascii="Times New Roman" w:eastAsia="Times New Roman" w:hAnsi="Times New Roman" w:cs="Times New Roman"/>
          <w:sz w:val="28"/>
          <w:szCs w:val="28"/>
          <w:lang w:eastAsia="ru-RU"/>
        </w:rPr>
        <w:t>.</w:t>
      </w:r>
      <w:r w:rsidR="001108DA" w:rsidRPr="0081027F">
        <w:rPr>
          <w:rStyle w:val="a5"/>
          <w:rFonts w:ascii="Times New Roman" w:eastAsia="Times New Roman" w:hAnsi="Times New Roman" w:cs="Times New Roman"/>
          <w:sz w:val="28"/>
          <w:szCs w:val="28"/>
          <w:lang w:val="en-US" w:eastAsia="ru-RU"/>
        </w:rPr>
        <w:t>com</w:t>
      </w:r>
      <w:r w:rsidR="009B16C2" w:rsidRPr="0081027F">
        <w:rPr>
          <w:rStyle w:val="a5"/>
          <w:rFonts w:ascii="Times New Roman" w:eastAsia="Times New Roman" w:hAnsi="Times New Roman" w:cs="Times New Roman"/>
          <w:sz w:val="28"/>
          <w:szCs w:val="28"/>
          <w:lang w:val="en-US" w:eastAsia="ru-RU"/>
        </w:rPr>
        <w:fldChar w:fldCharType="end"/>
      </w:r>
      <w:r w:rsidR="001108DA" w:rsidRPr="0081027F">
        <w:rPr>
          <w:rFonts w:ascii="Times New Roman" w:eastAsia="Times New Roman" w:hAnsi="Times New Roman" w:cs="Times New Roman"/>
          <w:sz w:val="28"/>
          <w:szCs w:val="28"/>
          <w:lang w:eastAsia="ru-RU"/>
        </w:rPr>
        <w:t xml:space="preserve"> </w:t>
      </w:r>
      <w:r w:rsidRPr="0081027F">
        <w:rPr>
          <w:rFonts w:ascii="Times New Roman" w:eastAsia="Times New Roman" w:hAnsi="Times New Roman" w:cs="Times New Roman"/>
          <w:sz w:val="28"/>
          <w:szCs w:val="28"/>
          <w:lang w:val="kk-KZ" w:eastAsia="ru-RU"/>
        </w:rPr>
        <w:t xml:space="preserve">или на почтовый адрес </w:t>
      </w:r>
      <w:r w:rsidR="00B26DF1" w:rsidRPr="0081027F">
        <w:rPr>
          <w:rFonts w:ascii="Times New Roman" w:eastAsia="Times New Roman" w:hAnsi="Times New Roman" w:cs="Times New Roman"/>
          <w:sz w:val="28"/>
          <w:szCs w:val="28"/>
          <w:lang w:val="kk-KZ" w:eastAsia="ru-RU"/>
        </w:rPr>
        <w:t>музея</w:t>
      </w:r>
      <w:r w:rsidRPr="0081027F">
        <w:rPr>
          <w:rFonts w:ascii="Times New Roman" w:eastAsia="Times New Roman" w:hAnsi="Times New Roman" w:cs="Times New Roman"/>
          <w:sz w:val="28"/>
          <w:szCs w:val="28"/>
          <w:lang w:val="kk-KZ" w:eastAsia="ru-RU"/>
        </w:rPr>
        <w:t xml:space="preserve">: 010000, </w:t>
      </w:r>
      <w:r w:rsidR="00CE0F0F" w:rsidRPr="0081027F">
        <w:rPr>
          <w:rFonts w:ascii="Times New Roman" w:eastAsia="Times New Roman" w:hAnsi="Times New Roman" w:cs="Times New Roman"/>
          <w:sz w:val="28"/>
          <w:szCs w:val="28"/>
          <w:lang w:val="kk-KZ" w:eastAsia="ru-RU"/>
        </w:rPr>
        <w:t xml:space="preserve">                                      </w:t>
      </w:r>
      <w:r w:rsidRPr="0081027F">
        <w:rPr>
          <w:rFonts w:ascii="Times New Roman" w:eastAsia="Times New Roman" w:hAnsi="Times New Roman" w:cs="Times New Roman"/>
          <w:sz w:val="28"/>
          <w:szCs w:val="28"/>
          <w:lang w:val="kk-KZ" w:eastAsia="ru-RU"/>
        </w:rPr>
        <w:t xml:space="preserve">г. </w:t>
      </w:r>
      <w:r w:rsidR="00B26DF1" w:rsidRPr="0081027F">
        <w:rPr>
          <w:rFonts w:ascii="Times New Roman" w:eastAsia="Times New Roman" w:hAnsi="Times New Roman" w:cs="Times New Roman"/>
          <w:sz w:val="28"/>
          <w:szCs w:val="28"/>
          <w:lang w:val="kk-KZ" w:eastAsia="ru-RU"/>
        </w:rPr>
        <w:t>Нур-Султан</w:t>
      </w:r>
      <w:r w:rsidRPr="0081027F">
        <w:rPr>
          <w:rFonts w:ascii="Times New Roman" w:eastAsia="Times New Roman" w:hAnsi="Times New Roman" w:cs="Times New Roman"/>
          <w:sz w:val="28"/>
          <w:szCs w:val="28"/>
          <w:lang w:val="kk-KZ" w:eastAsia="ru-RU"/>
        </w:rPr>
        <w:t xml:space="preserve">, пр. </w:t>
      </w:r>
      <w:r w:rsidR="00B26DF1" w:rsidRPr="0081027F">
        <w:rPr>
          <w:rFonts w:ascii="Times New Roman" w:eastAsia="Times New Roman" w:hAnsi="Times New Roman" w:cs="Times New Roman"/>
          <w:sz w:val="28"/>
          <w:szCs w:val="28"/>
          <w:lang w:val="kk-KZ" w:eastAsia="ru-RU"/>
        </w:rPr>
        <w:t>Республики 2</w:t>
      </w:r>
      <w:r w:rsidRPr="0081027F">
        <w:rPr>
          <w:rFonts w:ascii="Times New Roman" w:eastAsia="Times New Roman" w:hAnsi="Times New Roman" w:cs="Times New Roman"/>
          <w:sz w:val="28"/>
          <w:szCs w:val="28"/>
          <w:lang w:val="kk-KZ" w:eastAsia="ru-RU"/>
        </w:rPr>
        <w:t xml:space="preserve">, </w:t>
      </w:r>
      <w:r w:rsidR="00B26DF1" w:rsidRPr="0081027F">
        <w:rPr>
          <w:rFonts w:ascii="Times New Roman" w:eastAsia="Times New Roman" w:hAnsi="Times New Roman" w:cs="Times New Roman"/>
          <w:sz w:val="28"/>
          <w:szCs w:val="28"/>
          <w:lang w:val="kk-KZ" w:eastAsia="ru-RU"/>
        </w:rPr>
        <w:t>Военно-исторический музей Вооруженных Сил Республики Казахстан</w:t>
      </w:r>
      <w:r w:rsidRPr="0081027F">
        <w:rPr>
          <w:rFonts w:ascii="Times New Roman" w:eastAsia="Times New Roman" w:hAnsi="Times New Roman" w:cs="Times New Roman"/>
          <w:sz w:val="28"/>
          <w:szCs w:val="28"/>
          <w:lang w:val="kk-KZ" w:eastAsia="ru-RU"/>
        </w:rPr>
        <w:t xml:space="preserve">, факс: </w:t>
      </w:r>
      <w:r w:rsidR="00B26DF1" w:rsidRPr="0081027F">
        <w:rPr>
          <w:rFonts w:ascii="Times New Roman" w:eastAsia="Times New Roman" w:hAnsi="Times New Roman" w:cs="Times New Roman"/>
          <w:sz w:val="28"/>
          <w:szCs w:val="28"/>
          <w:lang w:val="kk-KZ" w:eastAsia="ru-RU"/>
        </w:rPr>
        <w:t>8(7172) 44 25 71</w:t>
      </w:r>
      <w:r w:rsidRPr="0081027F">
        <w:rPr>
          <w:rFonts w:ascii="Times New Roman" w:eastAsia="Times New Roman" w:hAnsi="Times New Roman" w:cs="Times New Roman"/>
          <w:sz w:val="28"/>
          <w:szCs w:val="28"/>
          <w:lang w:val="kk-KZ" w:eastAsia="ru-RU"/>
        </w:rPr>
        <w:t>. Координатор</w:t>
      </w:r>
      <w:r w:rsidR="00B26DF1" w:rsidRPr="0081027F">
        <w:rPr>
          <w:rFonts w:ascii="Times New Roman" w:eastAsia="Times New Roman" w:hAnsi="Times New Roman" w:cs="Times New Roman"/>
          <w:sz w:val="28"/>
          <w:szCs w:val="28"/>
          <w:lang w:val="kk-KZ" w:eastAsia="ru-RU"/>
        </w:rPr>
        <w:t>ы</w:t>
      </w:r>
      <w:r w:rsidRPr="0081027F">
        <w:rPr>
          <w:rFonts w:ascii="Times New Roman" w:eastAsia="Times New Roman" w:hAnsi="Times New Roman" w:cs="Times New Roman"/>
          <w:sz w:val="28"/>
          <w:szCs w:val="28"/>
          <w:lang w:val="kk-KZ" w:eastAsia="ru-RU"/>
        </w:rPr>
        <w:t xml:space="preserve">: </w:t>
      </w:r>
      <w:r w:rsidR="00B26DF1" w:rsidRPr="0081027F">
        <w:rPr>
          <w:rFonts w:ascii="Times New Roman" w:eastAsia="Times New Roman" w:hAnsi="Times New Roman" w:cs="Times New Roman"/>
          <w:sz w:val="28"/>
          <w:szCs w:val="28"/>
          <w:lang w:val="kk-KZ" w:eastAsia="ru-RU"/>
        </w:rPr>
        <w:t>Абдукамалова Эльмира 87013818709, Аусадык Акбопе 87479297407.</w:t>
      </w:r>
    </w:p>
    <w:p w:rsidR="0081027F" w:rsidRPr="0081027F" w:rsidRDefault="0081027F" w:rsidP="00426E3E">
      <w:pPr>
        <w:spacing w:after="0" w:line="240" w:lineRule="auto"/>
        <w:ind w:firstLine="709"/>
        <w:contextualSpacing/>
        <w:jc w:val="both"/>
        <w:rPr>
          <w:rFonts w:ascii="Times New Roman" w:eastAsia="Times New Roman" w:hAnsi="Times New Roman" w:cs="Times New Roman"/>
          <w:b/>
          <w:sz w:val="28"/>
          <w:szCs w:val="28"/>
          <w:lang w:val="kk-KZ" w:eastAsia="ru-RU"/>
        </w:rPr>
      </w:pPr>
    </w:p>
    <w:p w:rsidR="0081027F" w:rsidRPr="0081027F" w:rsidRDefault="0081027F" w:rsidP="00426E3E">
      <w:pPr>
        <w:spacing w:after="0" w:line="240" w:lineRule="auto"/>
        <w:ind w:firstLine="709"/>
        <w:contextualSpacing/>
        <w:jc w:val="both"/>
        <w:rPr>
          <w:rFonts w:ascii="Times New Roman" w:eastAsia="Times New Roman" w:hAnsi="Times New Roman" w:cs="Times New Roman"/>
          <w:b/>
          <w:sz w:val="28"/>
          <w:szCs w:val="28"/>
          <w:lang w:val="kk-KZ" w:eastAsia="ru-RU"/>
        </w:rPr>
      </w:pPr>
    </w:p>
    <w:p w:rsidR="0081027F" w:rsidRPr="0081027F" w:rsidRDefault="0081027F" w:rsidP="00426E3E">
      <w:pPr>
        <w:spacing w:after="0" w:line="240" w:lineRule="auto"/>
        <w:ind w:firstLine="709"/>
        <w:contextualSpacing/>
        <w:jc w:val="both"/>
        <w:rPr>
          <w:rFonts w:ascii="Times New Roman" w:eastAsia="Times New Roman" w:hAnsi="Times New Roman" w:cs="Times New Roman"/>
          <w:b/>
          <w:sz w:val="28"/>
          <w:szCs w:val="28"/>
          <w:lang w:val="kk-KZ" w:eastAsia="ru-RU"/>
        </w:rPr>
      </w:pPr>
    </w:p>
    <w:p w:rsidR="00426E3E" w:rsidRPr="0081027F" w:rsidRDefault="00426E3E" w:rsidP="00426E3E">
      <w:pPr>
        <w:spacing w:after="0" w:line="240" w:lineRule="auto"/>
        <w:ind w:firstLine="709"/>
        <w:contextualSpacing/>
        <w:jc w:val="both"/>
        <w:rPr>
          <w:rFonts w:ascii="Times New Roman" w:eastAsia="Times New Roman" w:hAnsi="Times New Roman" w:cs="Times New Roman"/>
          <w:b/>
          <w:sz w:val="28"/>
          <w:szCs w:val="28"/>
          <w:lang w:val="kk-KZ" w:eastAsia="ru-RU"/>
        </w:rPr>
      </w:pPr>
      <w:r w:rsidRPr="0081027F">
        <w:rPr>
          <w:rFonts w:ascii="Times New Roman" w:eastAsia="Times New Roman" w:hAnsi="Times New Roman" w:cs="Times New Roman"/>
          <w:b/>
          <w:sz w:val="28"/>
          <w:szCs w:val="28"/>
          <w:lang w:val="kk-KZ" w:eastAsia="ru-RU"/>
        </w:rPr>
        <w:lastRenderedPageBreak/>
        <w:t>Форма заявки на участие:</w:t>
      </w:r>
    </w:p>
    <w:p w:rsidR="00426E3E" w:rsidRPr="0081027F" w:rsidRDefault="00D94A9A" w:rsidP="00426E3E">
      <w:pPr>
        <w:spacing w:after="0" w:line="240" w:lineRule="auto"/>
        <w:ind w:firstLine="709"/>
        <w:contextualSpacing/>
        <w:jc w:val="both"/>
        <w:rPr>
          <w:rFonts w:ascii="Times New Roman" w:eastAsia="Times New Roman" w:hAnsi="Times New Roman" w:cs="Times New Roman"/>
          <w:sz w:val="28"/>
          <w:szCs w:val="28"/>
          <w:u w:val="single"/>
          <w:lang w:val="kk-KZ" w:eastAsia="ru-RU"/>
        </w:rPr>
      </w:pPr>
      <w:r w:rsidRPr="0081027F">
        <w:rPr>
          <w:rFonts w:ascii="Times New Roman" w:eastAsia="Times New Roman" w:hAnsi="Times New Roman" w:cs="Times New Roman"/>
          <w:sz w:val="28"/>
          <w:szCs w:val="28"/>
          <w:u w:val="single"/>
          <w:lang w:val="kk-KZ" w:eastAsia="ru-RU"/>
        </w:rPr>
        <w:t xml:space="preserve">Ф.И.О. полностью </w:t>
      </w:r>
    </w:p>
    <w:p w:rsidR="00426E3E" w:rsidRPr="0081027F" w:rsidRDefault="00426E3E" w:rsidP="00426E3E">
      <w:pPr>
        <w:spacing w:after="0" w:line="240" w:lineRule="auto"/>
        <w:ind w:firstLine="709"/>
        <w:contextualSpacing/>
        <w:jc w:val="both"/>
        <w:rPr>
          <w:rFonts w:ascii="Times New Roman" w:eastAsia="Times New Roman" w:hAnsi="Times New Roman" w:cs="Times New Roman"/>
          <w:sz w:val="28"/>
          <w:szCs w:val="28"/>
          <w:u w:val="single"/>
          <w:lang w:val="kk-KZ" w:eastAsia="ru-RU"/>
        </w:rPr>
      </w:pPr>
      <w:r w:rsidRPr="0081027F">
        <w:rPr>
          <w:rFonts w:ascii="Times New Roman" w:eastAsia="Times New Roman" w:hAnsi="Times New Roman" w:cs="Times New Roman"/>
          <w:sz w:val="28"/>
          <w:szCs w:val="28"/>
          <w:u w:val="single"/>
          <w:lang w:val="kk-KZ" w:eastAsia="ru-RU"/>
        </w:rPr>
        <w:t xml:space="preserve">Должность, ученая степень, ученое звание, </w:t>
      </w:r>
      <w:r w:rsidR="00D94A9A" w:rsidRPr="0081027F">
        <w:rPr>
          <w:rFonts w:ascii="Times New Roman" w:eastAsia="Times New Roman" w:hAnsi="Times New Roman" w:cs="Times New Roman"/>
          <w:sz w:val="28"/>
          <w:szCs w:val="28"/>
          <w:u w:val="single"/>
          <w:lang w:val="kk-KZ" w:eastAsia="ru-RU"/>
        </w:rPr>
        <w:t>(</w:t>
      </w:r>
      <w:r w:rsidRPr="0081027F">
        <w:rPr>
          <w:rFonts w:ascii="Times New Roman" w:eastAsia="Times New Roman" w:hAnsi="Times New Roman" w:cs="Times New Roman"/>
          <w:sz w:val="28"/>
          <w:szCs w:val="28"/>
          <w:u w:val="single"/>
          <w:lang w:val="kk-KZ" w:eastAsia="ru-RU"/>
        </w:rPr>
        <w:t>воинское звание</w:t>
      </w:r>
      <w:r w:rsidR="00D94A9A" w:rsidRPr="0081027F">
        <w:rPr>
          <w:rFonts w:ascii="Times New Roman" w:eastAsia="Times New Roman" w:hAnsi="Times New Roman" w:cs="Times New Roman"/>
          <w:sz w:val="28"/>
          <w:szCs w:val="28"/>
          <w:u w:val="single"/>
          <w:lang w:val="kk-KZ" w:eastAsia="ru-RU"/>
        </w:rPr>
        <w:t>)</w:t>
      </w:r>
      <w:r w:rsidRPr="0081027F">
        <w:rPr>
          <w:rFonts w:ascii="Times New Roman" w:eastAsia="Times New Roman" w:hAnsi="Times New Roman" w:cs="Times New Roman"/>
          <w:sz w:val="28"/>
          <w:szCs w:val="28"/>
          <w:u w:val="single"/>
          <w:lang w:val="kk-KZ" w:eastAsia="ru-RU"/>
        </w:rPr>
        <w:t xml:space="preserve"> Организация (наименование) </w:t>
      </w:r>
    </w:p>
    <w:p w:rsidR="00426E3E" w:rsidRPr="0081027F" w:rsidRDefault="00D94A9A" w:rsidP="00426E3E">
      <w:pPr>
        <w:spacing w:after="0" w:line="240" w:lineRule="auto"/>
        <w:ind w:firstLine="709"/>
        <w:contextualSpacing/>
        <w:jc w:val="both"/>
        <w:rPr>
          <w:rFonts w:ascii="Times New Roman" w:eastAsia="Times New Roman" w:hAnsi="Times New Roman" w:cs="Times New Roman"/>
          <w:sz w:val="28"/>
          <w:szCs w:val="28"/>
          <w:u w:val="single"/>
          <w:lang w:val="kk-KZ" w:eastAsia="ru-RU"/>
        </w:rPr>
      </w:pPr>
      <w:r w:rsidRPr="0081027F">
        <w:rPr>
          <w:rFonts w:ascii="Times New Roman" w:eastAsia="Times New Roman" w:hAnsi="Times New Roman" w:cs="Times New Roman"/>
          <w:sz w:val="28"/>
          <w:szCs w:val="28"/>
          <w:u w:val="single"/>
          <w:lang w:val="kk-KZ" w:eastAsia="ru-RU"/>
        </w:rPr>
        <w:t xml:space="preserve">Контактный телефон </w:t>
      </w:r>
    </w:p>
    <w:p w:rsidR="00426E3E" w:rsidRPr="0081027F" w:rsidRDefault="00D94A9A" w:rsidP="00426E3E">
      <w:pPr>
        <w:spacing w:after="0" w:line="240" w:lineRule="auto"/>
        <w:ind w:firstLine="709"/>
        <w:contextualSpacing/>
        <w:jc w:val="both"/>
        <w:rPr>
          <w:rFonts w:ascii="Times New Roman" w:eastAsia="Times New Roman" w:hAnsi="Times New Roman" w:cs="Times New Roman"/>
          <w:sz w:val="28"/>
          <w:szCs w:val="28"/>
          <w:u w:val="single"/>
          <w:lang w:val="kk-KZ" w:eastAsia="ru-RU"/>
        </w:rPr>
      </w:pPr>
      <w:r w:rsidRPr="0081027F">
        <w:rPr>
          <w:rFonts w:ascii="Times New Roman" w:eastAsia="Times New Roman" w:hAnsi="Times New Roman" w:cs="Times New Roman"/>
          <w:sz w:val="28"/>
          <w:szCs w:val="28"/>
          <w:u w:val="single"/>
          <w:lang w:val="kk-KZ" w:eastAsia="ru-RU"/>
        </w:rPr>
        <w:t xml:space="preserve">Электронный адрес </w:t>
      </w:r>
    </w:p>
    <w:p w:rsidR="00426E3E" w:rsidRPr="0081027F" w:rsidRDefault="00D94A9A" w:rsidP="00426E3E">
      <w:pPr>
        <w:spacing w:after="0" w:line="240" w:lineRule="auto"/>
        <w:ind w:firstLine="709"/>
        <w:contextualSpacing/>
        <w:jc w:val="both"/>
        <w:rPr>
          <w:rFonts w:ascii="Times New Roman" w:eastAsia="Times New Roman" w:hAnsi="Times New Roman" w:cs="Times New Roman"/>
          <w:sz w:val="28"/>
          <w:szCs w:val="28"/>
          <w:u w:val="single"/>
          <w:lang w:val="kk-KZ" w:eastAsia="ru-RU"/>
        </w:rPr>
      </w:pPr>
      <w:r w:rsidRPr="0081027F">
        <w:rPr>
          <w:rFonts w:ascii="Times New Roman" w:eastAsia="Times New Roman" w:hAnsi="Times New Roman" w:cs="Times New Roman"/>
          <w:sz w:val="28"/>
          <w:szCs w:val="28"/>
          <w:u w:val="single"/>
          <w:lang w:val="kk-KZ" w:eastAsia="ru-RU"/>
        </w:rPr>
        <w:t xml:space="preserve">Тема доклада </w:t>
      </w:r>
    </w:p>
    <w:p w:rsidR="00426E3E" w:rsidRPr="0081027F" w:rsidRDefault="00426E3E" w:rsidP="00426E3E">
      <w:pPr>
        <w:spacing w:after="0" w:line="240" w:lineRule="auto"/>
        <w:ind w:firstLine="709"/>
        <w:contextualSpacing/>
        <w:jc w:val="both"/>
        <w:rPr>
          <w:rFonts w:ascii="Times New Roman" w:eastAsia="Times New Roman" w:hAnsi="Times New Roman" w:cs="Times New Roman"/>
          <w:sz w:val="28"/>
          <w:szCs w:val="28"/>
          <w:u w:val="single"/>
          <w:lang w:val="kk-KZ" w:eastAsia="ru-RU"/>
        </w:rPr>
      </w:pPr>
      <w:r w:rsidRPr="0081027F">
        <w:rPr>
          <w:rFonts w:ascii="Times New Roman" w:eastAsia="Times New Roman" w:hAnsi="Times New Roman" w:cs="Times New Roman"/>
          <w:sz w:val="28"/>
          <w:szCs w:val="28"/>
          <w:u w:val="single"/>
          <w:lang w:val="kk-KZ" w:eastAsia="ru-RU"/>
        </w:rPr>
        <w:t>Потребно</w:t>
      </w:r>
      <w:r w:rsidR="00D94A9A" w:rsidRPr="0081027F">
        <w:rPr>
          <w:rFonts w:ascii="Times New Roman" w:eastAsia="Times New Roman" w:hAnsi="Times New Roman" w:cs="Times New Roman"/>
          <w:sz w:val="28"/>
          <w:szCs w:val="28"/>
          <w:u w:val="single"/>
          <w:lang w:val="kk-KZ" w:eastAsia="ru-RU"/>
        </w:rPr>
        <w:t xml:space="preserve">сть в технических средствах </w:t>
      </w:r>
    </w:p>
    <w:p w:rsidR="0081027F" w:rsidRPr="0081027F" w:rsidRDefault="0081027F" w:rsidP="00426E3E">
      <w:pPr>
        <w:spacing w:after="0" w:line="240" w:lineRule="auto"/>
        <w:ind w:firstLine="709"/>
        <w:contextualSpacing/>
        <w:jc w:val="both"/>
        <w:rPr>
          <w:rFonts w:ascii="Times New Roman" w:eastAsia="Times New Roman" w:hAnsi="Times New Roman" w:cs="Times New Roman"/>
          <w:sz w:val="28"/>
          <w:szCs w:val="28"/>
          <w:u w:val="single"/>
          <w:lang w:val="kk-KZ" w:eastAsia="ru-RU"/>
        </w:rPr>
      </w:pPr>
    </w:p>
    <w:p w:rsidR="00426E3E" w:rsidRPr="0081027F" w:rsidRDefault="00426E3E" w:rsidP="00426E3E">
      <w:pPr>
        <w:spacing w:after="0" w:line="240" w:lineRule="auto"/>
        <w:ind w:firstLine="709"/>
        <w:contextualSpacing/>
        <w:jc w:val="both"/>
        <w:rPr>
          <w:rFonts w:ascii="Times New Roman" w:eastAsia="Times New Roman" w:hAnsi="Times New Roman" w:cs="Times New Roman"/>
          <w:i/>
          <w:sz w:val="28"/>
          <w:szCs w:val="28"/>
          <w:lang w:val="kk-KZ" w:eastAsia="ru-RU"/>
        </w:rPr>
      </w:pPr>
      <w:r w:rsidRPr="0081027F">
        <w:rPr>
          <w:rFonts w:ascii="Times New Roman" w:eastAsia="Times New Roman" w:hAnsi="Times New Roman" w:cs="Times New Roman"/>
          <w:i/>
          <w:sz w:val="28"/>
          <w:szCs w:val="28"/>
          <w:lang w:val="kk-KZ" w:eastAsia="ru-RU"/>
        </w:rPr>
        <w:t>Фор</w:t>
      </w:r>
      <w:r w:rsidR="00D94A9A" w:rsidRPr="0081027F">
        <w:rPr>
          <w:rFonts w:ascii="Times New Roman" w:eastAsia="Times New Roman" w:hAnsi="Times New Roman" w:cs="Times New Roman"/>
          <w:i/>
          <w:sz w:val="28"/>
          <w:szCs w:val="28"/>
          <w:lang w:val="kk-KZ" w:eastAsia="ru-RU"/>
        </w:rPr>
        <w:t xml:space="preserve">ма участия в конференции </w:t>
      </w:r>
      <w:r w:rsidRPr="0081027F">
        <w:rPr>
          <w:rFonts w:ascii="Times New Roman" w:eastAsia="Times New Roman" w:hAnsi="Times New Roman" w:cs="Times New Roman"/>
          <w:i/>
          <w:sz w:val="28"/>
          <w:szCs w:val="28"/>
          <w:lang w:val="kk-KZ" w:eastAsia="ru-RU"/>
        </w:rPr>
        <w:t>(зао</w:t>
      </w:r>
      <w:r w:rsidR="003C3332" w:rsidRPr="0081027F">
        <w:rPr>
          <w:rFonts w:ascii="Times New Roman" w:eastAsia="Times New Roman" w:hAnsi="Times New Roman" w:cs="Times New Roman"/>
          <w:i/>
          <w:sz w:val="28"/>
          <w:szCs w:val="28"/>
          <w:lang w:val="kk-KZ" w:eastAsia="ru-RU"/>
        </w:rPr>
        <w:t xml:space="preserve">чная, </w:t>
      </w:r>
      <w:r w:rsidR="003C3332" w:rsidRPr="0081027F">
        <w:rPr>
          <w:rFonts w:ascii="Times New Roman" w:eastAsia="Times New Roman" w:hAnsi="Times New Roman" w:cs="Times New Roman"/>
          <w:i/>
          <w:sz w:val="28"/>
          <w:szCs w:val="28"/>
          <w:lang w:val="en-US" w:eastAsia="ru-RU"/>
        </w:rPr>
        <w:t>on</w:t>
      </w:r>
      <w:r w:rsidR="003C3332" w:rsidRPr="0081027F">
        <w:rPr>
          <w:rFonts w:ascii="Times New Roman" w:eastAsia="Times New Roman" w:hAnsi="Times New Roman" w:cs="Times New Roman"/>
          <w:i/>
          <w:sz w:val="28"/>
          <w:szCs w:val="28"/>
          <w:lang w:eastAsia="ru-RU"/>
        </w:rPr>
        <w:t>-</w:t>
      </w:r>
      <w:r w:rsidR="003C3332" w:rsidRPr="0081027F">
        <w:rPr>
          <w:rFonts w:ascii="Times New Roman" w:eastAsia="Times New Roman" w:hAnsi="Times New Roman" w:cs="Times New Roman"/>
          <w:i/>
          <w:sz w:val="28"/>
          <w:szCs w:val="28"/>
          <w:lang w:val="en-US" w:eastAsia="ru-RU"/>
        </w:rPr>
        <w:t>line</w:t>
      </w:r>
      <w:r w:rsidRPr="0081027F">
        <w:rPr>
          <w:rFonts w:ascii="Times New Roman" w:eastAsia="Times New Roman" w:hAnsi="Times New Roman" w:cs="Times New Roman"/>
          <w:i/>
          <w:sz w:val="28"/>
          <w:szCs w:val="28"/>
          <w:lang w:val="kk-KZ" w:eastAsia="ru-RU"/>
        </w:rPr>
        <w:t>).</w:t>
      </w:r>
    </w:p>
    <w:p w:rsidR="0081027F" w:rsidRPr="0081027F" w:rsidRDefault="0081027F" w:rsidP="00426E3E">
      <w:pPr>
        <w:spacing w:after="0" w:line="240" w:lineRule="auto"/>
        <w:ind w:firstLine="709"/>
        <w:contextualSpacing/>
        <w:jc w:val="both"/>
        <w:rPr>
          <w:rFonts w:ascii="Times New Roman" w:eastAsia="Times New Roman" w:hAnsi="Times New Roman" w:cs="Times New Roman"/>
          <w:i/>
          <w:sz w:val="28"/>
          <w:szCs w:val="28"/>
          <w:lang w:val="kk-KZ" w:eastAsia="ru-RU"/>
        </w:rPr>
      </w:pPr>
    </w:p>
    <w:p w:rsidR="00426E3E" w:rsidRPr="0081027F" w:rsidRDefault="00426E3E" w:rsidP="00426E3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При подготовке доклада просим авторов руководствоваться следующими правилами.</w:t>
      </w:r>
    </w:p>
    <w:p w:rsidR="00426E3E" w:rsidRPr="0081027F" w:rsidRDefault="00426E3E" w:rsidP="00426E3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Тексты докладов объемом до </w:t>
      </w:r>
      <w:r w:rsidR="0035412E" w:rsidRPr="0081027F">
        <w:rPr>
          <w:rFonts w:ascii="Times New Roman" w:eastAsia="Times New Roman" w:hAnsi="Times New Roman" w:cs="Times New Roman"/>
          <w:sz w:val="28"/>
          <w:szCs w:val="28"/>
          <w:lang w:val="kk-KZ" w:eastAsia="ru-RU"/>
        </w:rPr>
        <w:t>7</w:t>
      </w:r>
      <w:r w:rsidRPr="0081027F">
        <w:rPr>
          <w:rFonts w:ascii="Times New Roman" w:eastAsia="Times New Roman" w:hAnsi="Times New Roman" w:cs="Times New Roman"/>
          <w:sz w:val="28"/>
          <w:szCs w:val="28"/>
          <w:lang w:val="kk-KZ" w:eastAsia="ru-RU"/>
        </w:rPr>
        <w:t xml:space="preserve"> полных страниц должны быть набраны </w:t>
      </w:r>
      <w:r w:rsidR="00CE0F0F" w:rsidRPr="0081027F">
        <w:rPr>
          <w:rFonts w:ascii="Times New Roman" w:eastAsia="Times New Roman" w:hAnsi="Times New Roman" w:cs="Times New Roman"/>
          <w:sz w:val="28"/>
          <w:szCs w:val="28"/>
          <w:lang w:val="kk-KZ" w:eastAsia="ru-RU"/>
        </w:rPr>
        <w:t xml:space="preserve">  </w:t>
      </w:r>
      <w:r w:rsidRPr="0081027F">
        <w:rPr>
          <w:rFonts w:ascii="Times New Roman" w:eastAsia="Times New Roman" w:hAnsi="Times New Roman" w:cs="Times New Roman"/>
          <w:sz w:val="28"/>
          <w:szCs w:val="28"/>
          <w:lang w:val="kk-KZ" w:eastAsia="ru-RU"/>
        </w:rPr>
        <w:t xml:space="preserve">в текстовом редакторе Wоrd 97-2007, шрифт Times New Roman (на казахском языке – Times Kaz), кегль 14, межстрочный интервал - 1, все поля - 20 мм. </w:t>
      </w:r>
    </w:p>
    <w:p w:rsidR="00426E3E" w:rsidRPr="0081027F" w:rsidRDefault="00426E3E" w:rsidP="00426E3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Оформление заголовка: инициалы и фамилия автора (заглавными буквами, выравнивание по центру строки), на следующей строке – название вуза, учреждения</w:t>
      </w:r>
      <w:r w:rsidR="00D94A9A" w:rsidRPr="0081027F">
        <w:rPr>
          <w:rFonts w:ascii="Times New Roman" w:eastAsia="Times New Roman" w:hAnsi="Times New Roman" w:cs="Times New Roman"/>
          <w:sz w:val="28"/>
          <w:szCs w:val="28"/>
          <w:lang w:val="kk-KZ" w:eastAsia="ru-RU"/>
        </w:rPr>
        <w:t>,</w:t>
      </w:r>
      <w:r w:rsidRPr="0081027F">
        <w:rPr>
          <w:rFonts w:ascii="Times New Roman" w:eastAsia="Times New Roman" w:hAnsi="Times New Roman" w:cs="Times New Roman"/>
          <w:sz w:val="28"/>
          <w:szCs w:val="28"/>
          <w:lang w:val="kk-KZ" w:eastAsia="ru-RU"/>
        </w:rPr>
        <w:t xml:space="preserve"> город (выравнивание по центру курсивом), затем через строку название статьи (заглавными жирными буквами, выравнивание по центру строки), далее через строку текст статьи. </w:t>
      </w:r>
    </w:p>
    <w:p w:rsidR="00426E3E" w:rsidRPr="0081027F" w:rsidRDefault="00426E3E" w:rsidP="00426E3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Рисунки, таблицы и графики оформляются согласно требованиям ГОСТ 7.32-2001. </w:t>
      </w:r>
      <w:r w:rsidR="003913F7" w:rsidRPr="0081027F">
        <w:rPr>
          <w:rFonts w:ascii="Times New Roman" w:eastAsia="Times New Roman" w:hAnsi="Times New Roman" w:cs="Times New Roman"/>
          <w:sz w:val="28"/>
          <w:szCs w:val="28"/>
          <w:lang w:eastAsia="ru-RU"/>
        </w:rPr>
        <w:t xml:space="preserve">В случае использования слайдов, отдельным файлом выслать презентацию. </w:t>
      </w:r>
      <w:r w:rsidRPr="0081027F">
        <w:rPr>
          <w:rFonts w:ascii="Times New Roman" w:eastAsia="Times New Roman" w:hAnsi="Times New Roman" w:cs="Times New Roman"/>
          <w:sz w:val="28"/>
          <w:szCs w:val="28"/>
          <w:lang w:val="kk-KZ" w:eastAsia="ru-RU"/>
        </w:rPr>
        <w:t>Ссылки на источники приводятся в тексте: в квадратных скобках указывается номер в списке литературы и страница, например: [1, с.25]. Список литературы приводится в конце статьи по порядку цитирования. Материалы, представленные позднее указанного срока или оформленные не в соответствии с требованиями, не рассматриваются и авторам не возвращаются.</w:t>
      </w:r>
    </w:p>
    <w:p w:rsidR="00426E3E" w:rsidRPr="0081027F" w:rsidRDefault="00426E3E" w:rsidP="00426E3E">
      <w:pPr>
        <w:spacing w:after="0" w:line="240" w:lineRule="auto"/>
        <w:ind w:firstLine="709"/>
        <w:contextualSpacing/>
        <w:jc w:val="both"/>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b/>
          <w:sz w:val="28"/>
          <w:szCs w:val="28"/>
          <w:lang w:val="kk-KZ" w:eastAsia="ru-RU"/>
        </w:rPr>
        <w:t>Орг</w:t>
      </w:r>
      <w:r w:rsidR="00CE0F0F" w:rsidRPr="0081027F">
        <w:rPr>
          <w:rFonts w:ascii="Times New Roman" w:eastAsia="Times New Roman" w:hAnsi="Times New Roman" w:cs="Times New Roman"/>
          <w:b/>
          <w:sz w:val="28"/>
          <w:szCs w:val="28"/>
          <w:lang w:val="kk-KZ" w:eastAsia="ru-RU"/>
        </w:rPr>
        <w:t xml:space="preserve">анизационной </w:t>
      </w:r>
      <w:r w:rsidRPr="0081027F">
        <w:rPr>
          <w:rFonts w:ascii="Times New Roman" w:eastAsia="Times New Roman" w:hAnsi="Times New Roman" w:cs="Times New Roman"/>
          <w:b/>
          <w:sz w:val="28"/>
          <w:szCs w:val="28"/>
          <w:lang w:val="kk-KZ" w:eastAsia="ru-RU"/>
        </w:rPr>
        <w:t>комитет</w:t>
      </w:r>
      <w:r w:rsidR="00CE0F0F" w:rsidRPr="0081027F">
        <w:rPr>
          <w:rFonts w:ascii="Times New Roman" w:eastAsia="Times New Roman" w:hAnsi="Times New Roman" w:cs="Times New Roman"/>
          <w:sz w:val="28"/>
          <w:szCs w:val="28"/>
          <w:lang w:val="kk-KZ" w:eastAsia="ru-RU"/>
        </w:rPr>
        <w:t>.</w:t>
      </w:r>
    </w:p>
    <w:p w:rsidR="00426E3E" w:rsidRPr="0081027F" w:rsidRDefault="00426E3E" w:rsidP="001C6353">
      <w:pPr>
        <w:spacing w:after="0" w:line="240" w:lineRule="auto"/>
        <w:contextualSpacing/>
        <w:jc w:val="center"/>
        <w:rPr>
          <w:rFonts w:ascii="Times New Roman" w:eastAsia="Times New Roman" w:hAnsi="Times New Roman" w:cs="Times New Roman"/>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81027F" w:rsidRDefault="0081027F" w:rsidP="0081027F">
      <w:pPr>
        <w:spacing w:after="0" w:line="240" w:lineRule="auto"/>
        <w:contextualSpacing/>
        <w:rPr>
          <w:rFonts w:ascii="Times New Roman" w:eastAsia="Times New Roman" w:hAnsi="Times New Roman" w:cs="Times New Roman"/>
          <w:b/>
          <w:color w:val="FF0000"/>
          <w:sz w:val="28"/>
          <w:szCs w:val="28"/>
          <w:lang w:val="kk-KZ" w:eastAsia="ru-RU"/>
        </w:rPr>
      </w:pPr>
    </w:p>
    <w:p w:rsidR="009B16C2" w:rsidRDefault="009B16C2" w:rsidP="0081027F">
      <w:pPr>
        <w:spacing w:after="0" w:line="240" w:lineRule="auto"/>
        <w:contextualSpacing/>
        <w:rPr>
          <w:rFonts w:ascii="Times New Roman" w:eastAsia="Times New Roman" w:hAnsi="Times New Roman" w:cs="Times New Roman"/>
          <w:b/>
          <w:color w:val="FF0000"/>
          <w:sz w:val="28"/>
          <w:szCs w:val="28"/>
          <w:lang w:val="kk-KZ" w:eastAsia="ru-RU"/>
        </w:rPr>
      </w:pPr>
    </w:p>
    <w:p w:rsidR="009B16C2" w:rsidRDefault="009B16C2" w:rsidP="0081027F">
      <w:pPr>
        <w:spacing w:after="0" w:line="240" w:lineRule="auto"/>
        <w:contextualSpacing/>
        <w:rPr>
          <w:rFonts w:ascii="Times New Roman" w:eastAsia="Times New Roman" w:hAnsi="Times New Roman" w:cs="Times New Roman"/>
          <w:b/>
          <w:color w:val="FF0000"/>
          <w:sz w:val="28"/>
          <w:szCs w:val="28"/>
          <w:lang w:val="kk-KZ" w:eastAsia="ru-RU"/>
        </w:rPr>
      </w:pPr>
    </w:p>
    <w:p w:rsidR="009B16C2" w:rsidRPr="0081027F" w:rsidRDefault="009B16C2" w:rsidP="0081027F">
      <w:pPr>
        <w:spacing w:after="0" w:line="240" w:lineRule="auto"/>
        <w:contextualSpacing/>
        <w:rPr>
          <w:rFonts w:ascii="Times New Roman" w:eastAsia="Times New Roman" w:hAnsi="Times New Roman" w:cs="Times New Roman"/>
          <w:b/>
          <w:color w:val="FF0000"/>
          <w:sz w:val="28"/>
          <w:szCs w:val="28"/>
          <w:lang w:val="kk-KZ" w:eastAsia="ru-RU"/>
        </w:rPr>
      </w:pPr>
      <w:bookmarkStart w:id="1" w:name="_GoBack"/>
      <w:bookmarkEnd w:id="1"/>
    </w:p>
    <w:p w:rsidR="0081027F" w:rsidRPr="0081027F" w:rsidRDefault="0081027F" w:rsidP="0081027F">
      <w:pPr>
        <w:spacing w:after="0"/>
        <w:ind w:firstLine="567"/>
        <w:jc w:val="center"/>
        <w:rPr>
          <w:rFonts w:ascii="Times New Roman" w:hAnsi="Times New Roman" w:cs="Times New Roman"/>
          <w:b/>
          <w:bCs/>
          <w:sz w:val="28"/>
          <w:szCs w:val="28"/>
          <w:lang w:val="en-US"/>
        </w:rPr>
      </w:pPr>
      <w:r w:rsidRPr="0081027F">
        <w:rPr>
          <w:rFonts w:ascii="Times New Roman" w:eastAsia="Times New Roman" w:hAnsi="Times New Roman" w:cs="Times New Roman"/>
          <w:b/>
          <w:color w:val="FF0000"/>
          <w:sz w:val="28"/>
          <w:szCs w:val="28"/>
          <w:lang w:val="kk-KZ" w:eastAsia="ru-RU"/>
        </w:rPr>
        <w:lastRenderedPageBreak/>
        <w:tab/>
      </w:r>
      <w:r w:rsidRPr="0081027F">
        <w:rPr>
          <w:rFonts w:ascii="Times New Roman" w:hAnsi="Times New Roman" w:cs="Times New Roman"/>
          <w:b/>
          <w:bCs/>
          <w:sz w:val="28"/>
          <w:szCs w:val="28"/>
          <w:lang w:val="en-US"/>
        </w:rPr>
        <w:t>INFORMATION LETTER</w:t>
      </w:r>
    </w:p>
    <w:p w:rsidR="0081027F" w:rsidRPr="0081027F" w:rsidRDefault="0081027F" w:rsidP="0081027F">
      <w:pPr>
        <w:spacing w:after="0" w:line="256" w:lineRule="auto"/>
        <w:ind w:firstLine="567"/>
        <w:jc w:val="center"/>
        <w:rPr>
          <w:rFonts w:ascii="Times New Roman" w:hAnsi="Times New Roman" w:cs="Times New Roman"/>
          <w:b/>
          <w:bCs/>
          <w:sz w:val="28"/>
          <w:szCs w:val="28"/>
          <w:lang w:val="en-US"/>
        </w:rPr>
      </w:pPr>
    </w:p>
    <w:p w:rsidR="0081027F" w:rsidRPr="0081027F" w:rsidRDefault="0081027F" w:rsidP="0081027F">
      <w:pPr>
        <w:tabs>
          <w:tab w:val="left" w:pos="510"/>
        </w:tabs>
        <w:spacing w:after="0" w:line="240" w:lineRule="auto"/>
        <w:contextualSpacing/>
        <w:rPr>
          <w:rFonts w:ascii="Times New Roman" w:eastAsia="Times New Roman" w:hAnsi="Times New Roman" w:cs="Times New Roman"/>
          <w:sz w:val="28"/>
          <w:szCs w:val="28"/>
          <w:lang w:val="en-US" w:eastAsia="ru-RU"/>
        </w:rPr>
      </w:pPr>
      <w:r w:rsidRPr="0081027F">
        <w:rPr>
          <w:rFonts w:ascii="Times New Roman" w:eastAsia="Times New Roman" w:hAnsi="Times New Roman" w:cs="Times New Roman"/>
          <w:sz w:val="28"/>
          <w:szCs w:val="28"/>
          <w:lang w:val="kk-KZ" w:eastAsia="ru-RU"/>
        </w:rPr>
        <w:tab/>
        <w:t>The Military-Historical Museum of the Armed Forces of the Republic of Kazakhstan on December 4, 2020 is holding an International Scientific and Practical Conference on the t</w:t>
      </w:r>
      <w:proofErr w:type="spellStart"/>
      <w:r>
        <w:rPr>
          <w:rFonts w:ascii="Times New Roman" w:eastAsia="Times New Roman" w:hAnsi="Times New Roman" w:cs="Times New Roman"/>
          <w:sz w:val="28"/>
          <w:szCs w:val="28"/>
          <w:lang w:val="en-US" w:eastAsia="ru-RU"/>
        </w:rPr>
        <w:t>heme</w:t>
      </w:r>
      <w:proofErr w:type="spellEnd"/>
      <w:r w:rsidRPr="0081027F">
        <w:rPr>
          <w:rFonts w:ascii="Times New Roman" w:eastAsia="Times New Roman" w:hAnsi="Times New Roman" w:cs="Times New Roman"/>
          <w:sz w:val="28"/>
          <w:szCs w:val="28"/>
          <w:lang w:val="kk-KZ" w:eastAsia="ru-RU"/>
        </w:rPr>
        <w:t xml:space="preserve">: </w:t>
      </w:r>
      <w:r w:rsidRPr="0081027F">
        <w:rPr>
          <w:rFonts w:ascii="Times New Roman" w:eastAsia="Times New Roman" w:hAnsi="Times New Roman" w:cs="Times New Roman"/>
          <w:b/>
          <w:sz w:val="28"/>
          <w:szCs w:val="28"/>
          <w:lang w:val="kk-KZ" w:eastAsia="ru-RU"/>
        </w:rPr>
        <w:t xml:space="preserve">"TOPICAL ISSUES </w:t>
      </w:r>
      <w:r w:rsidRPr="0081027F">
        <w:rPr>
          <w:rFonts w:ascii="Times New Roman" w:eastAsia="Times New Roman" w:hAnsi="Times New Roman" w:cs="Times New Roman"/>
          <w:b/>
          <w:sz w:val="28"/>
          <w:szCs w:val="28"/>
          <w:lang w:val="en-US" w:eastAsia="ru-RU"/>
        </w:rPr>
        <w:t xml:space="preserve">OF </w:t>
      </w:r>
      <w:r w:rsidRPr="0081027F">
        <w:rPr>
          <w:rFonts w:ascii="Times New Roman" w:eastAsia="Times New Roman" w:hAnsi="Times New Roman" w:cs="Times New Roman"/>
          <w:b/>
          <w:sz w:val="28"/>
          <w:szCs w:val="28"/>
          <w:lang w:val="kk-KZ" w:eastAsia="ru-RU"/>
        </w:rPr>
        <w:t>THE MILITARY HISTORY OF KAZAKHSTAN"</w:t>
      </w:r>
      <w:r w:rsidRPr="0081027F">
        <w:rPr>
          <w:rFonts w:ascii="Times New Roman" w:eastAsia="Times New Roman" w:hAnsi="Times New Roman" w:cs="Times New Roman"/>
          <w:b/>
          <w:sz w:val="28"/>
          <w:szCs w:val="28"/>
          <w:lang w:val="en-US" w:eastAsia="ru-RU"/>
        </w:rPr>
        <w:t>.</w:t>
      </w:r>
    </w:p>
    <w:p w:rsidR="0081027F" w:rsidRPr="0081027F" w:rsidRDefault="0081027F" w:rsidP="0081027F">
      <w:pPr>
        <w:tabs>
          <w:tab w:val="left" w:pos="510"/>
        </w:tabs>
        <w:spacing w:after="0" w:line="240" w:lineRule="auto"/>
        <w:contextualSpacing/>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The purpose of the conference: to consider the development of military history and military art, problems in the study of military heritage, search and recovery of missing war heroes.</w:t>
      </w:r>
    </w:p>
    <w:p w:rsidR="0081027F" w:rsidRPr="0081027F" w:rsidRDefault="0081027F" w:rsidP="0081027F">
      <w:pPr>
        <w:tabs>
          <w:tab w:val="left" w:pos="510"/>
        </w:tabs>
        <w:spacing w:after="0" w:line="240" w:lineRule="auto"/>
        <w:contextualSpacing/>
        <w:rPr>
          <w:rFonts w:ascii="Times New Roman" w:eastAsia="Times New Roman" w:hAnsi="Times New Roman" w:cs="Times New Roman"/>
          <w:sz w:val="28"/>
          <w:szCs w:val="28"/>
          <w:lang w:val="kk-KZ" w:eastAsia="ru-RU"/>
        </w:rPr>
      </w:pPr>
    </w:p>
    <w:p w:rsidR="0081027F" w:rsidRPr="0081027F" w:rsidRDefault="0081027F" w:rsidP="0081027F">
      <w:pPr>
        <w:spacing w:line="256" w:lineRule="auto"/>
        <w:ind w:firstLine="567"/>
        <w:rPr>
          <w:rFonts w:ascii="Times New Roman" w:eastAsia="Times New Roman" w:hAnsi="Times New Roman" w:cs="Times New Roman"/>
          <w:b/>
          <w:sz w:val="28"/>
          <w:szCs w:val="28"/>
          <w:lang w:val="en-US" w:eastAsia="ru-RU"/>
        </w:rPr>
      </w:pPr>
      <w:r w:rsidRPr="0081027F">
        <w:rPr>
          <w:rFonts w:ascii="Times New Roman" w:eastAsia="Times New Roman" w:hAnsi="Times New Roman" w:cs="Times New Roman"/>
          <w:b/>
          <w:sz w:val="28"/>
          <w:szCs w:val="28"/>
          <w:lang w:val="en-US" w:eastAsia="ru-RU"/>
        </w:rPr>
        <w:t xml:space="preserve">The </w:t>
      </w:r>
      <w:r w:rsidRPr="0081027F">
        <w:rPr>
          <w:rFonts w:ascii="Times New Roman" w:eastAsia="Times New Roman" w:hAnsi="Times New Roman" w:cs="Times New Roman"/>
          <w:b/>
          <w:sz w:val="28"/>
          <w:szCs w:val="28"/>
          <w:lang w:val="kk-KZ" w:eastAsia="ru-RU"/>
        </w:rPr>
        <w:t>main directions of the conference</w:t>
      </w:r>
      <w:r w:rsidRPr="0081027F">
        <w:rPr>
          <w:rFonts w:ascii="Times New Roman" w:eastAsia="Times New Roman" w:hAnsi="Times New Roman" w:cs="Times New Roman"/>
          <w:b/>
          <w:sz w:val="28"/>
          <w:szCs w:val="28"/>
          <w:lang w:val="en-US" w:eastAsia="ru-RU"/>
        </w:rPr>
        <w:t>:</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1. Experience of modern study of the military history of the Great Steppe.</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2. Problems of studying the military organization of the Kazakh khanate. </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3. History of national liberation movements in Kazakhstan.</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4. Actual problems of studying the contribution of Kazakhstan to the overall victory over fascism in the Second World war.</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5. Search for the dead and missing in the Great Patriotic war</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6. Military-Patriotic education of young people based on the military traditions of the armed forces.</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7. History of weapons development: from ancient time to the present.</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8. Modern problems of Museum development: acquisition, museumification, modern forms of presentation of historical material.</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Working languages of the conference: Kazakh, Russian, English.</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Foreign and Kazakh scientists – researchers in the field of military history, archeology, Ethnography, archives, Museum studies, public and political figures are invited to participate in the conference.</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Due to the pandemic, the conference is scheduled to be held online. Links for registration and participation in the conference will be sent additionally.  The conference materials will be published in an electronic collection.</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Conference venue: 2 Republic Ave., Nursultan city, Military history Museum of the Armed Forces of the Republic of Kazakhstan.</w:t>
      </w:r>
    </w:p>
    <w:p w:rsidR="0081027F" w:rsidRPr="0081027F" w:rsidRDefault="0081027F" w:rsidP="0081027F">
      <w:pPr>
        <w:spacing w:line="256" w:lineRule="auto"/>
        <w:rPr>
          <w:rFonts w:ascii="Times New Roman" w:eastAsia="Times New Roman" w:hAnsi="Times New Roman" w:cs="Times New Roman"/>
          <w:b/>
          <w:sz w:val="28"/>
          <w:szCs w:val="28"/>
          <w:lang w:val="kk-KZ" w:eastAsia="ru-RU"/>
        </w:rPr>
      </w:pPr>
      <w:r w:rsidRPr="0081027F">
        <w:rPr>
          <w:rFonts w:ascii="Times New Roman" w:eastAsia="Times New Roman" w:hAnsi="Times New Roman" w:cs="Times New Roman"/>
          <w:b/>
          <w:sz w:val="28"/>
          <w:szCs w:val="28"/>
          <w:lang w:val="kk-KZ" w:eastAsia="ru-RU"/>
        </w:rPr>
        <w:t>Condition of participation</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To participate in the conference, you </w:t>
      </w:r>
      <w:r w:rsidRPr="0081027F">
        <w:rPr>
          <w:rFonts w:ascii="Times New Roman" w:eastAsia="Times New Roman" w:hAnsi="Times New Roman" w:cs="Times New Roman"/>
          <w:sz w:val="28"/>
          <w:szCs w:val="28"/>
          <w:lang w:val="en-US" w:eastAsia="ru-RU"/>
        </w:rPr>
        <w:t xml:space="preserve">have to </w:t>
      </w:r>
      <w:r w:rsidRPr="0081027F">
        <w:rPr>
          <w:rFonts w:ascii="Times New Roman" w:eastAsia="Times New Roman" w:hAnsi="Times New Roman" w:cs="Times New Roman"/>
          <w:sz w:val="28"/>
          <w:szCs w:val="28"/>
          <w:lang w:val="kk-KZ" w:eastAsia="ru-RU"/>
        </w:rPr>
        <w:t xml:space="preserve">send your application and report to the organizing Committee's email address by November 20, 2020: mhm.kazakhstan@gmail.com or to the postal address of the Museum: 010000, Nur-Sultan, Republic Ave. 2, Military history Museum of the Armed Forces of the </w:t>
      </w:r>
      <w:r w:rsidRPr="0081027F">
        <w:rPr>
          <w:rFonts w:ascii="Times New Roman" w:eastAsia="Times New Roman" w:hAnsi="Times New Roman" w:cs="Times New Roman"/>
          <w:sz w:val="28"/>
          <w:szCs w:val="28"/>
          <w:lang w:val="kk-KZ" w:eastAsia="ru-RU"/>
        </w:rPr>
        <w:lastRenderedPageBreak/>
        <w:t>Republic of Kazakhstan, Fax: 8(7172) 44 25 71. Coordinators: Elmira Abdukamalova 87013818709, Ausadyk Akbope 87479297407.</w:t>
      </w:r>
    </w:p>
    <w:p w:rsidR="0081027F" w:rsidRPr="0081027F" w:rsidRDefault="0081027F" w:rsidP="0081027F">
      <w:pPr>
        <w:spacing w:line="256" w:lineRule="auto"/>
        <w:rPr>
          <w:rFonts w:ascii="Times New Roman" w:eastAsia="Times New Roman" w:hAnsi="Times New Roman" w:cs="Times New Roman"/>
          <w:b/>
          <w:sz w:val="28"/>
          <w:szCs w:val="28"/>
          <w:lang w:val="kk-KZ" w:eastAsia="ru-RU"/>
        </w:rPr>
      </w:pPr>
      <w:r w:rsidRPr="0081027F">
        <w:rPr>
          <w:rFonts w:ascii="Times New Roman" w:eastAsia="Times New Roman" w:hAnsi="Times New Roman" w:cs="Times New Roman"/>
          <w:b/>
          <w:sz w:val="28"/>
          <w:szCs w:val="28"/>
          <w:lang w:val="kk-KZ" w:eastAsia="ru-RU"/>
        </w:rPr>
        <w:t>Application form:</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Full Name </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Position, academic degree, academic title, (military rank) Organization (name) </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Contact phone number </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Email address </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Topic of </w:t>
      </w:r>
      <w:r w:rsidRPr="0081027F">
        <w:rPr>
          <w:rFonts w:ascii="Times New Roman" w:eastAsia="Times New Roman" w:hAnsi="Times New Roman" w:cs="Times New Roman"/>
          <w:sz w:val="28"/>
          <w:szCs w:val="28"/>
          <w:lang w:val="en-US" w:eastAsia="ru-RU"/>
        </w:rPr>
        <w:t>article</w:t>
      </w:r>
      <w:r w:rsidRPr="0081027F">
        <w:rPr>
          <w:rFonts w:ascii="Times New Roman" w:eastAsia="Times New Roman" w:hAnsi="Times New Roman" w:cs="Times New Roman"/>
          <w:sz w:val="28"/>
          <w:szCs w:val="28"/>
          <w:lang w:val="kk-KZ" w:eastAsia="ru-RU"/>
        </w:rPr>
        <w:t xml:space="preserve"> </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The need for technical resources </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The form of participation in the conference is by correspondence (online).</w:t>
      </w:r>
    </w:p>
    <w:p w:rsidR="0081027F" w:rsidRPr="0081027F" w:rsidRDefault="0081027F" w:rsidP="0081027F">
      <w:pPr>
        <w:spacing w:line="256" w:lineRule="auto"/>
        <w:rPr>
          <w:rFonts w:ascii="Times New Roman" w:eastAsia="Times New Roman" w:hAnsi="Times New Roman" w:cs="Times New Roman"/>
          <w:b/>
          <w:sz w:val="28"/>
          <w:szCs w:val="28"/>
          <w:lang w:val="kk-KZ" w:eastAsia="ru-RU"/>
        </w:rPr>
      </w:pPr>
      <w:r w:rsidRPr="0081027F">
        <w:rPr>
          <w:rFonts w:ascii="Times New Roman" w:eastAsia="Times New Roman" w:hAnsi="Times New Roman" w:cs="Times New Roman"/>
          <w:b/>
          <w:sz w:val="28"/>
          <w:szCs w:val="28"/>
          <w:lang w:val="kk-KZ" w:eastAsia="ru-RU"/>
        </w:rPr>
        <w:t>Requirements to the formatting and content of articles</w:t>
      </w:r>
      <w:r>
        <w:rPr>
          <w:rFonts w:ascii="Times New Roman" w:eastAsia="Times New Roman" w:hAnsi="Times New Roman" w:cs="Times New Roman"/>
          <w:b/>
          <w:sz w:val="28"/>
          <w:szCs w:val="28"/>
          <w:lang w:val="en-US" w:eastAsia="ru-RU"/>
        </w:rPr>
        <w:t>:</w:t>
      </w:r>
      <w:r w:rsidRPr="0081027F">
        <w:rPr>
          <w:rFonts w:ascii="Times New Roman" w:eastAsia="Times New Roman" w:hAnsi="Times New Roman" w:cs="Times New Roman"/>
          <w:b/>
          <w:sz w:val="28"/>
          <w:szCs w:val="28"/>
          <w:lang w:val="kk-KZ" w:eastAsia="ru-RU"/>
        </w:rPr>
        <w:t xml:space="preserve"> </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Texts of reports up to 7 full pages should be typed in the text editor WORD 97-2007, Times New Roman (in Kazakh – Times Kaz), font size 14, line spacing-1, all fields-20 mm. </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 xml:space="preserve">Design of title: initials and surname of the author (in capital letters, centered line), next line – name of University, organization, city (centered in italics), then in a line – article title (capital bold letters, centered line), then through the line – text of the article. </w:t>
      </w:r>
      <w:r w:rsidRPr="0081027F">
        <w:rPr>
          <w:rFonts w:ascii="Times New Roman" w:eastAsia="Times New Roman" w:hAnsi="Times New Roman" w:cs="Times New Roman"/>
          <w:sz w:val="28"/>
          <w:szCs w:val="28"/>
          <w:lang w:val="en-US" w:eastAsia="ru-RU"/>
        </w:rPr>
        <w:t xml:space="preserve"> </w:t>
      </w:r>
      <w:r w:rsidRPr="0081027F">
        <w:rPr>
          <w:rFonts w:ascii="Times New Roman" w:eastAsia="Times New Roman" w:hAnsi="Times New Roman" w:cs="Times New Roman"/>
          <w:sz w:val="28"/>
          <w:szCs w:val="28"/>
          <w:lang w:val="kk-KZ" w:eastAsia="ru-RU"/>
        </w:rPr>
        <w:t xml:space="preserve">Figures, tables and graphs are designed according to the requirements of GOST 7.32-2001. References to sources are given in the text: the number in the list of references and the page are indicated in square brackets, for example: [1, p. 25]. The list of references is compiled in order of citation and is given at the end of the article.  </w:t>
      </w:r>
    </w:p>
    <w:p w:rsidR="0081027F" w:rsidRPr="0081027F" w:rsidRDefault="0081027F" w:rsidP="0081027F">
      <w:pPr>
        <w:spacing w:line="256" w:lineRule="auto"/>
        <w:rPr>
          <w:rFonts w:ascii="Times New Roman" w:eastAsia="Times New Roman" w:hAnsi="Times New Roman" w:cs="Times New Roman"/>
          <w:sz w:val="28"/>
          <w:szCs w:val="28"/>
          <w:lang w:val="kk-KZ" w:eastAsia="ru-RU"/>
        </w:rPr>
      </w:pPr>
      <w:r w:rsidRPr="0081027F">
        <w:rPr>
          <w:rFonts w:ascii="Times New Roman" w:eastAsia="Times New Roman" w:hAnsi="Times New Roman" w:cs="Times New Roman"/>
          <w:sz w:val="28"/>
          <w:szCs w:val="28"/>
          <w:lang w:val="kk-KZ" w:eastAsia="ru-RU"/>
        </w:rPr>
        <w:t>The articles submitted later than the specified deadline or not designed in accordance with the requirements will not be considered and will not be returned to the authors.</w:t>
      </w:r>
    </w:p>
    <w:p w:rsidR="0081027F" w:rsidRPr="0081027F" w:rsidRDefault="0081027F" w:rsidP="0081027F">
      <w:pPr>
        <w:spacing w:line="256" w:lineRule="auto"/>
        <w:rPr>
          <w:rFonts w:ascii="Times New Roman" w:eastAsia="Times New Roman" w:hAnsi="Times New Roman" w:cs="Times New Roman"/>
          <w:b/>
          <w:sz w:val="28"/>
          <w:szCs w:val="28"/>
          <w:lang w:val="kk-KZ" w:eastAsia="ru-RU"/>
        </w:rPr>
      </w:pPr>
      <w:r w:rsidRPr="0081027F">
        <w:rPr>
          <w:rFonts w:ascii="Times New Roman" w:eastAsia="Times New Roman" w:hAnsi="Times New Roman" w:cs="Times New Roman"/>
          <w:b/>
          <w:sz w:val="28"/>
          <w:szCs w:val="28"/>
          <w:lang w:val="kk-KZ" w:eastAsia="ru-RU"/>
        </w:rPr>
        <w:t>The organizing Committee</w:t>
      </w:r>
    </w:p>
    <w:p w:rsidR="0081027F" w:rsidRPr="0081027F" w:rsidRDefault="0081027F" w:rsidP="0081027F">
      <w:pPr>
        <w:spacing w:line="256" w:lineRule="auto"/>
        <w:rPr>
          <w:rFonts w:ascii="Times New Roman" w:hAnsi="Times New Roman" w:cs="Times New Roman"/>
          <w:sz w:val="28"/>
          <w:szCs w:val="28"/>
        </w:rPr>
      </w:pPr>
    </w:p>
    <w:p w:rsidR="00D94A9A" w:rsidRPr="0081027F" w:rsidRDefault="00D94A9A" w:rsidP="0081027F">
      <w:pPr>
        <w:tabs>
          <w:tab w:val="left" w:pos="3510"/>
        </w:tabs>
        <w:spacing w:after="0" w:line="240" w:lineRule="auto"/>
        <w:contextualSpacing/>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2363F3" w:rsidRPr="0081027F" w:rsidRDefault="002363F3" w:rsidP="0081027F">
      <w:pPr>
        <w:spacing w:after="0" w:line="240" w:lineRule="auto"/>
        <w:contextualSpacing/>
        <w:rPr>
          <w:rFonts w:ascii="Times New Roman" w:eastAsia="Times New Roman" w:hAnsi="Times New Roman" w:cs="Times New Roman"/>
          <w:b/>
          <w:color w:val="FF0000"/>
          <w:sz w:val="28"/>
          <w:szCs w:val="28"/>
          <w:lang w:val="kk-KZ" w:eastAsia="ru-RU"/>
        </w:rPr>
      </w:pPr>
    </w:p>
    <w:p w:rsidR="002363F3" w:rsidRPr="0081027F" w:rsidRDefault="002363F3"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2363F3" w:rsidRPr="0081027F" w:rsidRDefault="002363F3"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2363F3" w:rsidRPr="0081027F" w:rsidRDefault="002363F3"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2363F3" w:rsidRPr="0081027F" w:rsidRDefault="002363F3"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p w:rsidR="00D94A9A" w:rsidRPr="0081027F" w:rsidRDefault="00D94A9A" w:rsidP="003C4CA2">
      <w:pPr>
        <w:spacing w:after="0" w:line="240" w:lineRule="auto"/>
        <w:contextualSpacing/>
        <w:jc w:val="center"/>
        <w:rPr>
          <w:rFonts w:ascii="Times New Roman" w:eastAsia="Times New Roman" w:hAnsi="Times New Roman" w:cs="Times New Roman"/>
          <w:b/>
          <w:color w:val="FF0000"/>
          <w:sz w:val="28"/>
          <w:szCs w:val="28"/>
          <w:lang w:val="kk-KZ" w:eastAsia="ru-RU"/>
        </w:rPr>
      </w:pPr>
    </w:p>
    <w:sectPr w:rsidR="00D94A9A" w:rsidRPr="0081027F" w:rsidSect="008102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647"/>
    <w:multiLevelType w:val="hybridMultilevel"/>
    <w:tmpl w:val="8A22D44E"/>
    <w:lvl w:ilvl="0" w:tplc="0C0EF0E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A62027"/>
    <w:multiLevelType w:val="hybridMultilevel"/>
    <w:tmpl w:val="C57CA566"/>
    <w:lvl w:ilvl="0" w:tplc="73085CD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6650FA"/>
    <w:multiLevelType w:val="hybridMultilevel"/>
    <w:tmpl w:val="85EAED98"/>
    <w:lvl w:ilvl="0" w:tplc="670E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F11DC0"/>
    <w:multiLevelType w:val="hybridMultilevel"/>
    <w:tmpl w:val="17A461A6"/>
    <w:lvl w:ilvl="0" w:tplc="1DE2C80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3920A6"/>
    <w:multiLevelType w:val="hybridMultilevel"/>
    <w:tmpl w:val="4CC6BA10"/>
    <w:lvl w:ilvl="0" w:tplc="D626F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C2"/>
    <w:rsid w:val="00005BE9"/>
    <w:rsid w:val="00055154"/>
    <w:rsid w:val="000B0861"/>
    <w:rsid w:val="000C28D9"/>
    <w:rsid w:val="000D39F6"/>
    <w:rsid w:val="000E29C2"/>
    <w:rsid w:val="00107081"/>
    <w:rsid w:val="001108DA"/>
    <w:rsid w:val="001562EE"/>
    <w:rsid w:val="00184D79"/>
    <w:rsid w:val="00197504"/>
    <w:rsid w:val="001B30CA"/>
    <w:rsid w:val="001C6353"/>
    <w:rsid w:val="002363F3"/>
    <w:rsid w:val="002952B9"/>
    <w:rsid w:val="002957BE"/>
    <w:rsid w:val="00297266"/>
    <w:rsid w:val="002A3CA5"/>
    <w:rsid w:val="002E00CF"/>
    <w:rsid w:val="0035412E"/>
    <w:rsid w:val="003913F7"/>
    <w:rsid w:val="003C0850"/>
    <w:rsid w:val="003C3332"/>
    <w:rsid w:val="003C4CA2"/>
    <w:rsid w:val="00406A21"/>
    <w:rsid w:val="00426E3E"/>
    <w:rsid w:val="0045054A"/>
    <w:rsid w:val="004625E1"/>
    <w:rsid w:val="00480286"/>
    <w:rsid w:val="004963F0"/>
    <w:rsid w:val="004C284F"/>
    <w:rsid w:val="005726E1"/>
    <w:rsid w:val="00585685"/>
    <w:rsid w:val="005D7588"/>
    <w:rsid w:val="007C0D8D"/>
    <w:rsid w:val="007D56C9"/>
    <w:rsid w:val="007F332A"/>
    <w:rsid w:val="007F4E60"/>
    <w:rsid w:val="0081027F"/>
    <w:rsid w:val="00811AD7"/>
    <w:rsid w:val="008F20BE"/>
    <w:rsid w:val="009171E7"/>
    <w:rsid w:val="00986CAB"/>
    <w:rsid w:val="009A0DFF"/>
    <w:rsid w:val="009A7B0C"/>
    <w:rsid w:val="009B16C2"/>
    <w:rsid w:val="00A54A83"/>
    <w:rsid w:val="00A63905"/>
    <w:rsid w:val="00A801E3"/>
    <w:rsid w:val="00A808FE"/>
    <w:rsid w:val="00A819C6"/>
    <w:rsid w:val="00AA66D2"/>
    <w:rsid w:val="00AD286F"/>
    <w:rsid w:val="00AE6F93"/>
    <w:rsid w:val="00B26DF1"/>
    <w:rsid w:val="00BA208A"/>
    <w:rsid w:val="00CC0B99"/>
    <w:rsid w:val="00CE0F0F"/>
    <w:rsid w:val="00D10747"/>
    <w:rsid w:val="00D22445"/>
    <w:rsid w:val="00D54BE9"/>
    <w:rsid w:val="00D92533"/>
    <w:rsid w:val="00D94A9A"/>
    <w:rsid w:val="00DA1400"/>
    <w:rsid w:val="00DE53D6"/>
    <w:rsid w:val="00E61B79"/>
    <w:rsid w:val="00F11A71"/>
    <w:rsid w:val="00F81DCF"/>
    <w:rsid w:val="00F87FDF"/>
    <w:rsid w:val="00F952F1"/>
    <w:rsid w:val="00FC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DD1B4-F75F-417B-8DB5-3BE7E9BF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7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0DFF"/>
    <w:pPr>
      <w:spacing w:after="200" w:line="276" w:lineRule="auto"/>
      <w:ind w:left="720"/>
      <w:contextualSpacing/>
    </w:pPr>
    <w:rPr>
      <w:rFonts w:eastAsiaTheme="minorEastAsia"/>
      <w:lang w:eastAsia="ru-RU"/>
    </w:rPr>
  </w:style>
  <w:style w:type="character" w:styleId="a5">
    <w:name w:val="Hyperlink"/>
    <w:basedOn w:val="a0"/>
    <w:uiPriority w:val="99"/>
    <w:unhideWhenUsed/>
    <w:rsid w:val="009A0DFF"/>
    <w:rPr>
      <w:color w:val="0563C1" w:themeColor="hyperlink"/>
      <w:u w:val="single"/>
    </w:rPr>
  </w:style>
  <w:style w:type="character" w:customStyle="1" w:styleId="UnresolvedMention">
    <w:name w:val="Unresolved Mention"/>
    <w:basedOn w:val="a0"/>
    <w:uiPriority w:val="99"/>
    <w:semiHidden/>
    <w:unhideWhenUsed/>
    <w:rsid w:val="001108DA"/>
    <w:rPr>
      <w:color w:val="605E5C"/>
      <w:shd w:val="clear" w:color="auto" w:fill="E1DFDD"/>
    </w:rPr>
  </w:style>
  <w:style w:type="paragraph" w:styleId="a6">
    <w:name w:val="No Spacing"/>
    <w:uiPriority w:val="1"/>
    <w:qFormat/>
    <w:rsid w:val="00810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ВИМ</dc:creator>
  <cp:keywords/>
  <dc:description/>
  <cp:lastModifiedBy>User</cp:lastModifiedBy>
  <cp:revision>4</cp:revision>
  <dcterms:created xsi:type="dcterms:W3CDTF">2020-11-06T08:42:00Z</dcterms:created>
  <dcterms:modified xsi:type="dcterms:W3CDTF">2020-11-06T08:42:00Z</dcterms:modified>
</cp:coreProperties>
</file>