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-412"/>
        <w:tblW w:w="10916" w:type="dxa"/>
        <w:tblLook w:val="04A0" w:firstRow="1" w:lastRow="0" w:firstColumn="1" w:lastColumn="0" w:noHBand="0" w:noVBand="1"/>
      </w:tblPr>
      <w:tblGrid>
        <w:gridCol w:w="4537"/>
        <w:gridCol w:w="1701"/>
        <w:gridCol w:w="4678"/>
      </w:tblGrid>
      <w:tr w:rsidR="00C723ED" w:rsidRPr="002B4911" w:rsidTr="00200E95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ҚАЗАҚСТАН РЕСПУБЛИКАСЫ БІЛІМ ЖӘНЕ ҒЫЛЫМ МИНИСТРЛІГІ</w:t>
            </w: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І. ЖАНСҮГІРОВ АТЫНДАҒЫ ЖЕТІСУ УНИВЕРСИТЕТІ</w:t>
            </w: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0E95" w:rsidRPr="002B4911" w:rsidRDefault="00E267E0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6F99E553" wp14:editId="7DFF99A2">
                  <wp:extent cx="919529" cy="1226223"/>
                  <wp:effectExtent l="0" t="0" r="0" b="0"/>
                  <wp:docPr id="1" name="Рисунок 1" descr="D:\Карашолакова Лаззат\ЛОГО ВЕРТ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ашолакова Лаззат\ЛОГО ВЕРТ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74" cy="122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МИНИСТЕРСТВО ОБРАЗОВАНИЯ И НАУКИ РЕСПУБЛИКИ КАЗАХСТАН</w:t>
            </w: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EF78F0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ЖЕТЫСУСКИЙ УНИВЕРСИТЕТ </w:t>
            </w: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ИМ. И.</w:t>
            </w:r>
            <w:r w:rsidR="00EF78F0"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ЖАНСУГУРОВА</w:t>
            </w:r>
          </w:p>
          <w:p w:rsidR="00200E95" w:rsidRPr="002B4911" w:rsidRDefault="00200E95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E267E0" w:rsidRPr="002B4911" w:rsidRDefault="00E267E0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E267E0" w:rsidRPr="002B4911" w:rsidRDefault="00E267E0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</w:tr>
    </w:tbl>
    <w:p w:rsidR="005040BD" w:rsidRPr="002B4911" w:rsidRDefault="005040BD" w:rsidP="00B141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sectPr w:rsidR="005040BD" w:rsidRPr="002B4911" w:rsidSect="00E97B8A">
          <w:pgSz w:w="11906" w:h="16838"/>
          <w:pgMar w:top="1134" w:right="849" w:bottom="1021" w:left="1701" w:header="709" w:footer="709" w:gutter="0"/>
          <w:cols w:space="708"/>
          <w:docGrid w:linePitch="360"/>
        </w:sectPr>
      </w:pPr>
    </w:p>
    <w:p w:rsidR="00A508CA" w:rsidRPr="002B4911" w:rsidRDefault="00A508CA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1414F" w:rsidRPr="002B4911" w:rsidRDefault="00B1414F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АҚПАРАТТЫҚ ХАТ</w:t>
      </w:r>
    </w:p>
    <w:p w:rsidR="00751E14" w:rsidRPr="002B4911" w:rsidRDefault="00751E14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1414F" w:rsidRPr="002B4911" w:rsidRDefault="00B1414F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ru-RU"/>
        </w:rPr>
        <w:t>Құрметті әріптестер!</w:t>
      </w:r>
    </w:p>
    <w:p w:rsidR="00B1414F" w:rsidRPr="002B4911" w:rsidRDefault="00B1414F" w:rsidP="00B1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337" w:rsidRPr="002B4911" w:rsidRDefault="008D2337" w:rsidP="00802EF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І.Жансүгіров атындағы Жетісу  университеті </w:t>
      </w:r>
      <w:r w:rsidRPr="002B4911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2021 жылдың </w:t>
      </w:r>
      <w:r w:rsidR="00802EF6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21</w:t>
      </w:r>
      <w:r w:rsidR="00CF1A12" w:rsidRP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802EF6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мамыр</w:t>
      </w:r>
      <w:r w:rsid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күні </w:t>
      </w:r>
      <w:r w:rsidR="00CF1A12" w:rsidRPr="007C1D3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>«</w:t>
      </w:r>
      <w:r w:rsidR="00802EF6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>Қ</w:t>
      </w:r>
      <w:r w:rsidR="00802EF6" w:rsidRPr="00802EF6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>ашықтықтан оқыту: оқу үрдісіндегі заманауи әдіс-тәсілдер (мәселелер, тәжірибесі)</w:t>
      </w:r>
      <w:r w:rsidR="00CF1A12" w:rsidRPr="007C1D3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 xml:space="preserve">» </w:t>
      </w:r>
      <w:r w:rsidR="00CF1A12" w:rsidRP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атты </w:t>
      </w:r>
      <w:r w:rsidR="00802EF6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халықаралық </w:t>
      </w:r>
      <w:r w:rsidR="00CF1A12" w:rsidRP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ғылыми-практикалық онлайн-конференциясын өткізеді.</w:t>
      </w:r>
      <w:r w:rsid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</w:p>
    <w:p w:rsidR="008D2337" w:rsidRPr="002B4911" w:rsidRDefault="008D2337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  <w:t xml:space="preserve">Конференция жұмысының бағыттары: </w:t>
      </w:r>
    </w:p>
    <w:p w:rsidR="00802EF6" w:rsidRDefault="00802EF6" w:rsidP="00802EF6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802EF6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Қашықтықтан білім беру технологиялары: мәсел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елері мен даму перспективалары;</w:t>
      </w:r>
    </w:p>
    <w:p w:rsidR="00802EF6" w:rsidRDefault="00802EF6" w:rsidP="00802EF6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802EF6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Цифр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лық білім: болашаққа инвестиция;</w:t>
      </w:r>
    </w:p>
    <w:p w:rsidR="008D2337" w:rsidRPr="00802EF6" w:rsidRDefault="00802EF6" w:rsidP="00802EF6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802EF6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Педагогика ғылымдарының докторы, профессор С.М. Сеитованың 70 жылдығына арналған «Болашақ мамандардың кәсіби құзіреттілігін қалыптастырудың мәселелері»</w:t>
      </w:r>
      <w:r w:rsidR="007B3E54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.</w:t>
      </w:r>
    </w:p>
    <w:p w:rsidR="007C1D38" w:rsidRDefault="008D2337" w:rsidP="00802EF6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2B491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/>
        </w:rPr>
        <w:t xml:space="preserve">Конференцияның ресми тілдері: </w:t>
      </w:r>
      <w:r w:rsidR="007C1D38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қазақ, орыс, ағылшын.</w:t>
      </w:r>
    </w:p>
    <w:p w:rsidR="00B1414F" w:rsidRPr="002B4911" w:rsidRDefault="000924CD" w:rsidP="00802EF6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  <w:t>Материалдарды рәсімдеу тәртібі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Баяндама мәтіні (3-5 бет) 6.0 (7.0) мәтіндік  WORD редакторында </w:t>
      </w:r>
      <w:r w:rsidR="003746B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«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Tіmes New Roman</w:t>
      </w:r>
      <w:r w:rsidR="003746B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»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шрифтімен (шрифт өлшемі – 12, әр жол арасы – 1,</w:t>
      </w:r>
      <w:r w:rsidR="00A508CA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0,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барлық жағынан жол жиегі – 20 мм,  азат жол </w:t>
      </w:r>
      <w:r w:rsidR="003746B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–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1</w:t>
      </w:r>
      <w:r w:rsidR="003746B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,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25 см.) жазылуы тиіс.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Бастапқы жолдың сол жағында ӘОЖ (</w:t>
      </w: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Әмбебап ондық жүйе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) индексі жазылады. Келесі жолдың ортасында бас әріппен, </w:t>
      </w:r>
      <w:r w:rsidR="00A508CA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қалың қаріппен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баяндаманың тақырыбы, бір жолдан кейін автордың аты-жөні, келесі жолға </w:t>
      </w:r>
      <w:r w:rsidR="00CF45C9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мекеме, қала аты, автордың е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-maіl адресі жазылады. Бір жолдан кейін негізгі мәтін басталады. 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Конференцияға ұсынылатын баяндамада ғылыми зерттеулердің өзектілігі мен  нәтижелері, практикалық маңызы ашылуы тиіс. </w:t>
      </w:r>
    </w:p>
    <w:p w:rsidR="00B1414F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Баяндаманың электрондық нұсқасы</w:t>
      </w:r>
      <w:r w:rsidR="00A508CA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(жұмыстың бағытын көрсетіп) төмендегі 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электрондық пошта</w:t>
      </w:r>
      <w:r w:rsidR="00CE5E06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ға 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жіберілуі керек. Ұйымдастыру жарнасының түбіртегі сканерден өткізілген (jpeg) немесе (pdf) форматындағы нұсқасы электронды пошта арқылы ұсынылады.</w:t>
      </w:r>
    </w:p>
    <w:p w:rsidR="00002407" w:rsidRPr="00916422" w:rsidRDefault="00002407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</w:pPr>
      <w:r w:rsidRPr="009164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  <w:t>Секция жұмысында баяндамаларды қорғау үшін үлгі бойынша PowerPoint (.ppt) форматында постерлік баяндама дайындау қажет.</w:t>
      </w:r>
    </w:p>
    <w:p w:rsidR="00B1414F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Аталған талаптарға сәйкес келмейтін немесе белгіленген уақыттан кешіктірілген материалдар қаралмайды және авторға қайтарылмайды.</w:t>
      </w:r>
    </w:p>
    <w:p w:rsidR="00E92A16" w:rsidRDefault="00E92A16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1414F" w:rsidRPr="003708AF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370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Баяндамамен бірге төмендегідей тіркелу жіберілуі тиіс: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Аты-жөні, тегі:___________________________________________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Ғылыми дәрежесі және ғылыми атағы: _______________________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Жұмыс орны: ____________________________________________</w:t>
      </w:r>
    </w:p>
    <w:p w:rsidR="00B1414F" w:rsidRPr="002B4911" w:rsidRDefault="00520EAA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Мекен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жайы: _____________________________________________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Телефоны,  E-maіl:________________________________________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Баяндама тақырыбы, секциясы: ______________________________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370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Баяндамалар мен тіркелуді қабылдау</w:t>
      </w:r>
      <w:r w:rsidR="00370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CF1A12" w:rsidRPr="00916422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 xml:space="preserve">2021 жылдың </w:t>
      </w:r>
      <w:r w:rsidR="008D2337" w:rsidRPr="00916422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 xml:space="preserve"> </w:t>
      </w:r>
      <w:r w:rsidR="00802EF6" w:rsidRPr="00802EF6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>14</w:t>
      </w:r>
      <w:r w:rsidR="00CF1A12" w:rsidRPr="00916422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 xml:space="preserve"> </w:t>
      </w:r>
      <w:r w:rsidR="00802EF6" w:rsidRPr="00802EF6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>мамыр</w:t>
      </w:r>
      <w:r w:rsidR="00802EF6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>ға</w:t>
      </w:r>
      <w:r w:rsidR="00CF1A12" w:rsidRPr="00916422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 xml:space="preserve"> </w:t>
      </w:r>
      <w:r w:rsidR="008D2337" w:rsidRPr="00916422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>дейін.</w:t>
      </w:r>
    </w:p>
    <w:p w:rsidR="00802EF6" w:rsidRDefault="00802EF6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1414F" w:rsidRPr="002B4911" w:rsidRDefault="00E33CA3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lastRenderedPageBreak/>
        <w:t xml:space="preserve">Конференция нәтижелері бойынша конференция материалдарының электрондықжинағы қалыптастырылып, конференцияға қатысушылардың электрондық мекенжайларына жіберіледі. Конференцияға қатысу және мақаланы электронды жинаққа орналастыру үшін ұйымдастыру жарнасы </w:t>
      </w:r>
      <w:r w:rsidR="008D2337" w:rsidRPr="00916422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kk-KZ" w:eastAsia="ru-RU"/>
        </w:rPr>
        <w:t xml:space="preserve">- </w:t>
      </w:r>
      <w:r w:rsidR="008D2337" w:rsidRPr="00916422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 xml:space="preserve">4000 </w:t>
      </w:r>
      <w:r w:rsidRPr="0091642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kk-KZ" w:eastAsia="ru-RU"/>
        </w:rPr>
        <w:t>теңгені</w:t>
      </w:r>
      <w:r w:rsidR="003E36E3" w:rsidRPr="009164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  <w:t xml:space="preserve"> (профессор-оқытушылар, мұғалімдер үшін), білімгерлер үшін - </w:t>
      </w:r>
      <w:r w:rsidR="003E36E3" w:rsidRPr="0091642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kk-KZ" w:eastAsia="ru-RU"/>
        </w:rPr>
        <w:t>2000 теңгені</w:t>
      </w:r>
      <w:r w:rsidRPr="009164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  <w:t xml:space="preserve"> құрайды.</w:t>
      </w:r>
      <w:r w:rsidR="008D2337" w:rsidRPr="009164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  <w:t xml:space="preserve"> </w:t>
      </w:r>
    </w:p>
    <w:p w:rsidR="00A12806" w:rsidRPr="002B4911" w:rsidRDefault="00A12806" w:rsidP="00802EF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92A16" w:rsidRDefault="00E92A16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92A1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Конфере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нция Google Meet платформасында </w:t>
      </w:r>
      <w:r w:rsidRPr="00E92A1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өт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еді.</w:t>
      </w:r>
    </w:p>
    <w:p w:rsidR="00AF17F1" w:rsidRPr="002B4911" w:rsidRDefault="00AF17F1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Тіркелу уақыты: </w:t>
      </w:r>
      <w:r w:rsidRPr="002B49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9:45-10:00</w:t>
      </w:r>
    </w:p>
    <w:p w:rsidR="00AF17F1" w:rsidRDefault="00AF17F1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Басталу уақыты: </w:t>
      </w:r>
      <w:r w:rsidRPr="002B49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10:00-11:30</w:t>
      </w:r>
    </w:p>
    <w:p w:rsidR="00E92A16" w:rsidRDefault="00E92A16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r w:rsidRPr="00E92A1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Конференцияға қосылу үшін сілтеме:</w:t>
      </w:r>
      <w:r w:rsidRPr="00E92A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 xml:space="preserve"> HYPERLINK "</w:instrText>
      </w:r>
      <w:r w:rsidRPr="00E92A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>https://meet.google.com/oho-wrgs-roq</w:instrTex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separate"/>
      </w:r>
      <w:r w:rsidRPr="00721601">
        <w:rPr>
          <w:rStyle w:val="a3"/>
          <w:rFonts w:ascii="Times New Roman" w:eastAsia="Times New Roman" w:hAnsi="Times New Roman" w:cs="Times New Roman"/>
          <w:sz w:val="24"/>
          <w:szCs w:val="24"/>
          <w:lang w:val="kk-KZ" w:eastAsia="ru-RU"/>
        </w:rPr>
        <w:t>https://meet.google.com/oho-wrgs-roq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002407" w:rsidRPr="00002407" w:rsidRDefault="00002407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0240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Секциялар бойынша қорғау уақыты бойынша қосымша хабарлама жібереміз.</w:t>
      </w:r>
    </w:p>
    <w:p w:rsidR="001364AE" w:rsidRPr="002B4911" w:rsidRDefault="001364AE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Ұйымдастыру жарнасын төмендегі есеп-шотқа аударуларыңызды өтінеміз:  </w:t>
      </w:r>
    </w:p>
    <w:p w:rsidR="00B1414F" w:rsidRPr="002B4911" w:rsidRDefault="001F68D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«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І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лияс 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Жансүгіров атындағы Жетісу университеті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» КЕ АҚ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БИН – 990</w:t>
      </w:r>
      <w:r w:rsidR="001F68D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140</w:t>
      </w:r>
      <w:r w:rsidR="001F68D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003</w:t>
      </w:r>
      <w:r w:rsidR="001F68D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041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ИИК – KZ566010311000005234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КБЕ 16</w:t>
      </w:r>
    </w:p>
    <w:p w:rsidR="00B1414F" w:rsidRPr="002B4911" w:rsidRDefault="003C1DD4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БИК </w:t>
      </w:r>
      <w:r w:rsidR="0095405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–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HSBKKZKX</w:t>
      </w:r>
      <w:r w:rsidR="0095405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</w:p>
    <w:p w:rsidR="00B1414F" w:rsidRPr="002B4911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АҚ «Қазақстан Халық банкі»,  Талдықорған қ-сы.</w:t>
      </w:r>
    </w:p>
    <w:p w:rsidR="003C1DD4" w:rsidRPr="002B4911" w:rsidRDefault="003C1DD4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КНП </w:t>
      </w:r>
      <w:r w:rsidR="0095405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– 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861</w:t>
      </w:r>
      <w:r w:rsidR="0095405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</w:p>
    <w:p w:rsidR="00B1414F" w:rsidRDefault="00B1414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C57752" w:rsidRPr="00C57752" w:rsidRDefault="00C57752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C577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708AF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CF1A12" w:rsidRPr="003708AF">
        <w:rPr>
          <w:rFonts w:ascii="Times New Roman" w:hAnsi="Times New Roman" w:cs="Times New Roman"/>
          <w:b/>
          <w:sz w:val="24"/>
          <w:szCs w:val="24"/>
          <w:lang w:val="kk-KZ"/>
        </w:rPr>
        <w:t>Х</w:t>
      </w:r>
      <w:r w:rsidRPr="003708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ХІ ғасыр: ғылым және инновация» </w:t>
      </w:r>
      <w:r w:rsidR="00CF1A12" w:rsidRPr="003708AF">
        <w:rPr>
          <w:rFonts w:ascii="Times New Roman" w:hAnsi="Times New Roman" w:cs="Times New Roman"/>
          <w:b/>
          <w:sz w:val="24"/>
          <w:szCs w:val="24"/>
          <w:lang w:val="kk-KZ"/>
        </w:rPr>
        <w:t>атты жас ғалымдар мен студенттер конфер</w:t>
      </w:r>
      <w:r w:rsidRPr="003708AF">
        <w:rPr>
          <w:rFonts w:ascii="Times New Roman" w:hAnsi="Times New Roman" w:cs="Times New Roman"/>
          <w:b/>
          <w:sz w:val="24"/>
          <w:szCs w:val="24"/>
          <w:lang w:val="kk-KZ"/>
        </w:rPr>
        <w:t>енциясының жұмысына қатысу үшін</w:t>
      </w:r>
      <w:r w:rsidRPr="00C577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57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деп көрсетілген түбіртек баяндама мәтінімен қоса жіберіл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уі керек</w:t>
      </w:r>
      <w:r w:rsidRPr="00C57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. </w:t>
      </w:r>
    </w:p>
    <w:p w:rsidR="00CF1A12" w:rsidRPr="00CF1A12" w:rsidRDefault="00CF1A12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1414F" w:rsidRPr="002B4911" w:rsidRDefault="000B250C" w:rsidP="00802EF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kk-KZ" w:eastAsia="ru-RU"/>
        </w:rPr>
      </w:pPr>
      <w:r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Ұйымдастыру комитетінің мекен</w:t>
      </w:r>
      <w:r w:rsidR="00B1414F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жайы: 040009, Талдықорған қ., Жансүгіров көшесі 187 А, І.Жансүгіров атын</w:t>
      </w:r>
      <w:r w:rsidR="005E1D78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дағы Жетісу университеті, Ғылым</w:t>
      </w:r>
      <w:r w:rsidR="003C1DD4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бөлімі</w:t>
      </w:r>
      <w:r w:rsidR="00ED0C0B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, 310</w:t>
      </w:r>
      <w:r w:rsidR="00B1414F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каб.</w:t>
      </w:r>
    </w:p>
    <w:p w:rsidR="00B1414F" w:rsidRPr="002B4911" w:rsidRDefault="003708AF" w:rsidP="0080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Телефон: (8-7282) 22-16-67-119</w:t>
      </w:r>
      <w:r w:rsidRPr="00370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,</w:t>
      </w:r>
      <w:r w:rsidR="003C1DD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е-maіl: </w:t>
      </w:r>
      <w:hyperlink r:id="rId7" w:history="1">
        <w:r w:rsidRPr="00B066B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</w:t>
        </w:r>
        <w:r w:rsidRPr="00B066B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kk-KZ" w:eastAsia="ru-RU"/>
          </w:rPr>
          <w:t>ylym.zhu@gmail.co</w:t>
        </w:r>
        <w:r w:rsidRPr="00B066B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</w:t>
        </w:r>
      </w:hyperlink>
      <w:r w:rsidR="005727B9" w:rsidRPr="00572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0C50"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</w:p>
    <w:p w:rsidR="0095405F" w:rsidRPr="002B4911" w:rsidRDefault="0095405F" w:rsidP="00802E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02EF6" w:rsidRPr="002B4911" w:rsidRDefault="00802EF6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kk-KZ" w:eastAsia="ru-RU"/>
        </w:rPr>
      </w:pPr>
      <w:r w:rsidRPr="00830C34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kk-KZ" w:eastAsia="ru-RU"/>
        </w:rPr>
        <w:t>Стендтік (постерлік) баяндаманың үлгі құрылымы</w:t>
      </w:r>
    </w:p>
    <w:p w:rsidR="00830C34" w:rsidRDefault="00830C34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Стендтік (постерлік) баяндама, сондай-ақ ғылыми мақала бөлімдерді қамтуы тиіс: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1.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Зерттеу атауы және авторлары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2.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Аннотация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Оған негізгі тақырыптың сипаттамасы, объектінің мәселелері, жұмыстың мақсаты және оның нәтижелері кіреді. Аннотация осы құжаттың тақырыбы мен мақсатына байланысты басқалармен салыстырғанда жаңа екенін көрсетеді.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3.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Кіріспе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Зерттеу немесе ғылыми контекст құру байланысты мәселенің сипаттамасы (establishing a context).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Зерттеуге қатысты әдебиеттерге шолу (әдебиетке шолу).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Мәселедегі немесе әлі жасалмаған ақ дақтардың сипаттамасы (зерттеу жұмыстарын жүргізу).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Зерттеу мақсатын тұжырымдау (және мүмкін міндеттер – purpose күйі).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Зерттеудің маңыздылығын бағалау (evaluating the study).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4.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Әдістер мен материалдар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Эксперименттің жалпы схемасы (experiment overview).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Популяциялар / үлгілер (популяция/үлгі).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Зерттеу аймағының орналасқан жері (үлгі plot орналасқан жері).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Шектеулер (шектеу/шектеу шарттары).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Үлгілерді іріктеу әдістемесі (sampling technique).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Үлгілерді өңдеу / дайындау (procedures).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Материалдар (материалдар).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Айнымалылар мен өлшемдер (variables and measurements).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Статистикалық өңдеу (statistical treatment).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5.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Нәтижелер мен талқылаулар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Нәтижелер өңделген нұсқада беріледі: кестелер, графиктер, ұйымдастырушылық немесе құрылымдық диаграммалар, теңдеулер, фотосуреттер, суреттер түрінде.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Талқылау дегеніміз-алынған фактілер туралы идеялар, болжамдар, алынған нәтижелерді басқа авторлардың нәтижелерімен салыстыру.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6.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Қорытынды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Қорытындылай келе: нәтижелерді қорытындылау; практикалық қолдануды ұсыну; болашақ зерттеулерге бағыт ұсыну.</w:t>
      </w:r>
    </w:p>
    <w:p w:rsidR="007C6FF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7.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Библиографиялық тізім</w:t>
      </w: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D2FD4" w:rsidRPr="002B4911" w:rsidRDefault="00A51B1C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  <w:t>Баяндаманы  рәсімдеу</w:t>
      </w:r>
      <w:r w:rsidR="00B1414F" w:rsidRPr="002B49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  <w:t xml:space="preserve"> үлгісі</w:t>
      </w:r>
    </w:p>
    <w:p w:rsidR="008D2FD4" w:rsidRPr="002B4911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C57752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13970</wp:posOffset>
                </wp:positionV>
                <wp:extent cx="5581650" cy="4028440"/>
                <wp:effectExtent l="0" t="0" r="1905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402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ӘОЖ 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541.124</w:t>
                            </w:r>
                          </w:p>
                          <w:p w:rsidR="00CF1A12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ЖАҢАРТЫЛҒАН БІЛІМ БЕРУ ЖҮЙЕСІ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Аргынбай М.М. п.ғ.к., доцент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І.Жансүгіров атындағы Жетісу университеті, Талдықорған қ.</w:t>
                            </w:r>
                          </w:p>
                          <w:p w:rsidR="00CF1A12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E-mail: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hyperlink r:id="rId8" w:history="1"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kk-KZ"/>
                                </w:rPr>
                                <w:t>Argіnba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@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ma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і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Тірек сөздер: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Ключевые слова 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Annotation</w:t>
                            </w:r>
                            <w:r w:rsidRPr="001364A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CF1A12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Key words: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Баяндама мәтіні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.............................................................................................................................[1, 57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б.].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……………………………………………………………………………………….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………………………………………………………………………….[2, 123-124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б.].</w:t>
                            </w:r>
                          </w:p>
                          <w:p w:rsidR="00CF1A12" w:rsidRPr="001364AE" w:rsidRDefault="00CF1A12" w:rsidP="00954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ӘДЕБИЕТТЕР:</w:t>
                            </w:r>
                          </w:p>
                          <w:p w:rsidR="00CF1A12" w:rsidRPr="00C852D8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1.</w:t>
                            </w:r>
                          </w:p>
                          <w:p w:rsidR="00CF1A12" w:rsidRPr="00C852D8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2.</w:t>
                            </w:r>
                          </w:p>
                          <w:p w:rsidR="00CF1A12" w:rsidRPr="0027011A" w:rsidRDefault="00CF1A12" w:rsidP="008D2F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0.7pt;margin-top:1.1pt;width:439.5pt;height:3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">
                <v:textbox>
                  <w:txbxContent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ӘОЖ </w:t>
                      </w: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541.124</w:t>
                      </w:r>
                    </w:p>
                    <w:p w:rsidR="00CF1A12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ЖАҢАРТЫЛҒАН БІЛІМ БЕРУ ЖҮЙЕСІ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</w:p>
                    <w:p w:rsidR="00CF1A12" w:rsidRPr="001364AE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Аргынбай М.М. п.ғ.к., доцент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І.Жансүгіров атындағы Жетісу университеті, Талдықорған қ.</w:t>
                      </w:r>
                    </w:p>
                    <w:p w:rsidR="00CF1A12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E-mail:</w:t>
                      </w:r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hyperlink r:id="rId9" w:history="1"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kk-KZ"/>
                          </w:rPr>
                          <w:t>Argіnba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y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@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ma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і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Тірек сөздер: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 xml:space="preserve">Ключевые слова 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Annotation</w:t>
                      </w:r>
                      <w:r w:rsidRPr="001364A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CF1A12" w:rsidRDefault="00CF1A12" w:rsidP="008D2FD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Key words: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Баяндама мәтіні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.............................................................................................................................[1, 57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б.].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……………………………………………………………………………………….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………………………………………………………………………….[2, 123-124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б.].</w:t>
                      </w:r>
                    </w:p>
                    <w:p w:rsidR="00CF1A12" w:rsidRPr="001364AE" w:rsidRDefault="00CF1A12" w:rsidP="00954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ӘДЕБИЕТТЕР:</w:t>
                      </w:r>
                    </w:p>
                    <w:p w:rsidR="00CF1A12" w:rsidRPr="00C852D8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1.</w:t>
                      </w:r>
                    </w:p>
                    <w:p w:rsidR="00CF1A12" w:rsidRPr="00C852D8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2.</w:t>
                      </w:r>
                    </w:p>
                    <w:p w:rsidR="00CF1A12" w:rsidRPr="0027011A" w:rsidRDefault="00CF1A12" w:rsidP="008D2F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sectPr w:rsidR="008D2FD4" w:rsidRPr="00C723ED" w:rsidSect="005040BD">
      <w:type w:val="continuous"/>
      <w:pgSz w:w="11906" w:h="16838"/>
      <w:pgMar w:top="1134" w:right="849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C8F"/>
    <w:multiLevelType w:val="hybridMultilevel"/>
    <w:tmpl w:val="F81E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F4F93"/>
    <w:multiLevelType w:val="hybridMultilevel"/>
    <w:tmpl w:val="5456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7E99"/>
    <w:multiLevelType w:val="hybridMultilevel"/>
    <w:tmpl w:val="3F4C915A"/>
    <w:lvl w:ilvl="0" w:tplc="759EC8C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1F018C"/>
    <w:multiLevelType w:val="hybridMultilevel"/>
    <w:tmpl w:val="9C7A6938"/>
    <w:lvl w:ilvl="0" w:tplc="BEB48B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0A004A"/>
    <w:multiLevelType w:val="hybridMultilevel"/>
    <w:tmpl w:val="D4B0E342"/>
    <w:lvl w:ilvl="0" w:tplc="448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F96743"/>
    <w:multiLevelType w:val="hybridMultilevel"/>
    <w:tmpl w:val="9C4815CA"/>
    <w:lvl w:ilvl="0" w:tplc="3D3A3708">
      <w:start w:val="1"/>
      <w:numFmt w:val="decimal"/>
      <w:lvlText w:val="%1."/>
      <w:lvlJc w:val="left"/>
      <w:pPr>
        <w:ind w:left="57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6">
    <w:nsid w:val="7F23425C"/>
    <w:multiLevelType w:val="hybridMultilevel"/>
    <w:tmpl w:val="5F3E5ADC"/>
    <w:lvl w:ilvl="0" w:tplc="8500B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26"/>
    <w:rsid w:val="00002407"/>
    <w:rsid w:val="00020C50"/>
    <w:rsid w:val="00060570"/>
    <w:rsid w:val="00067539"/>
    <w:rsid w:val="00070C57"/>
    <w:rsid w:val="00086A64"/>
    <w:rsid w:val="00091B37"/>
    <w:rsid w:val="000924CD"/>
    <w:rsid w:val="00094934"/>
    <w:rsid w:val="00094A77"/>
    <w:rsid w:val="000A11E9"/>
    <w:rsid w:val="000A1B52"/>
    <w:rsid w:val="000B250C"/>
    <w:rsid w:val="000C1552"/>
    <w:rsid w:val="000C371A"/>
    <w:rsid w:val="000D0394"/>
    <w:rsid w:val="000D2CA6"/>
    <w:rsid w:val="000E37D3"/>
    <w:rsid w:val="000F4E95"/>
    <w:rsid w:val="001006DD"/>
    <w:rsid w:val="001364AE"/>
    <w:rsid w:val="00136643"/>
    <w:rsid w:val="00142188"/>
    <w:rsid w:val="001557B8"/>
    <w:rsid w:val="00162754"/>
    <w:rsid w:val="001E130E"/>
    <w:rsid w:val="001E2C00"/>
    <w:rsid w:val="001F68DF"/>
    <w:rsid w:val="00200E95"/>
    <w:rsid w:val="00205414"/>
    <w:rsid w:val="00214C65"/>
    <w:rsid w:val="00224AF0"/>
    <w:rsid w:val="00227A02"/>
    <w:rsid w:val="00231577"/>
    <w:rsid w:val="002322A8"/>
    <w:rsid w:val="0023511D"/>
    <w:rsid w:val="00244E1F"/>
    <w:rsid w:val="002527DC"/>
    <w:rsid w:val="0025782A"/>
    <w:rsid w:val="00261002"/>
    <w:rsid w:val="0026756F"/>
    <w:rsid w:val="002822B8"/>
    <w:rsid w:val="00285D28"/>
    <w:rsid w:val="00286684"/>
    <w:rsid w:val="00287061"/>
    <w:rsid w:val="002B4911"/>
    <w:rsid w:val="002C5319"/>
    <w:rsid w:val="002F4CEA"/>
    <w:rsid w:val="002F5ECB"/>
    <w:rsid w:val="00320152"/>
    <w:rsid w:val="003217E3"/>
    <w:rsid w:val="00323376"/>
    <w:rsid w:val="00333C4A"/>
    <w:rsid w:val="003426C6"/>
    <w:rsid w:val="00354DC1"/>
    <w:rsid w:val="003708AF"/>
    <w:rsid w:val="00373290"/>
    <w:rsid w:val="003746B4"/>
    <w:rsid w:val="003A4229"/>
    <w:rsid w:val="003B25F8"/>
    <w:rsid w:val="003C09F6"/>
    <w:rsid w:val="003C0A46"/>
    <w:rsid w:val="003C1DD4"/>
    <w:rsid w:val="003C7080"/>
    <w:rsid w:val="003E29FB"/>
    <w:rsid w:val="003E3151"/>
    <w:rsid w:val="003E36E3"/>
    <w:rsid w:val="003E43D4"/>
    <w:rsid w:val="003E62CE"/>
    <w:rsid w:val="003F724A"/>
    <w:rsid w:val="00431B90"/>
    <w:rsid w:val="004339C9"/>
    <w:rsid w:val="00435371"/>
    <w:rsid w:val="00440B48"/>
    <w:rsid w:val="00447384"/>
    <w:rsid w:val="00460EA6"/>
    <w:rsid w:val="004813F0"/>
    <w:rsid w:val="00485738"/>
    <w:rsid w:val="004879B5"/>
    <w:rsid w:val="004A0FDB"/>
    <w:rsid w:val="004C52AF"/>
    <w:rsid w:val="004D79B2"/>
    <w:rsid w:val="004E0101"/>
    <w:rsid w:val="004E22BF"/>
    <w:rsid w:val="004E331C"/>
    <w:rsid w:val="005040BD"/>
    <w:rsid w:val="005046A4"/>
    <w:rsid w:val="00513BFE"/>
    <w:rsid w:val="005153D4"/>
    <w:rsid w:val="00520EAA"/>
    <w:rsid w:val="0053462B"/>
    <w:rsid w:val="0054314C"/>
    <w:rsid w:val="00547414"/>
    <w:rsid w:val="0056610C"/>
    <w:rsid w:val="0056716E"/>
    <w:rsid w:val="005705BB"/>
    <w:rsid w:val="005727B9"/>
    <w:rsid w:val="00575132"/>
    <w:rsid w:val="00586377"/>
    <w:rsid w:val="005A0236"/>
    <w:rsid w:val="005B715A"/>
    <w:rsid w:val="005B779E"/>
    <w:rsid w:val="005E0D6A"/>
    <w:rsid w:val="005E1D78"/>
    <w:rsid w:val="005E22DB"/>
    <w:rsid w:val="006002D8"/>
    <w:rsid w:val="0060338B"/>
    <w:rsid w:val="00603575"/>
    <w:rsid w:val="0062634E"/>
    <w:rsid w:val="0063777B"/>
    <w:rsid w:val="00646797"/>
    <w:rsid w:val="00675B84"/>
    <w:rsid w:val="00690B3D"/>
    <w:rsid w:val="00691C53"/>
    <w:rsid w:val="006936F7"/>
    <w:rsid w:val="006B7C74"/>
    <w:rsid w:val="006D2063"/>
    <w:rsid w:val="006D589E"/>
    <w:rsid w:val="006F1FB1"/>
    <w:rsid w:val="006F2DB4"/>
    <w:rsid w:val="00702D4B"/>
    <w:rsid w:val="00712A74"/>
    <w:rsid w:val="0072281B"/>
    <w:rsid w:val="00733BCD"/>
    <w:rsid w:val="00737783"/>
    <w:rsid w:val="007406C9"/>
    <w:rsid w:val="00751E14"/>
    <w:rsid w:val="00757E6A"/>
    <w:rsid w:val="0076042F"/>
    <w:rsid w:val="007B295A"/>
    <w:rsid w:val="007B3E54"/>
    <w:rsid w:val="007B4030"/>
    <w:rsid w:val="007B5BF0"/>
    <w:rsid w:val="007B682D"/>
    <w:rsid w:val="007C1D38"/>
    <w:rsid w:val="007C6FF7"/>
    <w:rsid w:val="007D4D26"/>
    <w:rsid w:val="007D7255"/>
    <w:rsid w:val="007F2C19"/>
    <w:rsid w:val="007F385F"/>
    <w:rsid w:val="00802EF6"/>
    <w:rsid w:val="00806626"/>
    <w:rsid w:val="00825557"/>
    <w:rsid w:val="00830C34"/>
    <w:rsid w:val="008445B2"/>
    <w:rsid w:val="00875C7E"/>
    <w:rsid w:val="0087777F"/>
    <w:rsid w:val="008B5950"/>
    <w:rsid w:val="008C6FE1"/>
    <w:rsid w:val="008D214F"/>
    <w:rsid w:val="008D2337"/>
    <w:rsid w:val="008D2FD4"/>
    <w:rsid w:val="008E1C80"/>
    <w:rsid w:val="008E41A2"/>
    <w:rsid w:val="008F36C8"/>
    <w:rsid w:val="008F3E94"/>
    <w:rsid w:val="008F6005"/>
    <w:rsid w:val="00916422"/>
    <w:rsid w:val="00921A37"/>
    <w:rsid w:val="00923549"/>
    <w:rsid w:val="009300CA"/>
    <w:rsid w:val="0093065C"/>
    <w:rsid w:val="00932423"/>
    <w:rsid w:val="00936ACD"/>
    <w:rsid w:val="00936BD8"/>
    <w:rsid w:val="0095405F"/>
    <w:rsid w:val="00987430"/>
    <w:rsid w:val="00992D75"/>
    <w:rsid w:val="00994193"/>
    <w:rsid w:val="00997EFF"/>
    <w:rsid w:val="009A54C2"/>
    <w:rsid w:val="009A72AB"/>
    <w:rsid w:val="009D3776"/>
    <w:rsid w:val="00A079A9"/>
    <w:rsid w:val="00A10E7E"/>
    <w:rsid w:val="00A12806"/>
    <w:rsid w:val="00A247A6"/>
    <w:rsid w:val="00A508CA"/>
    <w:rsid w:val="00A51B1C"/>
    <w:rsid w:val="00A93122"/>
    <w:rsid w:val="00AB0AE6"/>
    <w:rsid w:val="00AB3267"/>
    <w:rsid w:val="00AC063C"/>
    <w:rsid w:val="00AC20EC"/>
    <w:rsid w:val="00AC62CE"/>
    <w:rsid w:val="00AD5E01"/>
    <w:rsid w:val="00AE25FD"/>
    <w:rsid w:val="00AF17F1"/>
    <w:rsid w:val="00AF1AE0"/>
    <w:rsid w:val="00B1414F"/>
    <w:rsid w:val="00B419DD"/>
    <w:rsid w:val="00B515AA"/>
    <w:rsid w:val="00B52982"/>
    <w:rsid w:val="00B71CBE"/>
    <w:rsid w:val="00BA1C1F"/>
    <w:rsid w:val="00BB1EE6"/>
    <w:rsid w:val="00BB5F09"/>
    <w:rsid w:val="00BC0CB7"/>
    <w:rsid w:val="00BE45BF"/>
    <w:rsid w:val="00BE4A6D"/>
    <w:rsid w:val="00C045B9"/>
    <w:rsid w:val="00C15B63"/>
    <w:rsid w:val="00C35E3F"/>
    <w:rsid w:val="00C50600"/>
    <w:rsid w:val="00C57752"/>
    <w:rsid w:val="00C62750"/>
    <w:rsid w:val="00C63781"/>
    <w:rsid w:val="00C7214F"/>
    <w:rsid w:val="00C723ED"/>
    <w:rsid w:val="00C81907"/>
    <w:rsid w:val="00C9252F"/>
    <w:rsid w:val="00CA2604"/>
    <w:rsid w:val="00CC170D"/>
    <w:rsid w:val="00CC6823"/>
    <w:rsid w:val="00CD4F17"/>
    <w:rsid w:val="00CE00BE"/>
    <w:rsid w:val="00CE5E06"/>
    <w:rsid w:val="00CF1A12"/>
    <w:rsid w:val="00CF1A17"/>
    <w:rsid w:val="00CF45C9"/>
    <w:rsid w:val="00D61746"/>
    <w:rsid w:val="00D70953"/>
    <w:rsid w:val="00D74582"/>
    <w:rsid w:val="00D7755B"/>
    <w:rsid w:val="00D84EE7"/>
    <w:rsid w:val="00DA297A"/>
    <w:rsid w:val="00DB5BA5"/>
    <w:rsid w:val="00DC69E9"/>
    <w:rsid w:val="00DD3DC8"/>
    <w:rsid w:val="00DD4D90"/>
    <w:rsid w:val="00E267E0"/>
    <w:rsid w:val="00E33CA3"/>
    <w:rsid w:val="00E4123D"/>
    <w:rsid w:val="00E43BC7"/>
    <w:rsid w:val="00E47E9F"/>
    <w:rsid w:val="00E549E7"/>
    <w:rsid w:val="00E56FFA"/>
    <w:rsid w:val="00E720B2"/>
    <w:rsid w:val="00E81216"/>
    <w:rsid w:val="00E852C9"/>
    <w:rsid w:val="00E92A16"/>
    <w:rsid w:val="00E97B8A"/>
    <w:rsid w:val="00EA6EBD"/>
    <w:rsid w:val="00EC5FD6"/>
    <w:rsid w:val="00EC6D1C"/>
    <w:rsid w:val="00EC6F43"/>
    <w:rsid w:val="00ED0C0B"/>
    <w:rsid w:val="00ED1088"/>
    <w:rsid w:val="00ED6C21"/>
    <w:rsid w:val="00EE203E"/>
    <w:rsid w:val="00EF2331"/>
    <w:rsid w:val="00EF499E"/>
    <w:rsid w:val="00EF49BC"/>
    <w:rsid w:val="00EF6BBC"/>
    <w:rsid w:val="00EF78F0"/>
    <w:rsid w:val="00F03513"/>
    <w:rsid w:val="00F036AC"/>
    <w:rsid w:val="00F109A7"/>
    <w:rsid w:val="00F125FF"/>
    <w:rsid w:val="00F5181E"/>
    <w:rsid w:val="00F67179"/>
    <w:rsid w:val="00FA6674"/>
    <w:rsid w:val="00FB10BA"/>
    <w:rsid w:val="00FB5E27"/>
    <w:rsid w:val="00FD140E"/>
    <w:rsid w:val="00FD66D4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4F"/>
  </w:style>
  <w:style w:type="paragraph" w:styleId="1">
    <w:name w:val="heading 1"/>
    <w:basedOn w:val="a"/>
    <w:link w:val="10"/>
    <w:uiPriority w:val="9"/>
    <w:qFormat/>
    <w:rsid w:val="00691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14F"/>
    <w:rPr>
      <w:color w:val="0000FF"/>
      <w:u w:val="single"/>
    </w:rPr>
  </w:style>
  <w:style w:type="paragraph" w:styleId="a4">
    <w:name w:val="No Spacing"/>
    <w:uiPriority w:val="1"/>
    <w:qFormat/>
    <w:rsid w:val="00B141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1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93065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rsid w:val="0093065C"/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8445B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8445B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c">
    <w:name w:val="Emphasis"/>
    <w:basedOn w:val="a0"/>
    <w:uiPriority w:val="20"/>
    <w:qFormat/>
    <w:rsid w:val="00921A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1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38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7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4F"/>
  </w:style>
  <w:style w:type="paragraph" w:styleId="1">
    <w:name w:val="heading 1"/>
    <w:basedOn w:val="a"/>
    <w:link w:val="10"/>
    <w:uiPriority w:val="9"/>
    <w:qFormat/>
    <w:rsid w:val="00691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14F"/>
    <w:rPr>
      <w:color w:val="0000FF"/>
      <w:u w:val="single"/>
    </w:rPr>
  </w:style>
  <w:style w:type="paragraph" w:styleId="a4">
    <w:name w:val="No Spacing"/>
    <w:uiPriority w:val="1"/>
    <w:qFormat/>
    <w:rsid w:val="00B141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1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93065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rsid w:val="0093065C"/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8445B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8445B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c">
    <w:name w:val="Emphasis"/>
    <w:basedOn w:val="a0"/>
    <w:uiPriority w:val="20"/>
    <w:qFormat/>
    <w:rsid w:val="00921A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1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38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7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&#1110;nbay@ma&#1110;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ylym.zh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g&#1110;nbay@ma&#1110;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</dc:creator>
  <cp:lastModifiedBy>789632144</cp:lastModifiedBy>
  <cp:revision>4</cp:revision>
  <cp:lastPrinted>2021-02-25T04:04:00Z</cp:lastPrinted>
  <dcterms:created xsi:type="dcterms:W3CDTF">2021-04-20T06:58:00Z</dcterms:created>
  <dcterms:modified xsi:type="dcterms:W3CDTF">2021-04-26T04:00:00Z</dcterms:modified>
</cp:coreProperties>
</file>