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EB" w:rsidRDefault="007105EB" w:rsidP="007105EB">
      <w:pPr>
        <w:spacing w:after="0" w:line="240" w:lineRule="auto"/>
        <w:jc w:val="center"/>
        <w:rPr>
          <w:rFonts w:ascii="Times New Roman" w:eastAsia="Times New Roman" w:hAnsi="Times New Roman" w:cs="Times New Roman"/>
          <w:b/>
          <w:sz w:val="28"/>
          <w:szCs w:val="28"/>
          <w:lang w:val="kk-KZ"/>
        </w:rPr>
      </w:pPr>
      <w:r w:rsidRPr="007105EB">
        <w:rPr>
          <w:rFonts w:ascii="Times New Roman" w:eastAsia="Times New Roman" w:hAnsi="Times New Roman" w:cs="Times New Roman"/>
          <w:b/>
          <w:sz w:val="28"/>
          <w:szCs w:val="28"/>
          <w:lang w:val="kk-KZ"/>
        </w:rPr>
        <w:t xml:space="preserve">Қазақ ұлттық би </w:t>
      </w:r>
    </w:p>
    <w:p w:rsidR="007105EB" w:rsidRDefault="007105EB" w:rsidP="007105EB">
      <w:pPr>
        <w:spacing w:after="0" w:line="240" w:lineRule="auto"/>
        <w:jc w:val="center"/>
        <w:rPr>
          <w:rFonts w:ascii="Times New Roman" w:eastAsia="Times New Roman" w:hAnsi="Times New Roman" w:cs="Times New Roman"/>
          <w:b/>
          <w:sz w:val="28"/>
          <w:szCs w:val="28"/>
          <w:lang w:val="kk-KZ"/>
        </w:rPr>
      </w:pPr>
      <w:r w:rsidRPr="007105EB">
        <w:rPr>
          <w:rFonts w:ascii="Times New Roman" w:eastAsia="Times New Roman" w:hAnsi="Times New Roman" w:cs="Times New Roman"/>
          <w:b/>
          <w:sz w:val="28"/>
          <w:szCs w:val="28"/>
          <w:lang w:val="kk-KZ"/>
        </w:rPr>
        <w:t>ғылыми-әдістемелік зертханасының ережесі</w:t>
      </w:r>
    </w:p>
    <w:p w:rsidR="007105EB" w:rsidRDefault="007105EB" w:rsidP="007105EB">
      <w:pPr>
        <w:spacing w:after="0" w:line="240" w:lineRule="auto"/>
        <w:jc w:val="center"/>
        <w:rPr>
          <w:rFonts w:ascii="Times New Roman" w:eastAsia="Times New Roman" w:hAnsi="Times New Roman" w:cs="Times New Roman"/>
          <w:b/>
          <w:sz w:val="28"/>
          <w:szCs w:val="28"/>
          <w:lang w:val="kk-KZ"/>
        </w:rPr>
      </w:pPr>
    </w:p>
    <w:p w:rsidR="007105EB" w:rsidRPr="000D7A60" w:rsidRDefault="007105EB" w:rsidP="007105EB">
      <w:pPr>
        <w:pStyle w:val="a5"/>
        <w:numPr>
          <w:ilvl w:val="0"/>
          <w:numId w:val="5"/>
        </w:numPr>
        <w:ind w:left="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Жалпы ережелер</w:t>
      </w:r>
    </w:p>
    <w:p w:rsidR="007105EB" w:rsidRDefault="007105EB" w:rsidP="007105EB">
      <w:pPr>
        <w:pStyle w:val="a5"/>
        <w:spacing w:line="0" w:lineRule="atLeast"/>
        <w:ind w:firstLine="644"/>
        <w:jc w:val="both"/>
        <w:rPr>
          <w:rFonts w:ascii="Times New Roman" w:eastAsia="Times New Roman" w:hAnsi="Times New Roman" w:cs="Times New Roman"/>
          <w:sz w:val="28"/>
          <w:szCs w:val="28"/>
          <w:lang w:val="kk-KZ"/>
        </w:rPr>
      </w:pPr>
      <w:r w:rsidRPr="007105EB">
        <w:rPr>
          <w:rFonts w:ascii="Times New Roman" w:eastAsia="Times New Roman" w:hAnsi="Times New Roman" w:cs="Times New Roman"/>
          <w:sz w:val="28"/>
          <w:szCs w:val="28"/>
          <w:lang w:val="kk-KZ"/>
        </w:rPr>
        <w:t xml:space="preserve">1. Осы ереже </w:t>
      </w:r>
      <w:r>
        <w:rPr>
          <w:rFonts w:ascii="Times New Roman" w:eastAsia="Times New Roman" w:hAnsi="Times New Roman" w:cs="Times New Roman"/>
          <w:sz w:val="28"/>
          <w:szCs w:val="28"/>
          <w:lang w:val="kk-KZ"/>
        </w:rPr>
        <w:t>«</w:t>
      </w:r>
      <w:r w:rsidRPr="007105EB">
        <w:rPr>
          <w:rFonts w:ascii="Times New Roman" w:eastAsia="Times New Roman" w:hAnsi="Times New Roman" w:cs="Times New Roman"/>
          <w:sz w:val="28"/>
          <w:szCs w:val="28"/>
          <w:lang w:val="kk-KZ"/>
        </w:rPr>
        <w:t>Қазақ ұлттық хореография академиясы</w:t>
      </w:r>
      <w:r>
        <w:rPr>
          <w:rFonts w:ascii="Times New Roman" w:eastAsia="Times New Roman" w:hAnsi="Times New Roman" w:cs="Times New Roman"/>
          <w:sz w:val="28"/>
          <w:szCs w:val="28"/>
          <w:lang w:val="kk-KZ"/>
        </w:rPr>
        <w:t>»</w:t>
      </w:r>
      <w:r w:rsidRPr="007105EB">
        <w:rPr>
          <w:rFonts w:ascii="Times New Roman" w:eastAsia="Times New Roman" w:hAnsi="Times New Roman" w:cs="Times New Roman"/>
          <w:sz w:val="28"/>
          <w:szCs w:val="28"/>
          <w:lang w:val="kk-KZ"/>
        </w:rPr>
        <w:t xml:space="preserve"> КАҚ хореография факультетінің </w:t>
      </w:r>
      <w:r>
        <w:rPr>
          <w:rFonts w:ascii="Times New Roman" w:eastAsia="Times New Roman" w:hAnsi="Times New Roman" w:cs="Times New Roman"/>
          <w:sz w:val="28"/>
          <w:szCs w:val="28"/>
          <w:lang w:val="kk-KZ"/>
        </w:rPr>
        <w:t>қ</w:t>
      </w:r>
      <w:r w:rsidRPr="007105EB">
        <w:rPr>
          <w:rFonts w:ascii="Times New Roman" w:eastAsia="Times New Roman" w:hAnsi="Times New Roman" w:cs="Times New Roman"/>
          <w:sz w:val="28"/>
          <w:szCs w:val="28"/>
          <w:lang w:val="kk-KZ"/>
        </w:rPr>
        <w:t xml:space="preserve">азақ ұлттық би ғылыми-әдістемелік зертханасының (бұдан әрі </w:t>
      </w:r>
      <w:r>
        <w:rPr>
          <w:rFonts w:ascii="Times New Roman" w:eastAsia="Times New Roman" w:hAnsi="Times New Roman" w:cs="Times New Roman"/>
          <w:sz w:val="28"/>
          <w:szCs w:val="28"/>
          <w:lang w:val="kk-KZ"/>
        </w:rPr>
        <w:t>–</w:t>
      </w:r>
      <w:r w:rsidRPr="007105EB">
        <w:rPr>
          <w:rFonts w:ascii="Times New Roman" w:eastAsia="Times New Roman" w:hAnsi="Times New Roman" w:cs="Times New Roman"/>
          <w:sz w:val="28"/>
          <w:szCs w:val="28"/>
          <w:lang w:val="kk-KZ"/>
        </w:rPr>
        <w:t xml:space="preserve"> Академия) қызметін регламенттейді және іргелі және қолданбалы ғылыми зерттеулер мен инновациялық жұмыстарды ұйымдастыру мен жүргізу тәртібін айқындайды.</w:t>
      </w:r>
    </w:p>
    <w:p w:rsidR="007105EB" w:rsidRDefault="007105EB" w:rsidP="007105EB">
      <w:pPr>
        <w:pStyle w:val="a5"/>
        <w:spacing w:line="0" w:lineRule="atLeast"/>
        <w:ind w:firstLine="644"/>
        <w:jc w:val="both"/>
        <w:rPr>
          <w:rFonts w:ascii="Times New Roman" w:eastAsia="Times New Roman" w:hAnsi="Times New Roman" w:cs="Times New Roman"/>
          <w:sz w:val="28"/>
          <w:szCs w:val="28"/>
          <w:lang w:val="kk-KZ"/>
        </w:rPr>
      </w:pPr>
      <w:r w:rsidRPr="007105EB">
        <w:rPr>
          <w:rFonts w:ascii="Times New Roman" w:eastAsia="Times New Roman" w:hAnsi="Times New Roman" w:cs="Times New Roman"/>
          <w:sz w:val="28"/>
          <w:szCs w:val="28"/>
          <w:lang w:val="kk-KZ"/>
        </w:rPr>
        <w:t>2. Қазақ ұлттық биінің ғылыми-әдістемелік зертханасы нақты тақырыптық бағыттағы іргелі және қолданбалы ғылыми зерттеулерді әзірлеуге Академияның профессор-оқытушылар құрамын, студенттерді, магистранттарды, докторанттарды, жас практик ғалымдарды кеңінен тарту, сондай-ақ Орталық Азия өңірін дамыту үшін ғылыми-практикалық міндеттерді шешу мақсатында құрылған ғылыми-шығарм</w:t>
      </w:r>
      <w:r w:rsidR="00862DF7">
        <w:rPr>
          <w:rFonts w:ascii="Times New Roman" w:eastAsia="Times New Roman" w:hAnsi="Times New Roman" w:cs="Times New Roman"/>
          <w:sz w:val="28"/>
          <w:szCs w:val="28"/>
          <w:lang w:val="kk-KZ"/>
        </w:rPr>
        <w:t xml:space="preserve">ашылық бірлестік болып табылады. </w:t>
      </w:r>
    </w:p>
    <w:p w:rsidR="00862DF7" w:rsidRPr="00862DF7" w:rsidRDefault="00862DF7" w:rsidP="00862DF7">
      <w:pPr>
        <w:pStyle w:val="a5"/>
        <w:spacing w:line="0" w:lineRule="atLeast"/>
        <w:ind w:firstLine="644"/>
        <w:jc w:val="both"/>
        <w:rPr>
          <w:rFonts w:ascii="Times New Roman" w:eastAsia="Times New Roman" w:hAnsi="Times New Roman" w:cs="Times New Roman"/>
          <w:sz w:val="28"/>
          <w:szCs w:val="28"/>
          <w:lang w:val="kk-KZ"/>
        </w:rPr>
      </w:pPr>
      <w:r w:rsidRPr="00862DF7">
        <w:rPr>
          <w:rFonts w:ascii="Times New Roman" w:eastAsia="Times New Roman" w:hAnsi="Times New Roman" w:cs="Times New Roman"/>
          <w:sz w:val="28"/>
          <w:szCs w:val="28"/>
          <w:lang w:val="kk-KZ"/>
        </w:rPr>
        <w:t xml:space="preserve">3. Қазақ ұлттық биінің ғылыми-әдістемелік зертханасы </w:t>
      </w:r>
      <w:r>
        <w:rPr>
          <w:rFonts w:ascii="Times New Roman" w:eastAsia="Times New Roman" w:hAnsi="Times New Roman" w:cs="Times New Roman"/>
          <w:sz w:val="28"/>
          <w:szCs w:val="28"/>
          <w:lang w:val="kk-KZ"/>
        </w:rPr>
        <w:t>А</w:t>
      </w:r>
      <w:r w:rsidRPr="00862DF7">
        <w:rPr>
          <w:rFonts w:ascii="Times New Roman" w:eastAsia="Times New Roman" w:hAnsi="Times New Roman" w:cs="Times New Roman"/>
          <w:sz w:val="28"/>
          <w:szCs w:val="28"/>
          <w:lang w:val="kk-KZ"/>
        </w:rPr>
        <w:t>кадемияның оқытушыларына, студенттеріне, магистранттары мен докторанттарына, қажет болған жағдайда кәсіптік білім беру мектеп-колледжінің педагогтары мен оқушыларына ғылыми-әдістемелік көмек көрсетеді.</w:t>
      </w:r>
    </w:p>
    <w:p w:rsidR="00862DF7" w:rsidRDefault="00862DF7" w:rsidP="00862DF7">
      <w:pPr>
        <w:pStyle w:val="a5"/>
        <w:spacing w:line="0" w:lineRule="atLeast"/>
        <w:ind w:firstLine="644"/>
        <w:jc w:val="both"/>
        <w:rPr>
          <w:rFonts w:ascii="Times New Roman" w:eastAsia="Times New Roman" w:hAnsi="Times New Roman" w:cs="Times New Roman"/>
          <w:sz w:val="28"/>
          <w:szCs w:val="28"/>
          <w:lang w:val="kk-KZ"/>
        </w:rPr>
      </w:pPr>
      <w:r w:rsidRPr="00862DF7">
        <w:rPr>
          <w:rFonts w:ascii="Times New Roman" w:eastAsia="Times New Roman" w:hAnsi="Times New Roman" w:cs="Times New Roman"/>
          <w:sz w:val="28"/>
          <w:szCs w:val="28"/>
          <w:lang w:val="kk-KZ"/>
        </w:rPr>
        <w:t>4. Қазақ ұлттық биінің ғылыми-әдістемелік зертханасы Академияның құрылымдық бөлімшесі болып табылмайды.</w:t>
      </w:r>
    </w:p>
    <w:p w:rsidR="00862DF7" w:rsidRPr="00862DF7" w:rsidRDefault="00862DF7" w:rsidP="00862DF7">
      <w:pPr>
        <w:pStyle w:val="a5"/>
        <w:spacing w:line="0" w:lineRule="atLeast"/>
        <w:ind w:firstLine="644"/>
        <w:jc w:val="both"/>
        <w:rPr>
          <w:rFonts w:ascii="Times New Roman" w:eastAsia="Times New Roman" w:hAnsi="Times New Roman" w:cs="Times New Roman"/>
          <w:sz w:val="28"/>
          <w:szCs w:val="28"/>
          <w:lang w:val="kk-KZ"/>
        </w:rPr>
      </w:pPr>
      <w:r w:rsidRPr="00862DF7">
        <w:rPr>
          <w:rFonts w:ascii="Times New Roman" w:eastAsia="Times New Roman" w:hAnsi="Times New Roman" w:cs="Times New Roman"/>
          <w:sz w:val="28"/>
          <w:szCs w:val="28"/>
          <w:lang w:val="kk-KZ"/>
        </w:rPr>
        <w:t xml:space="preserve">5. Қазақ ұлттық би ғылыми-әдістемелік зертханасы өз қызметінде Қазақстан Республикасының </w:t>
      </w:r>
      <w:r>
        <w:rPr>
          <w:rFonts w:ascii="Times New Roman" w:eastAsia="Times New Roman" w:hAnsi="Times New Roman" w:cs="Times New Roman"/>
          <w:sz w:val="28"/>
          <w:szCs w:val="28"/>
          <w:lang w:val="kk-KZ"/>
        </w:rPr>
        <w:t>б</w:t>
      </w:r>
      <w:r w:rsidRPr="00862DF7">
        <w:rPr>
          <w:rFonts w:ascii="Times New Roman" w:eastAsia="Times New Roman" w:hAnsi="Times New Roman" w:cs="Times New Roman"/>
          <w:sz w:val="28"/>
          <w:szCs w:val="28"/>
          <w:lang w:val="kk-KZ"/>
        </w:rPr>
        <w:t>ілім және ғылым, мәдениет және өнер саласындағы қолданыстағы заңнамасын, Академия ректорының, хореография факультеті деканының бұйрықтары мен өкімдерін, Академияның ішкі құжаттарын және осы Ережені басшылыққа алады.</w:t>
      </w:r>
    </w:p>
    <w:p w:rsidR="00862DF7" w:rsidRDefault="00862DF7" w:rsidP="00862DF7">
      <w:pPr>
        <w:pStyle w:val="a5"/>
        <w:spacing w:line="0" w:lineRule="atLeast"/>
        <w:ind w:firstLine="644"/>
        <w:jc w:val="both"/>
        <w:rPr>
          <w:rFonts w:ascii="Times New Roman" w:eastAsia="Times New Roman" w:hAnsi="Times New Roman" w:cs="Times New Roman"/>
          <w:sz w:val="28"/>
          <w:szCs w:val="28"/>
          <w:lang w:val="kk-KZ"/>
        </w:rPr>
      </w:pPr>
      <w:r w:rsidRPr="00862DF7">
        <w:rPr>
          <w:rFonts w:ascii="Times New Roman" w:eastAsia="Times New Roman" w:hAnsi="Times New Roman" w:cs="Times New Roman"/>
          <w:sz w:val="28"/>
          <w:szCs w:val="28"/>
          <w:lang w:val="kk-KZ"/>
        </w:rPr>
        <w:t>6. Зертхананың ғылыми жұмысының қызметін бақылауды хореография факультетінің деканы, ғылыми жұмыс және стратегиялық даму жөніндегі проректор, жоғары оқу орнынан кейінгі білім беру және редакциялық-баспа қызметі бөлімінің басшысы жүзеге асырады.</w:t>
      </w:r>
    </w:p>
    <w:p w:rsidR="00BE0247" w:rsidRDefault="00BE0247" w:rsidP="00862DF7">
      <w:pPr>
        <w:pStyle w:val="a5"/>
        <w:spacing w:line="0" w:lineRule="atLeast"/>
        <w:ind w:firstLine="644"/>
        <w:jc w:val="both"/>
        <w:rPr>
          <w:rFonts w:ascii="Times New Roman" w:eastAsia="Times New Roman" w:hAnsi="Times New Roman" w:cs="Times New Roman"/>
          <w:sz w:val="28"/>
          <w:szCs w:val="28"/>
          <w:lang w:val="kk-KZ"/>
        </w:rPr>
      </w:pPr>
      <w:r w:rsidRPr="00BE0247">
        <w:rPr>
          <w:rFonts w:ascii="Times New Roman" w:eastAsia="Times New Roman" w:hAnsi="Times New Roman" w:cs="Times New Roman"/>
          <w:sz w:val="28"/>
          <w:szCs w:val="28"/>
          <w:lang w:val="kk-KZ"/>
        </w:rPr>
        <w:t>7. Зертхана Академия</w:t>
      </w:r>
      <w:r>
        <w:rPr>
          <w:rFonts w:ascii="Times New Roman" w:eastAsia="Times New Roman" w:hAnsi="Times New Roman" w:cs="Times New Roman"/>
          <w:sz w:val="28"/>
          <w:szCs w:val="28"/>
          <w:lang w:val="kk-KZ"/>
        </w:rPr>
        <w:t>ның</w:t>
      </w:r>
      <w:r w:rsidRPr="00BE024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w:t>
      </w:r>
      <w:r w:rsidRPr="00BE0247">
        <w:rPr>
          <w:rFonts w:ascii="Times New Roman" w:eastAsia="Times New Roman" w:hAnsi="Times New Roman" w:cs="Times New Roman"/>
          <w:sz w:val="28"/>
          <w:szCs w:val="28"/>
          <w:lang w:val="kk-KZ"/>
        </w:rPr>
        <w:t>арғысына және Қазақстан Республикасының қолданыстағы заңнамасына сәйкес ректордың бұйрығы бойынша Ғылыми кеңестің шешімімен қайта құрылады, қайта аталады, таратылады.</w:t>
      </w:r>
    </w:p>
    <w:p w:rsidR="007105EB" w:rsidRDefault="007105EB" w:rsidP="007105EB">
      <w:pPr>
        <w:pStyle w:val="a5"/>
        <w:spacing w:line="0" w:lineRule="atLeast"/>
        <w:rPr>
          <w:rFonts w:ascii="Times New Roman" w:eastAsia="Times New Roman" w:hAnsi="Times New Roman" w:cs="Times New Roman"/>
          <w:b/>
          <w:sz w:val="28"/>
          <w:szCs w:val="28"/>
          <w:lang w:val="kk-KZ"/>
        </w:rPr>
      </w:pPr>
    </w:p>
    <w:p w:rsidR="005C57BC" w:rsidRDefault="00BE0247" w:rsidP="005C57BC">
      <w:pPr>
        <w:pStyle w:val="a5"/>
        <w:numPr>
          <w:ilvl w:val="0"/>
          <w:numId w:val="5"/>
        </w:numPr>
        <w:spacing w:line="0" w:lineRule="atLeast"/>
        <w:jc w:val="center"/>
        <w:rPr>
          <w:rFonts w:ascii="Times New Roman" w:eastAsia="Times New Roman" w:hAnsi="Times New Roman" w:cs="Times New Roman"/>
          <w:b/>
          <w:sz w:val="28"/>
          <w:szCs w:val="28"/>
          <w:lang w:val="kk-KZ"/>
        </w:rPr>
      </w:pPr>
      <w:r w:rsidRPr="00BE0247">
        <w:rPr>
          <w:rFonts w:ascii="Times New Roman" w:eastAsia="Times New Roman" w:hAnsi="Times New Roman" w:cs="Times New Roman"/>
          <w:b/>
          <w:sz w:val="28"/>
          <w:szCs w:val="28"/>
          <w:lang w:val="kk-KZ"/>
        </w:rPr>
        <w:t xml:space="preserve">Қазақ ұлттық би ғылыми-әдістемелік зертханасының </w:t>
      </w:r>
    </w:p>
    <w:p w:rsidR="00BE0247" w:rsidRPr="007B440E" w:rsidRDefault="00BE0247" w:rsidP="005C57BC">
      <w:pPr>
        <w:pStyle w:val="a5"/>
        <w:spacing w:line="0" w:lineRule="atLeast"/>
        <w:ind w:left="644"/>
        <w:jc w:val="center"/>
        <w:rPr>
          <w:rFonts w:ascii="Times New Roman" w:eastAsia="Times New Roman" w:hAnsi="Times New Roman" w:cs="Times New Roman"/>
          <w:b/>
          <w:sz w:val="28"/>
          <w:szCs w:val="28"/>
          <w:lang w:val="kk-KZ"/>
        </w:rPr>
      </w:pPr>
      <w:r w:rsidRPr="00BE0247">
        <w:rPr>
          <w:rFonts w:ascii="Times New Roman" w:eastAsia="Times New Roman" w:hAnsi="Times New Roman" w:cs="Times New Roman"/>
          <w:b/>
          <w:sz w:val="28"/>
          <w:szCs w:val="28"/>
          <w:lang w:val="kk-KZ"/>
        </w:rPr>
        <w:t>негізгі міндеттері мен функциялары</w:t>
      </w:r>
    </w:p>
    <w:p w:rsidR="00BE0247" w:rsidRPr="00BE0247" w:rsidRDefault="00BE0247" w:rsidP="00BE0247">
      <w:pPr>
        <w:pStyle w:val="a5"/>
        <w:spacing w:line="0" w:lineRule="atLeast"/>
        <w:ind w:firstLine="644"/>
        <w:jc w:val="both"/>
        <w:rPr>
          <w:rFonts w:ascii="Times New Roman" w:eastAsia="Times New Roman" w:hAnsi="Times New Roman" w:cs="Times New Roman"/>
          <w:sz w:val="28"/>
          <w:szCs w:val="28"/>
          <w:lang w:val="kk-KZ"/>
        </w:rPr>
      </w:pPr>
      <w:r w:rsidRPr="00BE0247">
        <w:rPr>
          <w:rFonts w:ascii="Times New Roman" w:eastAsia="Times New Roman" w:hAnsi="Times New Roman" w:cs="Times New Roman"/>
          <w:sz w:val="28"/>
          <w:szCs w:val="28"/>
          <w:lang w:val="kk-KZ"/>
        </w:rPr>
        <w:t>8. Қазақ ұлттық би ғылыми-әдістемелік зертханасының негізгі міндеттері:</w:t>
      </w:r>
    </w:p>
    <w:p w:rsidR="00BE0247" w:rsidRDefault="00BE0247" w:rsidP="00BE0247">
      <w:pPr>
        <w:pStyle w:val="a5"/>
        <w:spacing w:line="0" w:lineRule="atLeast"/>
        <w:ind w:firstLine="644"/>
        <w:jc w:val="both"/>
        <w:rPr>
          <w:rFonts w:ascii="Times New Roman" w:eastAsia="Times New Roman" w:hAnsi="Times New Roman" w:cs="Times New Roman"/>
          <w:sz w:val="28"/>
          <w:szCs w:val="28"/>
          <w:lang w:val="kk-KZ"/>
        </w:rPr>
      </w:pPr>
      <w:r w:rsidRPr="00BE0247">
        <w:rPr>
          <w:rFonts w:ascii="Times New Roman" w:eastAsia="Times New Roman" w:hAnsi="Times New Roman" w:cs="Times New Roman"/>
          <w:sz w:val="28"/>
          <w:szCs w:val="28"/>
          <w:lang w:val="kk-KZ"/>
        </w:rPr>
        <w:t>1) мәдениет пен өнер және ғылым саласындағы білім беруді интеграциялау үшін жағдайларды қамтамасыз ету, оның ішінде жаңа білім жасаудың, жаңа технологияларды игерудің негізі ретінде іргелі зерттеулердің басым дамуына жәрдемдесу, ғылыми мектептердің қалыптасуы мен дамуы;</w:t>
      </w:r>
    </w:p>
    <w:p w:rsidR="00211240" w:rsidRPr="00211240" w:rsidRDefault="00211240" w:rsidP="00211240">
      <w:pPr>
        <w:pStyle w:val="a5"/>
        <w:spacing w:line="0" w:lineRule="atLeast"/>
        <w:ind w:firstLine="644"/>
        <w:jc w:val="both"/>
        <w:rPr>
          <w:rFonts w:ascii="Times New Roman" w:eastAsia="Times New Roman" w:hAnsi="Times New Roman" w:cs="Times New Roman"/>
          <w:sz w:val="28"/>
          <w:szCs w:val="28"/>
          <w:lang w:val="kk-KZ"/>
        </w:rPr>
      </w:pPr>
      <w:r w:rsidRPr="00211240">
        <w:rPr>
          <w:rFonts w:ascii="Times New Roman" w:eastAsia="Times New Roman" w:hAnsi="Times New Roman" w:cs="Times New Roman"/>
          <w:sz w:val="28"/>
          <w:szCs w:val="28"/>
          <w:lang w:val="kk-KZ"/>
        </w:rPr>
        <w:t xml:space="preserve">2) Академияның </w:t>
      </w:r>
      <w:r>
        <w:rPr>
          <w:rFonts w:ascii="Times New Roman" w:eastAsia="Times New Roman" w:hAnsi="Times New Roman" w:cs="Times New Roman"/>
          <w:sz w:val="28"/>
          <w:szCs w:val="28"/>
          <w:lang w:val="kk-KZ"/>
        </w:rPr>
        <w:t>қ</w:t>
      </w:r>
      <w:r w:rsidRPr="00211240">
        <w:rPr>
          <w:rFonts w:ascii="Times New Roman" w:eastAsia="Times New Roman" w:hAnsi="Times New Roman" w:cs="Times New Roman"/>
          <w:sz w:val="28"/>
          <w:szCs w:val="28"/>
          <w:lang w:val="kk-KZ"/>
        </w:rPr>
        <w:t>азақ биі мамандарының әдістемелік және ғылыми қызметінің біртұтас жұмыс жүйесін қалыптастыру;</w:t>
      </w:r>
    </w:p>
    <w:p w:rsidR="00211240" w:rsidRPr="00211240" w:rsidRDefault="00211240" w:rsidP="00211240">
      <w:pPr>
        <w:pStyle w:val="a5"/>
        <w:spacing w:line="0" w:lineRule="atLeast"/>
        <w:ind w:firstLine="644"/>
        <w:jc w:val="both"/>
        <w:rPr>
          <w:rFonts w:ascii="Times New Roman" w:eastAsia="Times New Roman" w:hAnsi="Times New Roman" w:cs="Times New Roman"/>
          <w:sz w:val="28"/>
          <w:szCs w:val="28"/>
          <w:lang w:val="kk-KZ"/>
        </w:rPr>
      </w:pPr>
      <w:r w:rsidRPr="00211240">
        <w:rPr>
          <w:rFonts w:ascii="Times New Roman" w:eastAsia="Times New Roman" w:hAnsi="Times New Roman" w:cs="Times New Roman"/>
          <w:sz w:val="28"/>
          <w:szCs w:val="28"/>
          <w:lang w:val="kk-KZ"/>
        </w:rPr>
        <w:lastRenderedPageBreak/>
        <w:t xml:space="preserve">3) Қазақстан Республикасының </w:t>
      </w:r>
      <w:r>
        <w:rPr>
          <w:rFonts w:ascii="Times New Roman" w:eastAsia="Times New Roman" w:hAnsi="Times New Roman" w:cs="Times New Roman"/>
          <w:sz w:val="28"/>
          <w:szCs w:val="28"/>
          <w:lang w:val="kk-KZ"/>
        </w:rPr>
        <w:t>ш</w:t>
      </w:r>
      <w:r w:rsidRPr="00211240">
        <w:rPr>
          <w:rFonts w:ascii="Times New Roman" w:eastAsia="Times New Roman" w:hAnsi="Times New Roman" w:cs="Times New Roman"/>
          <w:sz w:val="28"/>
          <w:szCs w:val="28"/>
          <w:lang w:val="kk-KZ"/>
        </w:rPr>
        <w:t>ығармашылық жоғары оқу орындарының ғылыми-зерттеу жұмысының жоспарларына сәйкес іргелі және қолданбалы ғылыми зерттеулер жүргізу үшін ғылыми-әдістемелік деректер базасын құру;</w:t>
      </w:r>
    </w:p>
    <w:p w:rsidR="00211240" w:rsidRDefault="00211240" w:rsidP="00211240">
      <w:pPr>
        <w:pStyle w:val="a5"/>
        <w:spacing w:line="0" w:lineRule="atLeast"/>
        <w:ind w:firstLine="644"/>
        <w:jc w:val="both"/>
        <w:rPr>
          <w:rFonts w:ascii="Times New Roman" w:eastAsia="Times New Roman" w:hAnsi="Times New Roman" w:cs="Times New Roman"/>
          <w:sz w:val="28"/>
          <w:szCs w:val="28"/>
          <w:lang w:val="kk-KZ"/>
        </w:rPr>
      </w:pPr>
      <w:r w:rsidRPr="00211240">
        <w:rPr>
          <w:rFonts w:ascii="Times New Roman" w:eastAsia="Times New Roman" w:hAnsi="Times New Roman" w:cs="Times New Roman"/>
          <w:sz w:val="28"/>
          <w:szCs w:val="28"/>
          <w:lang w:val="kk-KZ"/>
        </w:rPr>
        <w:t>4) ғылыми-теориялық зерттеулер жүргізу және енгізу үшін эксперименттік алаңдар құру</w:t>
      </w:r>
      <w:r>
        <w:rPr>
          <w:rFonts w:ascii="Times New Roman" w:eastAsia="Times New Roman" w:hAnsi="Times New Roman" w:cs="Times New Roman"/>
          <w:sz w:val="28"/>
          <w:szCs w:val="28"/>
          <w:lang w:val="kk-KZ"/>
        </w:rPr>
        <w:t>, инновациялық технологияларды</w:t>
      </w:r>
      <w:r w:rsidR="00F42B44">
        <w:rPr>
          <w:rFonts w:ascii="Times New Roman" w:eastAsia="Times New Roman" w:hAnsi="Times New Roman" w:cs="Times New Roman"/>
          <w:sz w:val="28"/>
          <w:szCs w:val="28"/>
          <w:lang w:val="kk-KZ"/>
        </w:rPr>
        <w:t xml:space="preserve"> апробациялаудан өткізу</w:t>
      </w:r>
      <w:r w:rsidRPr="00211240">
        <w:rPr>
          <w:rFonts w:ascii="Times New Roman" w:eastAsia="Times New Roman" w:hAnsi="Times New Roman" w:cs="Times New Roman"/>
          <w:sz w:val="28"/>
          <w:szCs w:val="28"/>
          <w:lang w:val="kk-KZ"/>
        </w:rPr>
        <w:t>;</w:t>
      </w:r>
    </w:p>
    <w:p w:rsidR="00F42B44" w:rsidRPr="00F42B44" w:rsidRDefault="00F42B44" w:rsidP="00F42B44">
      <w:pPr>
        <w:pStyle w:val="a5"/>
        <w:spacing w:line="0" w:lineRule="atLeast"/>
        <w:ind w:firstLine="644"/>
        <w:jc w:val="both"/>
        <w:rPr>
          <w:rFonts w:ascii="Times New Roman" w:eastAsia="Times New Roman" w:hAnsi="Times New Roman" w:cs="Times New Roman"/>
          <w:sz w:val="28"/>
          <w:szCs w:val="28"/>
          <w:lang w:val="kk-KZ"/>
        </w:rPr>
      </w:pPr>
      <w:r w:rsidRPr="00F42B44">
        <w:rPr>
          <w:rFonts w:ascii="Times New Roman" w:eastAsia="Times New Roman" w:hAnsi="Times New Roman" w:cs="Times New Roman"/>
          <w:sz w:val="28"/>
          <w:szCs w:val="28"/>
          <w:lang w:val="kk-KZ"/>
        </w:rPr>
        <w:t>5) студенттердің, магистранттардың және оқытушылардың ғылыми-зерттеу қызметінің дағдыларын қалыптастыруға жәрдемдесу;</w:t>
      </w:r>
    </w:p>
    <w:p w:rsidR="00F42B44" w:rsidRDefault="00F42B44" w:rsidP="00F42B44">
      <w:pPr>
        <w:pStyle w:val="a5"/>
        <w:spacing w:line="0" w:lineRule="atLeast"/>
        <w:ind w:firstLine="644"/>
        <w:jc w:val="both"/>
        <w:rPr>
          <w:rFonts w:ascii="Times New Roman" w:eastAsia="Times New Roman" w:hAnsi="Times New Roman" w:cs="Times New Roman"/>
          <w:sz w:val="28"/>
          <w:szCs w:val="28"/>
          <w:lang w:val="kk-KZ"/>
        </w:rPr>
      </w:pPr>
      <w:r w:rsidRPr="00F42B44">
        <w:rPr>
          <w:rFonts w:ascii="Times New Roman" w:eastAsia="Times New Roman" w:hAnsi="Times New Roman" w:cs="Times New Roman"/>
          <w:sz w:val="28"/>
          <w:szCs w:val="28"/>
          <w:lang w:val="kk-KZ"/>
        </w:rPr>
        <w:t xml:space="preserve">6) </w:t>
      </w:r>
      <w:r>
        <w:rPr>
          <w:rFonts w:ascii="Times New Roman" w:eastAsia="Times New Roman" w:hAnsi="Times New Roman" w:cs="Times New Roman"/>
          <w:sz w:val="28"/>
          <w:szCs w:val="28"/>
          <w:lang w:val="kk-KZ"/>
        </w:rPr>
        <w:t>қ</w:t>
      </w:r>
      <w:r w:rsidRPr="00F42B44">
        <w:rPr>
          <w:rFonts w:ascii="Times New Roman" w:eastAsia="Times New Roman" w:hAnsi="Times New Roman" w:cs="Times New Roman"/>
          <w:sz w:val="28"/>
          <w:szCs w:val="28"/>
          <w:lang w:val="kk-KZ"/>
        </w:rPr>
        <w:t>ызмет түріне жақын мекемелермен және ұйымдармен ғылыми байланыстарды кеңейту және нығайту;</w:t>
      </w:r>
    </w:p>
    <w:p w:rsidR="00A32095" w:rsidRPr="00A32095" w:rsidRDefault="00A32095" w:rsidP="00A32095">
      <w:pPr>
        <w:pStyle w:val="a5"/>
        <w:spacing w:line="0" w:lineRule="atLeast"/>
        <w:ind w:firstLine="644"/>
        <w:jc w:val="both"/>
        <w:rPr>
          <w:rFonts w:ascii="Times New Roman" w:eastAsia="Times New Roman" w:hAnsi="Times New Roman" w:cs="Times New Roman"/>
          <w:sz w:val="28"/>
          <w:szCs w:val="28"/>
          <w:lang w:val="kk-KZ"/>
        </w:rPr>
      </w:pPr>
      <w:r w:rsidRPr="00A32095">
        <w:rPr>
          <w:rFonts w:ascii="Times New Roman" w:eastAsia="Times New Roman" w:hAnsi="Times New Roman" w:cs="Times New Roman"/>
          <w:sz w:val="28"/>
          <w:szCs w:val="28"/>
          <w:lang w:val="kk-KZ"/>
        </w:rPr>
        <w:t>7) Академия қызметкерлері мен білім алушылары үшін корпоративтік мәдениетті және қолайлы психологиялық ортаны дамытуға жәрдемдесу;</w:t>
      </w:r>
    </w:p>
    <w:p w:rsidR="00A32095" w:rsidRDefault="00A32095" w:rsidP="00A32095">
      <w:pPr>
        <w:pStyle w:val="a5"/>
        <w:spacing w:line="0" w:lineRule="atLeast"/>
        <w:ind w:firstLine="644"/>
        <w:jc w:val="both"/>
        <w:rPr>
          <w:rFonts w:ascii="Times New Roman" w:eastAsia="Times New Roman" w:hAnsi="Times New Roman" w:cs="Times New Roman"/>
          <w:sz w:val="28"/>
          <w:szCs w:val="28"/>
          <w:lang w:val="kk-KZ"/>
        </w:rPr>
      </w:pPr>
      <w:r w:rsidRPr="00A32095">
        <w:rPr>
          <w:rFonts w:ascii="Times New Roman" w:eastAsia="Times New Roman" w:hAnsi="Times New Roman" w:cs="Times New Roman"/>
          <w:sz w:val="28"/>
          <w:szCs w:val="28"/>
          <w:lang w:val="kk-KZ"/>
        </w:rPr>
        <w:t>8) оқытушылардың ұлттық хореография бойынша әдістемелік және ғылыми жұмыстар бойынша жұмысын қамтамасыз е</w:t>
      </w:r>
      <w:r>
        <w:rPr>
          <w:rFonts w:ascii="Times New Roman" w:eastAsia="Times New Roman" w:hAnsi="Times New Roman" w:cs="Times New Roman"/>
          <w:sz w:val="28"/>
          <w:szCs w:val="28"/>
          <w:lang w:val="kk-KZ"/>
        </w:rPr>
        <w:t xml:space="preserve">ту үшін қажетті жағдайлар жасау. </w:t>
      </w:r>
    </w:p>
    <w:p w:rsidR="00A32095" w:rsidRPr="00A32095" w:rsidRDefault="00A32095" w:rsidP="00A32095">
      <w:pPr>
        <w:pStyle w:val="a5"/>
        <w:spacing w:line="0" w:lineRule="atLeast"/>
        <w:ind w:firstLine="644"/>
        <w:jc w:val="both"/>
        <w:rPr>
          <w:rFonts w:ascii="Times New Roman" w:eastAsia="Times New Roman" w:hAnsi="Times New Roman" w:cs="Times New Roman"/>
          <w:sz w:val="28"/>
          <w:szCs w:val="28"/>
          <w:lang w:val="kk-KZ"/>
        </w:rPr>
      </w:pPr>
      <w:r w:rsidRPr="00A32095">
        <w:rPr>
          <w:rFonts w:ascii="Times New Roman" w:eastAsia="Times New Roman" w:hAnsi="Times New Roman" w:cs="Times New Roman"/>
          <w:sz w:val="28"/>
          <w:szCs w:val="28"/>
          <w:lang w:val="kk-KZ"/>
        </w:rPr>
        <w:t>9. Қазақ ұлттық би ғылыми-әдістемелік зертханасының функцияларына мыналар жатады:</w:t>
      </w:r>
    </w:p>
    <w:p w:rsidR="00A32095" w:rsidRPr="00A32095" w:rsidRDefault="00A32095" w:rsidP="00A32095">
      <w:pPr>
        <w:pStyle w:val="a5"/>
        <w:spacing w:line="0" w:lineRule="atLeast"/>
        <w:ind w:firstLine="644"/>
        <w:jc w:val="both"/>
        <w:rPr>
          <w:rFonts w:ascii="Times New Roman" w:eastAsia="Times New Roman" w:hAnsi="Times New Roman" w:cs="Times New Roman"/>
          <w:sz w:val="28"/>
          <w:szCs w:val="28"/>
          <w:lang w:val="kk-KZ"/>
        </w:rPr>
      </w:pPr>
      <w:r w:rsidRPr="00A32095">
        <w:rPr>
          <w:rFonts w:ascii="Times New Roman" w:eastAsia="Times New Roman" w:hAnsi="Times New Roman" w:cs="Times New Roman"/>
          <w:sz w:val="28"/>
          <w:szCs w:val="28"/>
          <w:lang w:val="kk-KZ"/>
        </w:rPr>
        <w:t xml:space="preserve">1) </w:t>
      </w:r>
      <w:r>
        <w:rPr>
          <w:rFonts w:ascii="Times New Roman" w:eastAsia="Times New Roman" w:hAnsi="Times New Roman" w:cs="Times New Roman"/>
          <w:sz w:val="28"/>
          <w:szCs w:val="28"/>
          <w:lang w:val="kk-KZ"/>
        </w:rPr>
        <w:t>қ</w:t>
      </w:r>
      <w:r w:rsidRPr="00A32095">
        <w:rPr>
          <w:rFonts w:ascii="Times New Roman" w:eastAsia="Times New Roman" w:hAnsi="Times New Roman" w:cs="Times New Roman"/>
          <w:sz w:val="28"/>
          <w:szCs w:val="28"/>
          <w:lang w:val="kk-KZ"/>
        </w:rPr>
        <w:t>азақ ұлттық биі бойынша оқу, оқу-әдістемелік материалдарды дайындау және қамтамасыз ету;</w:t>
      </w:r>
    </w:p>
    <w:p w:rsidR="00A32095" w:rsidRDefault="00A32095" w:rsidP="00A32095">
      <w:pPr>
        <w:pStyle w:val="a5"/>
        <w:spacing w:line="0" w:lineRule="atLeast"/>
        <w:ind w:firstLine="644"/>
        <w:jc w:val="both"/>
        <w:rPr>
          <w:rFonts w:ascii="Times New Roman" w:eastAsia="Times New Roman" w:hAnsi="Times New Roman" w:cs="Times New Roman"/>
          <w:sz w:val="28"/>
          <w:szCs w:val="28"/>
          <w:lang w:val="kk-KZ"/>
        </w:rPr>
      </w:pPr>
      <w:r w:rsidRPr="00A32095">
        <w:rPr>
          <w:rFonts w:ascii="Times New Roman" w:eastAsia="Times New Roman" w:hAnsi="Times New Roman" w:cs="Times New Roman"/>
          <w:sz w:val="28"/>
          <w:szCs w:val="28"/>
          <w:lang w:val="kk-KZ"/>
        </w:rPr>
        <w:t xml:space="preserve">2) мамандықтар бойынша </w:t>
      </w:r>
      <w:r>
        <w:rPr>
          <w:rFonts w:ascii="Times New Roman" w:eastAsia="Times New Roman" w:hAnsi="Times New Roman" w:cs="Times New Roman"/>
          <w:sz w:val="28"/>
          <w:szCs w:val="28"/>
          <w:lang w:val="kk-KZ"/>
        </w:rPr>
        <w:t>қ</w:t>
      </w:r>
      <w:r w:rsidRPr="00A32095">
        <w:rPr>
          <w:rFonts w:ascii="Times New Roman" w:eastAsia="Times New Roman" w:hAnsi="Times New Roman" w:cs="Times New Roman"/>
          <w:sz w:val="28"/>
          <w:szCs w:val="28"/>
          <w:lang w:val="kk-KZ"/>
        </w:rPr>
        <w:t>азақ ұлттық би оқытушыларының жұмысын талдау (кәсіптік білім беру мектеп-колледжі және ЖОО);</w:t>
      </w:r>
    </w:p>
    <w:p w:rsidR="00F617A4" w:rsidRPr="00F617A4" w:rsidRDefault="00F617A4" w:rsidP="00F617A4">
      <w:pPr>
        <w:pStyle w:val="a5"/>
        <w:spacing w:line="0" w:lineRule="atLeast"/>
        <w:ind w:firstLine="644"/>
        <w:jc w:val="both"/>
        <w:rPr>
          <w:rFonts w:ascii="Times New Roman" w:eastAsia="Times New Roman" w:hAnsi="Times New Roman" w:cs="Times New Roman"/>
          <w:sz w:val="28"/>
          <w:szCs w:val="28"/>
          <w:lang w:val="kk-KZ"/>
        </w:rPr>
      </w:pPr>
      <w:r w:rsidRPr="00F617A4">
        <w:rPr>
          <w:rFonts w:ascii="Times New Roman" w:eastAsia="Times New Roman" w:hAnsi="Times New Roman" w:cs="Times New Roman"/>
          <w:sz w:val="28"/>
          <w:szCs w:val="28"/>
          <w:lang w:val="kk-KZ"/>
        </w:rPr>
        <w:t xml:space="preserve">3) </w:t>
      </w:r>
      <w:r>
        <w:rPr>
          <w:rFonts w:ascii="Times New Roman" w:eastAsia="Times New Roman" w:hAnsi="Times New Roman" w:cs="Times New Roman"/>
          <w:sz w:val="28"/>
          <w:szCs w:val="28"/>
          <w:lang w:val="kk-KZ"/>
        </w:rPr>
        <w:t>қ</w:t>
      </w:r>
      <w:r w:rsidRPr="00F617A4">
        <w:rPr>
          <w:rFonts w:ascii="Times New Roman" w:eastAsia="Times New Roman" w:hAnsi="Times New Roman" w:cs="Times New Roman"/>
          <w:sz w:val="28"/>
          <w:szCs w:val="28"/>
          <w:lang w:val="kk-KZ"/>
        </w:rPr>
        <w:t>азақ ұлттық биі бойынша бірыңғай терминология жасау;</w:t>
      </w:r>
    </w:p>
    <w:p w:rsidR="00F617A4" w:rsidRPr="00F617A4" w:rsidRDefault="00F617A4" w:rsidP="00F617A4">
      <w:pPr>
        <w:pStyle w:val="a5"/>
        <w:spacing w:line="0" w:lineRule="atLeast"/>
        <w:ind w:firstLine="644"/>
        <w:jc w:val="both"/>
        <w:rPr>
          <w:rFonts w:ascii="Times New Roman" w:eastAsia="Times New Roman" w:hAnsi="Times New Roman" w:cs="Times New Roman"/>
          <w:sz w:val="28"/>
          <w:szCs w:val="28"/>
          <w:lang w:val="kk-KZ"/>
        </w:rPr>
      </w:pPr>
      <w:r w:rsidRPr="00F617A4">
        <w:rPr>
          <w:rFonts w:ascii="Times New Roman" w:eastAsia="Times New Roman" w:hAnsi="Times New Roman" w:cs="Times New Roman"/>
          <w:sz w:val="28"/>
          <w:szCs w:val="28"/>
          <w:lang w:val="kk-KZ"/>
        </w:rPr>
        <w:t>4) ғылыми зерттеулер мен шығармашылық қызмет арқылы ғылыми-педагогикалық кадрлардың кәсіби деңгейін арттыру, алынған ғылыми нәтижелерді білім беру процесінде пайдалану.</w:t>
      </w:r>
    </w:p>
    <w:p w:rsidR="00F617A4" w:rsidRPr="00F617A4" w:rsidRDefault="00F617A4" w:rsidP="00F617A4">
      <w:pPr>
        <w:pStyle w:val="a5"/>
        <w:spacing w:line="0" w:lineRule="atLeast"/>
        <w:ind w:firstLine="644"/>
        <w:jc w:val="both"/>
        <w:rPr>
          <w:rFonts w:ascii="Times New Roman" w:eastAsia="Times New Roman" w:hAnsi="Times New Roman" w:cs="Times New Roman"/>
          <w:sz w:val="28"/>
          <w:szCs w:val="28"/>
          <w:lang w:val="kk-KZ"/>
        </w:rPr>
      </w:pPr>
      <w:r w:rsidRPr="00F617A4">
        <w:rPr>
          <w:rFonts w:ascii="Times New Roman" w:eastAsia="Times New Roman" w:hAnsi="Times New Roman" w:cs="Times New Roman"/>
          <w:sz w:val="28"/>
          <w:szCs w:val="28"/>
          <w:lang w:val="kk-KZ"/>
        </w:rPr>
        <w:t xml:space="preserve">5) түсіндірме сөздікті әзірлеу және </w:t>
      </w:r>
      <w:r>
        <w:rPr>
          <w:rFonts w:ascii="Times New Roman" w:eastAsia="Times New Roman" w:hAnsi="Times New Roman" w:cs="Times New Roman"/>
          <w:sz w:val="28"/>
          <w:szCs w:val="28"/>
          <w:lang w:val="kk-KZ"/>
        </w:rPr>
        <w:t>«</w:t>
      </w:r>
      <w:r w:rsidRPr="00F617A4">
        <w:rPr>
          <w:rFonts w:ascii="Times New Roman" w:eastAsia="Times New Roman" w:hAnsi="Times New Roman" w:cs="Times New Roman"/>
          <w:sz w:val="28"/>
          <w:szCs w:val="28"/>
          <w:lang w:val="kk-KZ"/>
        </w:rPr>
        <w:t>Қаз</w:t>
      </w:r>
      <w:r>
        <w:rPr>
          <w:rFonts w:ascii="Times New Roman" w:eastAsia="Times New Roman" w:hAnsi="Times New Roman" w:cs="Times New Roman"/>
          <w:sz w:val="28"/>
          <w:szCs w:val="28"/>
          <w:lang w:val="kk-KZ"/>
        </w:rPr>
        <w:t xml:space="preserve">ақ ұлттық биінің терминологиясы» </w:t>
      </w:r>
      <w:r w:rsidRPr="00F617A4">
        <w:rPr>
          <w:rFonts w:ascii="Times New Roman" w:eastAsia="Times New Roman" w:hAnsi="Times New Roman" w:cs="Times New Roman"/>
          <w:sz w:val="28"/>
          <w:szCs w:val="28"/>
          <w:lang w:val="kk-KZ"/>
        </w:rPr>
        <w:t>тақырыбы бойынша республикалық семинар өткізу;</w:t>
      </w:r>
    </w:p>
    <w:p w:rsidR="00F617A4" w:rsidRDefault="00F617A4" w:rsidP="00F617A4">
      <w:pPr>
        <w:pStyle w:val="a5"/>
        <w:spacing w:line="0" w:lineRule="atLeast"/>
        <w:ind w:firstLine="644"/>
        <w:jc w:val="both"/>
        <w:rPr>
          <w:rFonts w:ascii="Times New Roman" w:eastAsia="Times New Roman" w:hAnsi="Times New Roman" w:cs="Times New Roman"/>
          <w:sz w:val="28"/>
          <w:szCs w:val="28"/>
          <w:lang w:val="kk-KZ"/>
        </w:rPr>
      </w:pPr>
      <w:r w:rsidRPr="00F617A4">
        <w:rPr>
          <w:rFonts w:ascii="Times New Roman" w:eastAsia="Times New Roman" w:hAnsi="Times New Roman" w:cs="Times New Roman"/>
          <w:sz w:val="28"/>
          <w:szCs w:val="28"/>
          <w:lang w:val="kk-KZ"/>
        </w:rPr>
        <w:t>6) жас оқытушылармен жұмыс.</w:t>
      </w:r>
    </w:p>
    <w:p w:rsidR="007105EB" w:rsidRDefault="007105EB" w:rsidP="007105EB">
      <w:pPr>
        <w:pStyle w:val="a5"/>
        <w:spacing w:line="0" w:lineRule="atLeast"/>
        <w:jc w:val="both"/>
        <w:rPr>
          <w:rFonts w:ascii="Times New Roman" w:eastAsia="Times New Roman" w:hAnsi="Times New Roman" w:cs="Times New Roman"/>
          <w:b/>
          <w:sz w:val="28"/>
          <w:szCs w:val="28"/>
        </w:rPr>
      </w:pPr>
    </w:p>
    <w:p w:rsidR="00F617A4" w:rsidRPr="00F617A4" w:rsidRDefault="00F617A4" w:rsidP="007105EB">
      <w:pPr>
        <w:pStyle w:val="a5"/>
        <w:spacing w:line="0" w:lineRule="atLeast"/>
        <w:jc w:val="center"/>
        <w:rPr>
          <w:rFonts w:ascii="Times New Roman" w:eastAsia="Times New Roman" w:hAnsi="Times New Roman" w:cs="Times New Roman"/>
          <w:b/>
          <w:sz w:val="28"/>
          <w:szCs w:val="28"/>
          <w:lang w:val="kk-KZ"/>
        </w:rPr>
      </w:pPr>
      <w:r w:rsidRPr="00F617A4">
        <w:rPr>
          <w:rFonts w:ascii="Times New Roman" w:eastAsia="Times New Roman" w:hAnsi="Times New Roman" w:cs="Times New Roman"/>
          <w:b/>
          <w:sz w:val="28"/>
          <w:szCs w:val="28"/>
          <w:lang w:val="kk-KZ"/>
        </w:rPr>
        <w:t>3. Қазақ ұлттық би ғылыми-әдістемелік зертханасының жұмысын ұйымдастыру</w:t>
      </w:r>
      <w:r w:rsidR="006018B7">
        <w:rPr>
          <w:rFonts w:ascii="Times New Roman" w:eastAsia="Times New Roman" w:hAnsi="Times New Roman" w:cs="Times New Roman"/>
          <w:b/>
          <w:sz w:val="28"/>
          <w:szCs w:val="28"/>
          <w:lang w:val="kk-KZ"/>
        </w:rPr>
        <w:t xml:space="preserve"> </w:t>
      </w:r>
    </w:p>
    <w:p w:rsidR="00FD3305" w:rsidRDefault="00FD3305" w:rsidP="007105EB">
      <w:pPr>
        <w:pStyle w:val="a5"/>
        <w:spacing w:line="0" w:lineRule="atLeast"/>
        <w:ind w:firstLine="644"/>
        <w:jc w:val="both"/>
        <w:rPr>
          <w:rFonts w:ascii="Times New Roman" w:eastAsia="Times New Roman" w:hAnsi="Times New Roman" w:cs="Times New Roman"/>
          <w:sz w:val="28"/>
          <w:szCs w:val="28"/>
          <w:lang w:val="kk-KZ"/>
        </w:rPr>
      </w:pPr>
      <w:r w:rsidRPr="00FD3305">
        <w:rPr>
          <w:rFonts w:ascii="Times New Roman" w:eastAsia="Times New Roman" w:hAnsi="Times New Roman" w:cs="Times New Roman"/>
          <w:sz w:val="28"/>
          <w:szCs w:val="28"/>
          <w:lang w:val="kk-KZ"/>
        </w:rPr>
        <w:t>10. Зертхананы басқаруды, әдетте, ғылыми дәрежесі (ғылыми атағы) бар, хореография факультеті деканының ұсынысы бойынша зерттеу тақырыбының нақты бағыттарын үйлестіретін және орындауын бақылайтын факультеттің, кафедраның жетекші оқытушысы жүзеге асырады.</w:t>
      </w:r>
    </w:p>
    <w:p w:rsidR="00FD3305" w:rsidRPr="00FD3305" w:rsidRDefault="00FD3305" w:rsidP="00FD3305">
      <w:pPr>
        <w:pStyle w:val="a5"/>
        <w:spacing w:line="0" w:lineRule="atLeast"/>
        <w:ind w:firstLine="644"/>
        <w:jc w:val="both"/>
        <w:rPr>
          <w:rFonts w:ascii="Times New Roman" w:eastAsia="Times New Roman" w:hAnsi="Times New Roman" w:cs="Times New Roman"/>
          <w:sz w:val="28"/>
          <w:szCs w:val="28"/>
          <w:lang w:val="kk-KZ"/>
        </w:rPr>
      </w:pPr>
      <w:r w:rsidRPr="00FD3305">
        <w:rPr>
          <w:rFonts w:ascii="Times New Roman" w:eastAsia="Times New Roman" w:hAnsi="Times New Roman" w:cs="Times New Roman"/>
          <w:sz w:val="28"/>
          <w:szCs w:val="28"/>
          <w:lang w:val="kk-KZ"/>
        </w:rPr>
        <w:t>11. Қазақ ұлттық биінің ғылыми-әдістемелік зертханасы тікелей хореография факультетінің деканына бағынады.</w:t>
      </w:r>
    </w:p>
    <w:p w:rsidR="00FD3305" w:rsidRDefault="00FD3305" w:rsidP="00FD3305">
      <w:pPr>
        <w:pStyle w:val="a5"/>
        <w:spacing w:line="0" w:lineRule="atLeast"/>
        <w:ind w:firstLine="644"/>
        <w:jc w:val="both"/>
        <w:rPr>
          <w:rFonts w:ascii="Times New Roman" w:eastAsia="Times New Roman" w:hAnsi="Times New Roman" w:cs="Times New Roman"/>
          <w:sz w:val="28"/>
          <w:szCs w:val="28"/>
          <w:lang w:val="kk-KZ"/>
        </w:rPr>
      </w:pPr>
      <w:r w:rsidRPr="00FD3305">
        <w:rPr>
          <w:rFonts w:ascii="Times New Roman" w:eastAsia="Times New Roman" w:hAnsi="Times New Roman" w:cs="Times New Roman"/>
          <w:sz w:val="28"/>
          <w:szCs w:val="28"/>
          <w:lang w:val="kk-KZ"/>
        </w:rPr>
        <w:t>12. Зертхана құрамына зертхана қызметінің негізгі бағыттарын іске асыруды қамтамасыз ететін Академияның оқытушылары мен ғалымдары кіреді.</w:t>
      </w:r>
    </w:p>
    <w:p w:rsidR="00FD3305" w:rsidRDefault="00FD3305" w:rsidP="00FD3305">
      <w:pPr>
        <w:pStyle w:val="a5"/>
        <w:spacing w:line="0" w:lineRule="atLeast"/>
        <w:ind w:firstLine="644"/>
        <w:jc w:val="both"/>
        <w:rPr>
          <w:rFonts w:ascii="Times New Roman" w:eastAsia="Times New Roman" w:hAnsi="Times New Roman" w:cs="Times New Roman"/>
          <w:sz w:val="28"/>
          <w:szCs w:val="28"/>
          <w:lang w:val="kk-KZ"/>
        </w:rPr>
      </w:pPr>
      <w:r w:rsidRPr="00FD3305">
        <w:rPr>
          <w:rFonts w:ascii="Times New Roman" w:eastAsia="Times New Roman" w:hAnsi="Times New Roman" w:cs="Times New Roman"/>
          <w:sz w:val="28"/>
          <w:szCs w:val="28"/>
          <w:lang w:val="kk-KZ"/>
        </w:rPr>
        <w:t>13. Зертхана меңгерушісі зертхана қызметіне жалпы басшылықты жүзеге асырады, зертханаға жүктелген міндеттердің, функциялардың орындалуына және оның өз функцияларын жүзеге асыруына дербес жауапты болады.</w:t>
      </w:r>
    </w:p>
    <w:p w:rsidR="00D10CF4" w:rsidRPr="00D10CF4" w:rsidRDefault="00D10CF4" w:rsidP="00D10CF4">
      <w:pPr>
        <w:pStyle w:val="a5"/>
        <w:spacing w:line="0" w:lineRule="atLeast"/>
        <w:ind w:firstLine="644"/>
        <w:jc w:val="both"/>
        <w:rPr>
          <w:rFonts w:ascii="Times New Roman" w:eastAsia="Times New Roman" w:hAnsi="Times New Roman" w:cs="Times New Roman"/>
          <w:sz w:val="28"/>
          <w:szCs w:val="28"/>
          <w:lang w:val="kk-KZ"/>
        </w:rPr>
      </w:pPr>
      <w:r w:rsidRPr="00D10CF4">
        <w:rPr>
          <w:rFonts w:ascii="Times New Roman" w:eastAsia="Times New Roman" w:hAnsi="Times New Roman" w:cs="Times New Roman"/>
          <w:sz w:val="28"/>
          <w:szCs w:val="28"/>
          <w:lang w:val="kk-KZ"/>
        </w:rPr>
        <w:t>14. Осы мақсатта зертхана меңгерушісі:</w:t>
      </w:r>
    </w:p>
    <w:p w:rsidR="00D10CF4" w:rsidRPr="00D10CF4" w:rsidRDefault="00D10CF4" w:rsidP="00D10CF4">
      <w:pPr>
        <w:pStyle w:val="a5"/>
        <w:spacing w:line="0" w:lineRule="atLeast"/>
        <w:ind w:firstLine="644"/>
        <w:jc w:val="both"/>
        <w:rPr>
          <w:rFonts w:ascii="Times New Roman" w:eastAsia="Times New Roman" w:hAnsi="Times New Roman" w:cs="Times New Roman"/>
          <w:sz w:val="28"/>
          <w:szCs w:val="28"/>
          <w:lang w:val="kk-KZ"/>
        </w:rPr>
      </w:pPr>
      <w:r w:rsidRPr="00D10CF4">
        <w:rPr>
          <w:rFonts w:ascii="Times New Roman" w:eastAsia="Times New Roman" w:hAnsi="Times New Roman" w:cs="Times New Roman"/>
          <w:sz w:val="28"/>
          <w:szCs w:val="28"/>
          <w:lang w:val="kk-KZ"/>
        </w:rPr>
        <w:lastRenderedPageBreak/>
        <w:t xml:space="preserve">1) </w:t>
      </w:r>
      <w:r>
        <w:rPr>
          <w:rFonts w:ascii="Times New Roman" w:eastAsia="Times New Roman" w:hAnsi="Times New Roman" w:cs="Times New Roman"/>
          <w:sz w:val="28"/>
          <w:szCs w:val="28"/>
          <w:lang w:val="kk-KZ"/>
        </w:rPr>
        <w:t>қ</w:t>
      </w:r>
      <w:r w:rsidRPr="00D10CF4">
        <w:rPr>
          <w:rFonts w:ascii="Times New Roman" w:eastAsia="Times New Roman" w:hAnsi="Times New Roman" w:cs="Times New Roman"/>
          <w:sz w:val="28"/>
          <w:szCs w:val="28"/>
          <w:lang w:val="kk-KZ"/>
        </w:rPr>
        <w:t>азақ ұлттық биі бойынша ғылыми-әдістемелік жұмыстың барлық түрлерін ұйымдастырады және өткізеді;</w:t>
      </w:r>
    </w:p>
    <w:p w:rsidR="00D10CF4" w:rsidRPr="00D10CF4" w:rsidRDefault="00D10CF4" w:rsidP="00D10CF4">
      <w:pPr>
        <w:pStyle w:val="a5"/>
        <w:spacing w:line="0" w:lineRule="atLeast"/>
        <w:ind w:firstLine="644"/>
        <w:jc w:val="both"/>
        <w:rPr>
          <w:rFonts w:ascii="Times New Roman" w:eastAsia="Times New Roman" w:hAnsi="Times New Roman" w:cs="Times New Roman"/>
          <w:sz w:val="28"/>
          <w:szCs w:val="28"/>
          <w:lang w:val="kk-KZ"/>
        </w:rPr>
      </w:pPr>
      <w:r w:rsidRPr="00D10CF4">
        <w:rPr>
          <w:rFonts w:ascii="Times New Roman" w:eastAsia="Times New Roman" w:hAnsi="Times New Roman" w:cs="Times New Roman"/>
          <w:sz w:val="28"/>
          <w:szCs w:val="28"/>
          <w:lang w:val="kk-KZ"/>
        </w:rPr>
        <w:t>2) ғылыми жобаларды әзірлеуді ұйымдастырады;</w:t>
      </w:r>
    </w:p>
    <w:p w:rsidR="00D10CF4" w:rsidRDefault="00D10CF4" w:rsidP="00D10CF4">
      <w:pPr>
        <w:pStyle w:val="a5"/>
        <w:spacing w:line="0" w:lineRule="atLeast"/>
        <w:ind w:firstLine="644"/>
        <w:jc w:val="both"/>
        <w:rPr>
          <w:rFonts w:ascii="Times New Roman" w:eastAsia="Times New Roman" w:hAnsi="Times New Roman" w:cs="Times New Roman"/>
          <w:sz w:val="28"/>
          <w:szCs w:val="28"/>
          <w:lang w:val="kk-KZ"/>
        </w:rPr>
      </w:pPr>
      <w:r w:rsidRPr="00D10CF4">
        <w:rPr>
          <w:rFonts w:ascii="Times New Roman" w:eastAsia="Times New Roman" w:hAnsi="Times New Roman" w:cs="Times New Roman"/>
          <w:sz w:val="28"/>
          <w:szCs w:val="28"/>
          <w:lang w:val="kk-KZ"/>
        </w:rPr>
        <w:t>3) оқытушылар мен ғалымдар арасында әдістемелік және ғылыми жұмыстарды бөледі және олардың қызметін үйлестіреді;</w:t>
      </w:r>
    </w:p>
    <w:p w:rsidR="00D10CF4" w:rsidRPr="00D10CF4" w:rsidRDefault="00D10CF4" w:rsidP="00D10CF4">
      <w:pPr>
        <w:pStyle w:val="a5"/>
        <w:spacing w:line="0" w:lineRule="atLeast"/>
        <w:ind w:firstLine="644"/>
        <w:jc w:val="both"/>
        <w:rPr>
          <w:rFonts w:ascii="Times New Roman" w:eastAsia="Times New Roman" w:hAnsi="Times New Roman" w:cs="Times New Roman"/>
          <w:sz w:val="28"/>
          <w:szCs w:val="28"/>
          <w:lang w:val="kk-KZ"/>
        </w:rPr>
      </w:pPr>
      <w:r w:rsidRPr="00D10CF4">
        <w:rPr>
          <w:rFonts w:ascii="Times New Roman" w:eastAsia="Times New Roman" w:hAnsi="Times New Roman" w:cs="Times New Roman"/>
          <w:sz w:val="28"/>
          <w:szCs w:val="28"/>
          <w:lang w:val="kk-KZ"/>
        </w:rPr>
        <w:t xml:space="preserve">4) </w:t>
      </w:r>
      <w:r>
        <w:rPr>
          <w:rFonts w:ascii="Times New Roman" w:eastAsia="Times New Roman" w:hAnsi="Times New Roman" w:cs="Times New Roman"/>
          <w:sz w:val="28"/>
          <w:szCs w:val="28"/>
          <w:lang w:val="kk-KZ"/>
        </w:rPr>
        <w:t>А</w:t>
      </w:r>
      <w:r w:rsidRPr="00D10CF4">
        <w:rPr>
          <w:rFonts w:ascii="Times New Roman" w:eastAsia="Times New Roman" w:hAnsi="Times New Roman" w:cs="Times New Roman"/>
          <w:sz w:val="28"/>
          <w:szCs w:val="28"/>
          <w:lang w:val="kk-KZ"/>
        </w:rPr>
        <w:t>кадемияның хореография факультеті ғылыми-әдістемелік кеңесінің, хореография факультеті кеңесінің, оқу-әдістемелік кеңесінің және Ғылыми кеңесінің отырыстарына оқу-әдістемелік әзірлемелерді, ғылыми зерттеулерді жетілдіру мақсатында профессорлық-оқытушылық құрамның ғылыми еңбектерін басып шығару туралы ұсыныстар енгізеді;</w:t>
      </w:r>
    </w:p>
    <w:p w:rsidR="00D10CF4" w:rsidRPr="00D10CF4" w:rsidRDefault="00D10CF4" w:rsidP="00D10CF4">
      <w:pPr>
        <w:pStyle w:val="a5"/>
        <w:spacing w:line="0" w:lineRule="atLeast"/>
        <w:ind w:firstLine="644"/>
        <w:jc w:val="both"/>
        <w:rPr>
          <w:rFonts w:ascii="Times New Roman" w:eastAsia="Times New Roman" w:hAnsi="Times New Roman" w:cs="Times New Roman"/>
          <w:sz w:val="28"/>
          <w:szCs w:val="28"/>
          <w:lang w:val="kk-KZ"/>
        </w:rPr>
      </w:pPr>
      <w:r w:rsidRPr="00D10CF4">
        <w:rPr>
          <w:rFonts w:ascii="Times New Roman" w:eastAsia="Times New Roman" w:hAnsi="Times New Roman" w:cs="Times New Roman"/>
          <w:sz w:val="28"/>
          <w:szCs w:val="28"/>
          <w:lang w:val="kk-KZ"/>
        </w:rPr>
        <w:t>5) жыл сайын хореография факультеті кеңесінің отырысында, белгіленген жағдайларда Академияның Ғылыми кеңесінің алдында ғылыми</w:t>
      </w:r>
      <w:r w:rsidR="00F65FC6">
        <w:rPr>
          <w:rFonts w:ascii="Times New Roman" w:eastAsia="Times New Roman" w:hAnsi="Times New Roman" w:cs="Times New Roman"/>
          <w:sz w:val="28"/>
          <w:szCs w:val="28"/>
          <w:lang w:val="kk-KZ"/>
        </w:rPr>
        <w:t>-</w:t>
      </w:r>
      <w:r w:rsidRPr="00D10CF4">
        <w:rPr>
          <w:rFonts w:ascii="Times New Roman" w:eastAsia="Times New Roman" w:hAnsi="Times New Roman" w:cs="Times New Roman"/>
          <w:sz w:val="28"/>
          <w:szCs w:val="28"/>
          <w:lang w:val="kk-KZ"/>
        </w:rPr>
        <w:t xml:space="preserve">зерттеу, ғылыми-әдістемелік және зертхана қызметінің басқа да түрлерінің негізгі мәселелері бойынша өз қызметі туралы есеп береді; </w:t>
      </w:r>
    </w:p>
    <w:p w:rsidR="00D10CF4" w:rsidRDefault="00D10CF4" w:rsidP="00D10CF4">
      <w:pPr>
        <w:pStyle w:val="a5"/>
        <w:spacing w:line="0" w:lineRule="atLeast"/>
        <w:ind w:firstLine="644"/>
        <w:jc w:val="both"/>
        <w:rPr>
          <w:rFonts w:ascii="Times New Roman" w:eastAsia="Times New Roman" w:hAnsi="Times New Roman" w:cs="Times New Roman"/>
          <w:sz w:val="28"/>
          <w:szCs w:val="28"/>
          <w:lang w:val="kk-KZ"/>
        </w:rPr>
      </w:pPr>
      <w:r w:rsidRPr="00D10CF4">
        <w:rPr>
          <w:rFonts w:ascii="Times New Roman" w:eastAsia="Times New Roman" w:hAnsi="Times New Roman" w:cs="Times New Roman"/>
          <w:sz w:val="28"/>
          <w:szCs w:val="28"/>
          <w:lang w:val="kk-KZ"/>
        </w:rPr>
        <w:t>6) өз құзыретіне кіретін басқа да мәселелер бойынша шешімдер қабылдайды.</w:t>
      </w:r>
    </w:p>
    <w:p w:rsidR="00F65FC6" w:rsidRPr="00F65FC6" w:rsidRDefault="00F65FC6" w:rsidP="00F65FC6">
      <w:pPr>
        <w:pStyle w:val="a5"/>
        <w:spacing w:line="0" w:lineRule="atLeast"/>
        <w:ind w:firstLine="644"/>
        <w:jc w:val="both"/>
        <w:rPr>
          <w:rFonts w:ascii="Times New Roman" w:eastAsia="Times New Roman" w:hAnsi="Times New Roman" w:cs="Times New Roman"/>
          <w:sz w:val="28"/>
          <w:szCs w:val="28"/>
          <w:lang w:val="kk-KZ"/>
        </w:rPr>
      </w:pPr>
      <w:r w:rsidRPr="00F65FC6">
        <w:rPr>
          <w:rFonts w:ascii="Times New Roman" w:eastAsia="Times New Roman" w:hAnsi="Times New Roman" w:cs="Times New Roman"/>
          <w:sz w:val="28"/>
          <w:szCs w:val="28"/>
          <w:lang w:val="kk-KZ"/>
        </w:rPr>
        <w:t xml:space="preserve">15. Ғылыми-шығармашылық процесті барлық қажетті материалдармен, құжаттармен, </w:t>
      </w:r>
      <w:r w:rsidR="005C687F">
        <w:rPr>
          <w:rFonts w:ascii="Times New Roman" w:eastAsia="Times New Roman" w:hAnsi="Times New Roman" w:cs="Times New Roman"/>
          <w:sz w:val="28"/>
          <w:szCs w:val="28"/>
          <w:lang w:val="kk-KZ"/>
        </w:rPr>
        <w:t>о</w:t>
      </w:r>
      <w:r w:rsidRPr="00F65FC6">
        <w:rPr>
          <w:rFonts w:ascii="Times New Roman" w:eastAsia="Times New Roman" w:hAnsi="Times New Roman" w:cs="Times New Roman"/>
          <w:sz w:val="28"/>
          <w:szCs w:val="28"/>
          <w:lang w:val="kk-KZ"/>
        </w:rPr>
        <w:t>қытудың техникалық құралдарымен ұйымдастыру және сапалы қамтамасыз ету мақсатында зертхана Академияның барлық құрылымдық бөлімшелерімен, студенттік қоғамдық өзін-өзі басқару органдарымен, сондай-ақ ұқсас қызмет түрі бойынша сыртқы ғылыми, қоғамдық және өзге де ұйымдармен өзара іс-қимыл жасайды.</w:t>
      </w:r>
    </w:p>
    <w:p w:rsidR="00F65FC6" w:rsidRPr="00F65FC6" w:rsidRDefault="00F65FC6" w:rsidP="00F65FC6">
      <w:pPr>
        <w:pStyle w:val="a5"/>
        <w:spacing w:line="0" w:lineRule="atLeast"/>
        <w:ind w:firstLine="644"/>
        <w:jc w:val="both"/>
        <w:rPr>
          <w:rFonts w:ascii="Times New Roman" w:eastAsia="Times New Roman" w:hAnsi="Times New Roman" w:cs="Times New Roman"/>
          <w:sz w:val="28"/>
          <w:szCs w:val="28"/>
          <w:lang w:val="kk-KZ"/>
        </w:rPr>
      </w:pPr>
      <w:r w:rsidRPr="00F65FC6">
        <w:rPr>
          <w:rFonts w:ascii="Times New Roman" w:eastAsia="Times New Roman" w:hAnsi="Times New Roman" w:cs="Times New Roman"/>
          <w:sz w:val="28"/>
          <w:szCs w:val="28"/>
          <w:lang w:val="kk-KZ"/>
        </w:rPr>
        <w:t>16. Тиісті материалдарды әзірлеу бойынша әдістемелік және ғылыми қызметті жүзеге асыру үшін қажетті зертханаға балет корпусындағы 203 аудитория бекітіледі.</w:t>
      </w:r>
    </w:p>
    <w:p w:rsidR="00F65FC6" w:rsidRDefault="00F65FC6" w:rsidP="00F65FC6">
      <w:pPr>
        <w:pStyle w:val="a5"/>
        <w:spacing w:line="0" w:lineRule="atLeast"/>
        <w:ind w:firstLine="644"/>
        <w:jc w:val="both"/>
        <w:rPr>
          <w:rFonts w:ascii="Times New Roman" w:eastAsia="Times New Roman" w:hAnsi="Times New Roman" w:cs="Times New Roman"/>
          <w:sz w:val="28"/>
          <w:szCs w:val="28"/>
          <w:lang w:val="kk-KZ"/>
        </w:rPr>
      </w:pPr>
      <w:r w:rsidRPr="00F65FC6">
        <w:rPr>
          <w:rFonts w:ascii="Times New Roman" w:eastAsia="Times New Roman" w:hAnsi="Times New Roman" w:cs="Times New Roman"/>
          <w:sz w:val="28"/>
          <w:szCs w:val="28"/>
          <w:lang w:val="kk-KZ"/>
        </w:rPr>
        <w:t xml:space="preserve">17. Зертхананың жабдығы мен мүлкі Академия балансында болады және </w:t>
      </w:r>
      <w:r w:rsidR="00F73B42">
        <w:rPr>
          <w:rFonts w:ascii="Times New Roman" w:eastAsia="Times New Roman" w:hAnsi="Times New Roman" w:cs="Times New Roman"/>
          <w:sz w:val="28"/>
          <w:szCs w:val="28"/>
          <w:lang w:val="kk-KZ"/>
        </w:rPr>
        <w:t xml:space="preserve">есепті түрде </w:t>
      </w:r>
      <w:r w:rsidRPr="00F65FC6">
        <w:rPr>
          <w:rFonts w:ascii="Times New Roman" w:eastAsia="Times New Roman" w:hAnsi="Times New Roman" w:cs="Times New Roman"/>
          <w:sz w:val="28"/>
          <w:szCs w:val="28"/>
          <w:lang w:val="kk-KZ"/>
        </w:rPr>
        <w:t>зертхананың материалдық жауапты тұлғаларына беріледі.</w:t>
      </w:r>
    </w:p>
    <w:p w:rsidR="00F73B42" w:rsidRDefault="00F73B42" w:rsidP="00F65FC6">
      <w:pPr>
        <w:pStyle w:val="a5"/>
        <w:spacing w:line="0" w:lineRule="atLeast"/>
        <w:ind w:firstLine="644"/>
        <w:jc w:val="both"/>
        <w:rPr>
          <w:rFonts w:ascii="Times New Roman" w:eastAsia="Times New Roman" w:hAnsi="Times New Roman" w:cs="Times New Roman"/>
          <w:sz w:val="28"/>
          <w:szCs w:val="28"/>
          <w:lang w:val="kk-KZ"/>
        </w:rPr>
      </w:pPr>
    </w:p>
    <w:p w:rsidR="00F73B42" w:rsidRPr="00F73B42" w:rsidRDefault="00F73B42" w:rsidP="00F73B42">
      <w:pPr>
        <w:pStyle w:val="a5"/>
        <w:spacing w:line="0" w:lineRule="atLeast"/>
        <w:ind w:firstLine="644"/>
        <w:jc w:val="center"/>
        <w:rPr>
          <w:rFonts w:ascii="Times New Roman" w:eastAsia="Times New Roman" w:hAnsi="Times New Roman" w:cs="Times New Roman"/>
          <w:b/>
          <w:sz w:val="28"/>
          <w:szCs w:val="28"/>
          <w:lang w:val="kk-KZ"/>
        </w:rPr>
      </w:pPr>
      <w:r w:rsidRPr="00F73B42">
        <w:rPr>
          <w:rFonts w:ascii="Times New Roman" w:eastAsia="Times New Roman" w:hAnsi="Times New Roman" w:cs="Times New Roman"/>
          <w:b/>
          <w:sz w:val="28"/>
          <w:szCs w:val="28"/>
          <w:lang w:val="kk-KZ"/>
        </w:rPr>
        <w:t>4. Қазақ ұлттық би ғылыми-әдістемелік зертханасының қызметін тоқтату</w:t>
      </w:r>
    </w:p>
    <w:p w:rsidR="00A96609" w:rsidRDefault="00F73B42" w:rsidP="00A96609">
      <w:pPr>
        <w:pStyle w:val="a3"/>
        <w:shd w:val="clear" w:color="auto" w:fill="FFFFFF"/>
        <w:spacing w:before="0" w:beforeAutospacing="0" w:after="0" w:afterAutospacing="0"/>
        <w:ind w:firstLine="709"/>
        <w:jc w:val="both"/>
        <w:rPr>
          <w:color w:val="000000"/>
          <w:sz w:val="28"/>
          <w:szCs w:val="28"/>
          <w:lang w:val="kk-KZ"/>
        </w:rPr>
      </w:pPr>
      <w:r w:rsidRPr="00F73B42">
        <w:rPr>
          <w:color w:val="000000"/>
          <w:sz w:val="28"/>
          <w:szCs w:val="28"/>
          <w:lang w:val="kk-KZ"/>
        </w:rPr>
        <w:t>18. Қазақ ұлттық би ғылыми-әдістемелік зертханасының қызметін тоқтату Академияның Ғылыми кеңесінің шешімі негізінде оны тарату немесе қайта ұйымдастыру жолымен жүзеге асырылады.</w:t>
      </w:r>
    </w:p>
    <w:p w:rsidR="00F73B42" w:rsidRDefault="00F73B42" w:rsidP="00A96609">
      <w:pPr>
        <w:pStyle w:val="a3"/>
        <w:shd w:val="clear" w:color="auto" w:fill="FFFFFF"/>
        <w:spacing w:before="0" w:beforeAutospacing="0" w:after="0" w:afterAutospacing="0"/>
        <w:ind w:firstLine="709"/>
        <w:jc w:val="both"/>
        <w:rPr>
          <w:color w:val="000000"/>
          <w:sz w:val="28"/>
          <w:szCs w:val="28"/>
          <w:lang w:val="kk-KZ"/>
        </w:rPr>
      </w:pPr>
      <w:r w:rsidRPr="00F73B42">
        <w:rPr>
          <w:color w:val="000000"/>
          <w:sz w:val="28"/>
          <w:szCs w:val="28"/>
          <w:lang w:val="kk-KZ"/>
        </w:rPr>
        <w:t xml:space="preserve">19. Қазақ ұлттық биінің ғылыми-әдістемелік зертханасы қайта ұйымдастырылған кезде зертхана қызметі процесінде қалыптасқан барлық құжаттар құқықтық мирасқорға, ал таратылған кезде </w:t>
      </w:r>
      <w:r w:rsidR="00A96609">
        <w:rPr>
          <w:color w:val="000000"/>
          <w:sz w:val="28"/>
          <w:szCs w:val="28"/>
          <w:lang w:val="kk-KZ"/>
        </w:rPr>
        <w:t>– А</w:t>
      </w:r>
      <w:r w:rsidRPr="00F73B42">
        <w:rPr>
          <w:color w:val="000000"/>
          <w:sz w:val="28"/>
          <w:szCs w:val="28"/>
          <w:lang w:val="kk-KZ"/>
        </w:rPr>
        <w:t xml:space="preserve">кадемия </w:t>
      </w:r>
      <w:r w:rsidR="00A96609">
        <w:rPr>
          <w:color w:val="000000"/>
          <w:sz w:val="28"/>
          <w:szCs w:val="28"/>
          <w:lang w:val="kk-KZ"/>
        </w:rPr>
        <w:t>архивіне</w:t>
      </w:r>
      <w:r w:rsidRPr="00F73B42">
        <w:rPr>
          <w:color w:val="000000"/>
          <w:sz w:val="28"/>
          <w:szCs w:val="28"/>
          <w:lang w:val="kk-KZ"/>
        </w:rPr>
        <w:t xml:space="preserve"> сақтауға беріледі.</w:t>
      </w:r>
    </w:p>
    <w:p w:rsidR="00A96609" w:rsidRPr="00F73B42" w:rsidRDefault="00A96609" w:rsidP="00A96609">
      <w:pPr>
        <w:pStyle w:val="a3"/>
        <w:shd w:val="clear" w:color="auto" w:fill="FFFFFF"/>
        <w:spacing w:before="0" w:beforeAutospacing="0" w:after="0" w:afterAutospacing="0"/>
        <w:ind w:firstLine="709"/>
        <w:jc w:val="both"/>
        <w:rPr>
          <w:color w:val="000000"/>
          <w:sz w:val="28"/>
          <w:szCs w:val="28"/>
          <w:lang w:val="kk-KZ"/>
        </w:rPr>
      </w:pPr>
      <w:r w:rsidRPr="00A96609">
        <w:rPr>
          <w:color w:val="000000"/>
          <w:sz w:val="28"/>
          <w:szCs w:val="28"/>
          <w:lang w:val="kk-KZ"/>
        </w:rPr>
        <w:t>20. Қазақ ұлттық биінің ғылыми-әдістемелік зертханасы таратылған кезде зертханаға бекітілген барлық мүлік Академияның балансына өтеді.</w:t>
      </w:r>
    </w:p>
    <w:p w:rsidR="007105EB" w:rsidRPr="00F369EC" w:rsidRDefault="007105EB" w:rsidP="007105EB">
      <w:pPr>
        <w:pStyle w:val="a3"/>
        <w:shd w:val="clear" w:color="auto" w:fill="FFFFFF"/>
        <w:spacing w:before="0" w:beforeAutospacing="0" w:after="0" w:afterAutospacing="0" w:line="0" w:lineRule="atLeast"/>
        <w:ind w:firstLine="708"/>
        <w:jc w:val="both"/>
        <w:rPr>
          <w:color w:val="000000"/>
          <w:sz w:val="28"/>
          <w:szCs w:val="28"/>
        </w:rPr>
      </w:pPr>
    </w:p>
    <w:p w:rsidR="007105EB" w:rsidRPr="0062549E" w:rsidRDefault="007105EB" w:rsidP="007105EB">
      <w:pPr>
        <w:pStyle w:val="a5"/>
        <w:spacing w:line="0" w:lineRule="atLeast"/>
        <w:ind w:firstLine="708"/>
        <w:jc w:val="center"/>
        <w:rPr>
          <w:rFonts w:ascii="Times New Roman" w:eastAsia="Times New Roman" w:hAnsi="Times New Roman" w:cs="Times New Roman"/>
          <w:b/>
          <w:sz w:val="28"/>
          <w:szCs w:val="28"/>
          <w:lang w:val="kk-KZ"/>
        </w:rPr>
      </w:pPr>
      <w:bookmarkStart w:id="0" w:name="_GoBack"/>
      <w:bookmarkEnd w:id="0"/>
      <w:r>
        <w:rPr>
          <w:rFonts w:ascii="Times New Roman" w:eastAsia="Times New Roman" w:hAnsi="Times New Roman" w:cs="Times New Roman"/>
          <w:b/>
          <w:sz w:val="28"/>
          <w:szCs w:val="28"/>
        </w:rPr>
        <w:t xml:space="preserve">5. </w:t>
      </w:r>
      <w:r w:rsidR="0062549E">
        <w:rPr>
          <w:rFonts w:ascii="Times New Roman" w:eastAsia="Times New Roman" w:hAnsi="Times New Roman" w:cs="Times New Roman"/>
          <w:b/>
          <w:sz w:val="28"/>
          <w:szCs w:val="28"/>
          <w:lang w:val="kk-KZ"/>
        </w:rPr>
        <w:t xml:space="preserve">Құқықтары </w:t>
      </w:r>
    </w:p>
    <w:p w:rsidR="0062549E" w:rsidRPr="0062549E" w:rsidRDefault="0062549E" w:rsidP="0062549E">
      <w:pPr>
        <w:pStyle w:val="a5"/>
        <w:spacing w:line="0" w:lineRule="atLeast"/>
        <w:ind w:firstLine="708"/>
        <w:jc w:val="both"/>
        <w:rPr>
          <w:rFonts w:ascii="Times New Roman" w:hAnsi="Times New Roman" w:cs="Times New Roman"/>
          <w:sz w:val="28"/>
          <w:szCs w:val="28"/>
          <w:lang w:val="kk-KZ"/>
        </w:rPr>
      </w:pPr>
      <w:r w:rsidRPr="0062549E">
        <w:rPr>
          <w:rFonts w:ascii="Times New Roman" w:hAnsi="Times New Roman" w:cs="Times New Roman"/>
          <w:sz w:val="28"/>
          <w:szCs w:val="28"/>
          <w:lang w:val="kk-KZ"/>
        </w:rPr>
        <w:t>21. Қазақ ұлттық биінің ғылыми-әдістемелік зертханасына жүктелген міндеттер мен функцияларды орындау үшін қажетті мынадай құқықтар беріледі:</w:t>
      </w:r>
    </w:p>
    <w:p w:rsidR="0062549E" w:rsidRPr="0062549E" w:rsidRDefault="0062549E" w:rsidP="0062549E">
      <w:pPr>
        <w:pStyle w:val="a5"/>
        <w:spacing w:line="0" w:lineRule="atLeast"/>
        <w:ind w:firstLine="708"/>
        <w:jc w:val="both"/>
        <w:rPr>
          <w:rFonts w:ascii="Times New Roman" w:hAnsi="Times New Roman" w:cs="Times New Roman"/>
          <w:sz w:val="28"/>
          <w:szCs w:val="28"/>
          <w:lang w:val="kk-KZ"/>
        </w:rPr>
      </w:pPr>
      <w:r w:rsidRPr="0062549E">
        <w:rPr>
          <w:rFonts w:ascii="Times New Roman" w:hAnsi="Times New Roman" w:cs="Times New Roman"/>
          <w:sz w:val="28"/>
          <w:szCs w:val="28"/>
          <w:lang w:val="kk-KZ"/>
        </w:rPr>
        <w:lastRenderedPageBreak/>
        <w:t>1) ҚР қолданыстағы заңнамасына, Академияның ішкі құжаттарына және осы Ережеге сәйкес ғылыми зертханаға жүктелген функциялар мен міндеттерді орындау үшін қажетті құжаттарды немесе ақпаратты Академияның басқа құрылымдық бөлімшелерінен сұратуға және алуға;</w:t>
      </w:r>
    </w:p>
    <w:p w:rsidR="0062549E" w:rsidRPr="0062549E" w:rsidRDefault="0062549E" w:rsidP="0062549E">
      <w:pPr>
        <w:pStyle w:val="a5"/>
        <w:spacing w:line="0" w:lineRule="atLeast"/>
        <w:ind w:firstLine="708"/>
        <w:jc w:val="both"/>
        <w:rPr>
          <w:rFonts w:ascii="Times New Roman" w:hAnsi="Times New Roman" w:cs="Times New Roman"/>
          <w:sz w:val="28"/>
          <w:szCs w:val="28"/>
          <w:lang w:val="kk-KZ"/>
        </w:rPr>
      </w:pPr>
      <w:r w:rsidRPr="0062549E">
        <w:rPr>
          <w:rFonts w:ascii="Times New Roman" w:hAnsi="Times New Roman" w:cs="Times New Roman"/>
          <w:sz w:val="28"/>
          <w:szCs w:val="28"/>
          <w:lang w:val="kk-KZ"/>
        </w:rPr>
        <w:t>2) өз құзыреті шегінде Қазақстан Республикасы Мәдениет және спорт министрлігімен және басқа да жоғары оқу орындарымен өзара іс-қимыл жасау.</w:t>
      </w: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5C57BC" w:rsidRDefault="005C57BC" w:rsidP="007105EB">
      <w:pPr>
        <w:pStyle w:val="a5"/>
        <w:spacing w:line="0" w:lineRule="atLeast"/>
        <w:jc w:val="both"/>
        <w:rPr>
          <w:rFonts w:ascii="Times New Roman" w:hAnsi="Times New Roman" w:cs="Times New Roman"/>
          <w:b/>
          <w:sz w:val="28"/>
          <w:szCs w:val="28"/>
        </w:rPr>
      </w:pPr>
    </w:p>
    <w:p w:rsidR="007105EB" w:rsidRPr="00525549" w:rsidRDefault="007105EB" w:rsidP="007105EB">
      <w:pPr>
        <w:pStyle w:val="a5"/>
        <w:spacing w:line="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p>
    <w:p w:rsidR="001422BF" w:rsidRDefault="001422BF" w:rsidP="001422BF">
      <w:pPr>
        <w:spacing w:after="0" w:line="240" w:lineRule="auto"/>
        <w:jc w:val="center"/>
        <w:rPr>
          <w:rFonts w:ascii="Times New Roman" w:eastAsia="Times New Roman" w:hAnsi="Times New Roman" w:cs="Times New Roman"/>
          <w:b/>
          <w:sz w:val="28"/>
          <w:szCs w:val="28"/>
          <w:lang w:val="kk-KZ"/>
        </w:rPr>
      </w:pPr>
      <w:r w:rsidRPr="001422BF">
        <w:rPr>
          <w:rFonts w:ascii="Times New Roman" w:eastAsia="Times New Roman" w:hAnsi="Times New Roman" w:cs="Times New Roman"/>
          <w:b/>
          <w:sz w:val="28"/>
          <w:szCs w:val="28"/>
          <w:lang w:val="kk-KZ"/>
        </w:rPr>
        <w:t xml:space="preserve">Положение </w:t>
      </w:r>
    </w:p>
    <w:p w:rsidR="001422BF" w:rsidRDefault="001422BF" w:rsidP="001422BF">
      <w:pPr>
        <w:spacing w:after="0" w:line="240" w:lineRule="auto"/>
        <w:jc w:val="center"/>
        <w:rPr>
          <w:rFonts w:ascii="Times New Roman" w:eastAsia="Times New Roman" w:hAnsi="Times New Roman" w:cs="Times New Roman"/>
          <w:b/>
          <w:sz w:val="28"/>
          <w:szCs w:val="28"/>
          <w:lang w:val="kk-KZ"/>
        </w:rPr>
      </w:pPr>
      <w:r w:rsidRPr="001422BF">
        <w:rPr>
          <w:rFonts w:ascii="Times New Roman" w:eastAsia="Times New Roman" w:hAnsi="Times New Roman" w:cs="Times New Roman"/>
          <w:b/>
          <w:sz w:val="28"/>
          <w:szCs w:val="28"/>
          <w:lang w:val="kk-KZ"/>
        </w:rPr>
        <w:t xml:space="preserve">научно-методической лаборатории </w:t>
      </w:r>
    </w:p>
    <w:p w:rsidR="001422BF" w:rsidRDefault="001422BF" w:rsidP="001422BF">
      <w:pPr>
        <w:spacing w:after="0" w:line="240" w:lineRule="auto"/>
        <w:jc w:val="center"/>
        <w:rPr>
          <w:rFonts w:ascii="Times New Roman" w:eastAsia="Times New Roman" w:hAnsi="Times New Roman" w:cs="Times New Roman"/>
          <w:b/>
          <w:sz w:val="28"/>
          <w:szCs w:val="28"/>
          <w:lang w:val="kk-KZ"/>
        </w:rPr>
      </w:pPr>
      <w:r w:rsidRPr="001422BF">
        <w:rPr>
          <w:rFonts w:ascii="Times New Roman" w:eastAsia="Times New Roman" w:hAnsi="Times New Roman" w:cs="Times New Roman"/>
          <w:b/>
          <w:sz w:val="28"/>
          <w:szCs w:val="28"/>
          <w:lang w:val="kk-KZ"/>
        </w:rPr>
        <w:t>казахского национального танца</w:t>
      </w:r>
    </w:p>
    <w:p w:rsidR="001422BF" w:rsidRDefault="001422BF" w:rsidP="001422BF">
      <w:pPr>
        <w:spacing w:after="0" w:line="240" w:lineRule="auto"/>
        <w:jc w:val="center"/>
        <w:rPr>
          <w:rFonts w:ascii="Times New Roman" w:eastAsia="Times New Roman" w:hAnsi="Times New Roman" w:cs="Times New Roman"/>
          <w:b/>
          <w:sz w:val="28"/>
          <w:szCs w:val="28"/>
          <w:lang w:val="kk-KZ"/>
        </w:rPr>
      </w:pPr>
    </w:p>
    <w:p w:rsidR="0053435A" w:rsidRPr="000D7A60" w:rsidRDefault="002435A7" w:rsidP="00FB2F90">
      <w:pPr>
        <w:pStyle w:val="a5"/>
        <w:numPr>
          <w:ilvl w:val="0"/>
          <w:numId w:val="5"/>
        </w:numPr>
        <w:ind w:left="426"/>
        <w:jc w:val="center"/>
        <w:rPr>
          <w:rFonts w:ascii="Times New Roman" w:eastAsia="Times New Roman" w:hAnsi="Times New Roman" w:cs="Times New Roman"/>
          <w:b/>
          <w:sz w:val="28"/>
          <w:szCs w:val="28"/>
        </w:rPr>
      </w:pPr>
      <w:r w:rsidRPr="00840DA4">
        <w:rPr>
          <w:rFonts w:ascii="Times New Roman" w:eastAsia="Times New Roman" w:hAnsi="Times New Roman" w:cs="Times New Roman"/>
          <w:b/>
          <w:sz w:val="28"/>
          <w:szCs w:val="28"/>
        </w:rPr>
        <w:t>Общие положения</w:t>
      </w:r>
    </w:p>
    <w:p w:rsidR="00DB63BB" w:rsidRDefault="00BC6BC5" w:rsidP="00DB63BB">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1. </w:t>
      </w:r>
      <w:r w:rsidR="00B520CE">
        <w:rPr>
          <w:rFonts w:ascii="Times New Roman" w:eastAsia="Times New Roman" w:hAnsi="Times New Roman" w:cs="Times New Roman"/>
          <w:sz w:val="28"/>
          <w:szCs w:val="28"/>
          <w:lang w:val="kk-KZ"/>
        </w:rPr>
        <w:t>Настоящее Положение регламентирует деятельность научно-методической лаборатории</w:t>
      </w:r>
      <w:r w:rsidR="00C307F2" w:rsidRPr="00C307F2">
        <w:rPr>
          <w:rFonts w:ascii="Times New Roman" w:eastAsia="Times New Roman" w:hAnsi="Times New Roman" w:cs="Times New Roman"/>
          <w:sz w:val="28"/>
          <w:szCs w:val="28"/>
          <w:lang w:val="kk-KZ"/>
        </w:rPr>
        <w:t xml:space="preserve"> казахского </w:t>
      </w:r>
      <w:r w:rsidR="00C62EE3">
        <w:rPr>
          <w:rFonts w:ascii="Times New Roman" w:eastAsia="Times New Roman" w:hAnsi="Times New Roman" w:cs="Times New Roman"/>
          <w:sz w:val="28"/>
          <w:szCs w:val="28"/>
          <w:lang w:val="kk-KZ"/>
        </w:rPr>
        <w:t xml:space="preserve">национального </w:t>
      </w:r>
      <w:r>
        <w:rPr>
          <w:rFonts w:ascii="Times New Roman" w:eastAsia="Times New Roman" w:hAnsi="Times New Roman" w:cs="Times New Roman"/>
          <w:sz w:val="28"/>
          <w:szCs w:val="28"/>
          <w:lang w:val="kk-KZ"/>
        </w:rPr>
        <w:t>танца</w:t>
      </w:r>
      <w:r w:rsidR="000C26DA">
        <w:rPr>
          <w:rFonts w:ascii="Times New Roman" w:eastAsia="Times New Roman" w:hAnsi="Times New Roman" w:cs="Times New Roman"/>
          <w:sz w:val="28"/>
          <w:szCs w:val="28"/>
          <w:lang w:val="kk-KZ"/>
        </w:rPr>
        <w:t xml:space="preserve"> </w:t>
      </w:r>
      <w:r w:rsidR="00B520CE" w:rsidRPr="00B520CE">
        <w:rPr>
          <w:rFonts w:ascii="Times New Roman" w:eastAsia="Times New Roman" w:hAnsi="Times New Roman" w:cs="Times New Roman"/>
          <w:sz w:val="28"/>
          <w:szCs w:val="28"/>
          <w:lang w:val="kk-KZ"/>
        </w:rPr>
        <w:t>факультета хореографии</w:t>
      </w:r>
      <w:r w:rsidR="00B520CE">
        <w:rPr>
          <w:rFonts w:ascii="Times New Roman" w:eastAsia="Times New Roman" w:hAnsi="Times New Roman" w:cs="Times New Roman"/>
          <w:sz w:val="28"/>
          <w:szCs w:val="28"/>
          <w:lang w:val="kk-KZ"/>
        </w:rPr>
        <w:t xml:space="preserve"> </w:t>
      </w:r>
      <w:r w:rsidR="00A96F14" w:rsidRPr="00840DA4">
        <w:rPr>
          <w:rFonts w:ascii="Times New Roman" w:eastAsia="Times New Roman" w:hAnsi="Times New Roman" w:cs="Times New Roman"/>
          <w:sz w:val="28"/>
          <w:szCs w:val="28"/>
          <w:lang w:val="kk-KZ"/>
        </w:rPr>
        <w:t>НАО</w:t>
      </w:r>
      <w:r w:rsidR="002435A7" w:rsidRPr="00840DA4">
        <w:rPr>
          <w:rFonts w:ascii="Times New Roman" w:eastAsia="Times New Roman" w:hAnsi="Times New Roman" w:cs="Times New Roman"/>
          <w:sz w:val="28"/>
          <w:szCs w:val="28"/>
        </w:rPr>
        <w:t xml:space="preserve"> «</w:t>
      </w:r>
      <w:r w:rsidR="00A96F14" w:rsidRPr="00840DA4">
        <w:rPr>
          <w:rFonts w:ascii="Times New Roman" w:eastAsia="Times New Roman" w:hAnsi="Times New Roman" w:cs="Times New Roman"/>
          <w:sz w:val="28"/>
          <w:szCs w:val="28"/>
        </w:rPr>
        <w:t>Казахская национальная академия хореографии</w:t>
      </w:r>
      <w:r w:rsidR="00A96F14" w:rsidRPr="000C26DA">
        <w:rPr>
          <w:rFonts w:ascii="Times New Roman" w:eastAsia="Times New Roman" w:hAnsi="Times New Roman" w:cs="Times New Roman"/>
          <w:sz w:val="28"/>
          <w:szCs w:val="28"/>
        </w:rPr>
        <w:t>»</w:t>
      </w:r>
      <w:r w:rsidR="000C26DA" w:rsidRPr="000C26DA">
        <w:rPr>
          <w:rFonts w:ascii="Times New Roman" w:eastAsia="Times New Roman" w:hAnsi="Times New Roman" w:cs="Times New Roman"/>
          <w:sz w:val="28"/>
          <w:szCs w:val="28"/>
        </w:rPr>
        <w:t xml:space="preserve"> (далее - Академия)</w:t>
      </w:r>
      <w:r w:rsidR="009122D1" w:rsidRPr="000C26DA">
        <w:rPr>
          <w:rFonts w:ascii="Times New Roman" w:eastAsia="Times New Roman" w:hAnsi="Times New Roman" w:cs="Times New Roman"/>
          <w:sz w:val="28"/>
          <w:szCs w:val="28"/>
        </w:rPr>
        <w:t>,</w:t>
      </w:r>
      <w:r w:rsidR="00641CC0" w:rsidRPr="000C26DA">
        <w:rPr>
          <w:rFonts w:ascii="Times New Roman" w:eastAsia="Times New Roman" w:hAnsi="Times New Roman" w:cs="Times New Roman"/>
          <w:sz w:val="28"/>
          <w:szCs w:val="28"/>
        </w:rPr>
        <w:t xml:space="preserve"> и определяет порядо</w:t>
      </w:r>
      <w:r w:rsidR="00641CC0">
        <w:rPr>
          <w:rFonts w:ascii="Times New Roman" w:eastAsia="Times New Roman" w:hAnsi="Times New Roman" w:cs="Times New Roman"/>
          <w:sz w:val="28"/>
          <w:szCs w:val="28"/>
        </w:rPr>
        <w:t>к организации и проведения фундаментальных</w:t>
      </w:r>
      <w:r w:rsidR="00667EC8">
        <w:rPr>
          <w:rFonts w:ascii="Times New Roman" w:eastAsia="Times New Roman" w:hAnsi="Times New Roman" w:cs="Times New Roman"/>
          <w:sz w:val="28"/>
          <w:szCs w:val="28"/>
        </w:rPr>
        <w:t xml:space="preserve"> </w:t>
      </w:r>
      <w:r w:rsidR="00311636">
        <w:rPr>
          <w:rFonts w:ascii="Times New Roman" w:eastAsia="Times New Roman" w:hAnsi="Times New Roman" w:cs="Times New Roman"/>
          <w:sz w:val="28"/>
          <w:szCs w:val="28"/>
        </w:rPr>
        <w:t xml:space="preserve">и прикладных научных </w:t>
      </w:r>
      <w:r w:rsidR="00EC7F72">
        <w:rPr>
          <w:rFonts w:ascii="Times New Roman" w:eastAsia="Times New Roman" w:hAnsi="Times New Roman" w:cs="Times New Roman"/>
          <w:sz w:val="28"/>
          <w:szCs w:val="28"/>
        </w:rPr>
        <w:t xml:space="preserve">исследований </w:t>
      </w:r>
      <w:r w:rsidR="00B901FF">
        <w:rPr>
          <w:rFonts w:ascii="Times New Roman" w:eastAsia="Times New Roman" w:hAnsi="Times New Roman" w:cs="Times New Roman"/>
          <w:sz w:val="28"/>
          <w:szCs w:val="28"/>
        </w:rPr>
        <w:t>и инновационных рабо</w:t>
      </w:r>
      <w:r w:rsidR="004907D3">
        <w:rPr>
          <w:rFonts w:ascii="Times New Roman" w:eastAsia="Times New Roman" w:hAnsi="Times New Roman" w:cs="Times New Roman"/>
          <w:sz w:val="28"/>
          <w:szCs w:val="28"/>
        </w:rPr>
        <w:t>т</w:t>
      </w:r>
      <w:r w:rsidR="00B901FF">
        <w:rPr>
          <w:rFonts w:ascii="Times New Roman" w:eastAsia="Times New Roman" w:hAnsi="Times New Roman" w:cs="Times New Roman"/>
          <w:sz w:val="28"/>
          <w:szCs w:val="28"/>
        </w:rPr>
        <w:t>.</w:t>
      </w:r>
    </w:p>
    <w:p w:rsidR="006133C6" w:rsidRDefault="00EC7F72" w:rsidP="006133C6">
      <w:pPr>
        <w:pStyle w:val="a5"/>
        <w:spacing w:line="0" w:lineRule="atLeast"/>
        <w:ind w:firstLine="64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2.</w:t>
      </w:r>
      <w:r w:rsidR="00153728">
        <w:rPr>
          <w:rFonts w:ascii="Times New Roman" w:eastAsia="Times New Roman" w:hAnsi="Times New Roman" w:cs="Times New Roman"/>
          <w:sz w:val="28"/>
          <w:szCs w:val="28"/>
        </w:rPr>
        <w:t xml:space="preserve"> </w:t>
      </w:r>
      <w:r w:rsidR="00AB35AD">
        <w:rPr>
          <w:rFonts w:ascii="Times New Roman" w:eastAsia="Times New Roman" w:hAnsi="Times New Roman" w:cs="Times New Roman"/>
          <w:sz w:val="28"/>
          <w:szCs w:val="28"/>
          <w:lang w:val="kk-KZ"/>
        </w:rPr>
        <w:t>Научно-методическая лаборатория</w:t>
      </w:r>
      <w:r w:rsidR="00AB35AD" w:rsidRPr="00C307F2">
        <w:rPr>
          <w:rFonts w:ascii="Times New Roman" w:eastAsia="Times New Roman" w:hAnsi="Times New Roman" w:cs="Times New Roman"/>
          <w:sz w:val="28"/>
          <w:szCs w:val="28"/>
          <w:lang w:val="kk-KZ"/>
        </w:rPr>
        <w:t xml:space="preserve"> казахского </w:t>
      </w:r>
      <w:r w:rsidR="00AB35AD">
        <w:rPr>
          <w:rFonts w:ascii="Times New Roman" w:eastAsia="Times New Roman" w:hAnsi="Times New Roman" w:cs="Times New Roman"/>
          <w:sz w:val="28"/>
          <w:szCs w:val="28"/>
          <w:lang w:val="kk-KZ"/>
        </w:rPr>
        <w:t>национального танца</w:t>
      </w:r>
      <w:r w:rsidR="00DB63BB">
        <w:rPr>
          <w:rFonts w:ascii="Times New Roman" w:eastAsia="Times New Roman" w:hAnsi="Times New Roman" w:cs="Times New Roman"/>
          <w:sz w:val="28"/>
          <w:szCs w:val="28"/>
        </w:rPr>
        <w:t xml:space="preserve"> </w:t>
      </w:r>
      <w:r w:rsidR="00DB63BB">
        <w:rPr>
          <w:rFonts w:ascii="Times New Roman" w:eastAsia="Times New Roman" w:hAnsi="Times New Roman" w:cs="Times New Roman"/>
          <w:sz w:val="28"/>
          <w:szCs w:val="28"/>
          <w:lang w:val="kk-KZ"/>
        </w:rPr>
        <w:t>является научно-</w:t>
      </w:r>
      <w:r w:rsidR="00DB63BB" w:rsidRPr="008E043D">
        <w:rPr>
          <w:rFonts w:ascii="Times New Roman" w:eastAsia="Times New Roman" w:hAnsi="Times New Roman" w:cs="Times New Roman"/>
          <w:sz w:val="28"/>
          <w:szCs w:val="28"/>
          <w:lang w:val="kk-KZ"/>
        </w:rPr>
        <w:t>творческим</w:t>
      </w:r>
      <w:r w:rsidR="0048365D">
        <w:rPr>
          <w:rFonts w:ascii="Times New Roman" w:eastAsia="Times New Roman" w:hAnsi="Times New Roman" w:cs="Times New Roman"/>
          <w:sz w:val="28"/>
          <w:szCs w:val="28"/>
          <w:lang w:val="kk-KZ"/>
        </w:rPr>
        <w:t xml:space="preserve"> объединением</w:t>
      </w:r>
      <w:r w:rsidR="00DB63BB" w:rsidRPr="008E043D">
        <w:rPr>
          <w:rFonts w:ascii="Times New Roman" w:eastAsia="Times New Roman" w:hAnsi="Times New Roman" w:cs="Times New Roman"/>
          <w:sz w:val="28"/>
          <w:szCs w:val="28"/>
          <w:lang w:val="kk-KZ"/>
        </w:rPr>
        <w:t>,</w:t>
      </w:r>
      <w:r w:rsidR="00B8791A">
        <w:rPr>
          <w:rFonts w:ascii="Times New Roman" w:eastAsia="Times New Roman" w:hAnsi="Times New Roman" w:cs="Times New Roman"/>
          <w:sz w:val="28"/>
          <w:szCs w:val="28"/>
          <w:lang w:val="kk-KZ"/>
        </w:rPr>
        <w:t xml:space="preserve"> которое создано</w:t>
      </w:r>
      <w:r w:rsidR="006133C6">
        <w:rPr>
          <w:rFonts w:ascii="Times New Roman" w:eastAsia="Times New Roman" w:hAnsi="Times New Roman" w:cs="Times New Roman"/>
          <w:sz w:val="28"/>
          <w:szCs w:val="28"/>
        </w:rPr>
        <w:t xml:space="preserve"> в целях широкого привлечения профессорско-преподавательского состава, студентов, магистрантов, докторантов, молодых ученых-практиков Академии </w:t>
      </w:r>
      <w:r w:rsidR="00667EC8">
        <w:rPr>
          <w:rFonts w:ascii="Times New Roman" w:eastAsia="Times New Roman" w:hAnsi="Times New Roman" w:cs="Times New Roman"/>
          <w:sz w:val="28"/>
          <w:szCs w:val="28"/>
        </w:rPr>
        <w:t>к разработ</w:t>
      </w:r>
      <w:r w:rsidR="00B8791A">
        <w:rPr>
          <w:rFonts w:ascii="Times New Roman" w:eastAsia="Times New Roman" w:hAnsi="Times New Roman" w:cs="Times New Roman"/>
          <w:sz w:val="28"/>
          <w:szCs w:val="28"/>
        </w:rPr>
        <w:t xml:space="preserve">ке фундаментальных </w:t>
      </w:r>
      <w:r w:rsidR="00286063">
        <w:rPr>
          <w:rFonts w:ascii="Times New Roman" w:eastAsia="Times New Roman" w:hAnsi="Times New Roman" w:cs="Times New Roman"/>
          <w:sz w:val="28"/>
          <w:szCs w:val="28"/>
        </w:rPr>
        <w:t xml:space="preserve">и прикладных научных </w:t>
      </w:r>
      <w:r w:rsidR="00301DC1">
        <w:rPr>
          <w:rFonts w:ascii="Times New Roman" w:eastAsia="Times New Roman" w:hAnsi="Times New Roman" w:cs="Times New Roman"/>
          <w:sz w:val="28"/>
          <w:szCs w:val="28"/>
        </w:rPr>
        <w:t>исследований</w:t>
      </w:r>
      <w:r w:rsidR="00A35941">
        <w:rPr>
          <w:rFonts w:ascii="Times New Roman" w:eastAsia="Times New Roman" w:hAnsi="Times New Roman" w:cs="Times New Roman"/>
          <w:sz w:val="28"/>
          <w:szCs w:val="28"/>
        </w:rPr>
        <w:t xml:space="preserve"> конкретной тематической направленности</w:t>
      </w:r>
      <w:r w:rsidR="00667EC8">
        <w:rPr>
          <w:rFonts w:ascii="Times New Roman" w:eastAsia="Times New Roman" w:hAnsi="Times New Roman" w:cs="Times New Roman"/>
          <w:sz w:val="28"/>
          <w:szCs w:val="28"/>
        </w:rPr>
        <w:t>,</w:t>
      </w:r>
      <w:r w:rsidR="006555F9">
        <w:rPr>
          <w:rFonts w:ascii="Times New Roman" w:eastAsia="Times New Roman" w:hAnsi="Times New Roman" w:cs="Times New Roman"/>
          <w:sz w:val="28"/>
          <w:szCs w:val="28"/>
        </w:rPr>
        <w:t xml:space="preserve"> </w:t>
      </w:r>
      <w:r w:rsidR="006133C6">
        <w:rPr>
          <w:rFonts w:ascii="Times New Roman" w:eastAsia="Times New Roman" w:hAnsi="Times New Roman" w:cs="Times New Roman"/>
          <w:sz w:val="28"/>
          <w:szCs w:val="28"/>
        </w:rPr>
        <w:t>а также решения научно-практических задач</w:t>
      </w:r>
      <w:r w:rsidR="00E060B1">
        <w:rPr>
          <w:rFonts w:ascii="Times New Roman" w:eastAsia="Times New Roman" w:hAnsi="Times New Roman" w:cs="Times New Roman"/>
          <w:sz w:val="28"/>
          <w:szCs w:val="28"/>
        </w:rPr>
        <w:t xml:space="preserve"> для развития Ц</w:t>
      </w:r>
      <w:r w:rsidR="00B8791A">
        <w:rPr>
          <w:rFonts w:ascii="Times New Roman" w:eastAsia="Times New Roman" w:hAnsi="Times New Roman" w:cs="Times New Roman"/>
          <w:sz w:val="28"/>
          <w:szCs w:val="28"/>
        </w:rPr>
        <w:t xml:space="preserve">ентрально-Азиатского региона, </w:t>
      </w:r>
      <w:r w:rsidR="00301DC1">
        <w:rPr>
          <w:rFonts w:ascii="Times New Roman" w:eastAsia="Times New Roman" w:hAnsi="Times New Roman" w:cs="Times New Roman"/>
          <w:sz w:val="28"/>
          <w:szCs w:val="28"/>
        </w:rPr>
        <w:t xml:space="preserve"> </w:t>
      </w:r>
      <w:r w:rsidR="006133C6">
        <w:rPr>
          <w:rFonts w:ascii="Times New Roman" w:eastAsia="Times New Roman" w:hAnsi="Times New Roman" w:cs="Times New Roman"/>
          <w:sz w:val="28"/>
          <w:szCs w:val="28"/>
        </w:rPr>
        <w:t xml:space="preserve"> </w:t>
      </w:r>
    </w:p>
    <w:p w:rsidR="00DB63BB" w:rsidRPr="009C4E77" w:rsidRDefault="007C0096" w:rsidP="009C4E77">
      <w:pPr>
        <w:pStyle w:val="a5"/>
        <w:spacing w:line="0" w:lineRule="atLeast"/>
        <w:ind w:firstLine="64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005D0A40">
        <w:rPr>
          <w:rFonts w:ascii="Times New Roman" w:eastAsia="Times New Roman" w:hAnsi="Times New Roman" w:cs="Times New Roman"/>
          <w:sz w:val="28"/>
          <w:szCs w:val="28"/>
          <w:lang w:val="kk-KZ"/>
        </w:rPr>
        <w:t>Научно-методическая лаборатория</w:t>
      </w:r>
      <w:r w:rsidR="005D0A40" w:rsidRPr="00C307F2">
        <w:rPr>
          <w:rFonts w:ascii="Times New Roman" w:eastAsia="Times New Roman" w:hAnsi="Times New Roman" w:cs="Times New Roman"/>
          <w:sz w:val="28"/>
          <w:szCs w:val="28"/>
          <w:lang w:val="kk-KZ"/>
        </w:rPr>
        <w:t xml:space="preserve"> казахского </w:t>
      </w:r>
      <w:r w:rsidR="005D0A40">
        <w:rPr>
          <w:rFonts w:ascii="Times New Roman" w:eastAsia="Times New Roman" w:hAnsi="Times New Roman" w:cs="Times New Roman"/>
          <w:sz w:val="28"/>
          <w:szCs w:val="28"/>
          <w:lang w:val="kk-KZ"/>
        </w:rPr>
        <w:t>национального танца</w:t>
      </w:r>
      <w:r>
        <w:rPr>
          <w:rFonts w:ascii="Times New Roman" w:eastAsia="Times New Roman" w:hAnsi="Times New Roman" w:cs="Times New Roman"/>
          <w:sz w:val="28"/>
          <w:szCs w:val="28"/>
          <w:lang w:val="kk-KZ"/>
        </w:rPr>
        <w:t xml:space="preserve"> </w:t>
      </w:r>
      <w:r w:rsidR="00C323A2">
        <w:rPr>
          <w:rFonts w:ascii="Times New Roman" w:eastAsia="Times New Roman" w:hAnsi="Times New Roman" w:cs="Times New Roman"/>
          <w:sz w:val="28"/>
          <w:szCs w:val="28"/>
          <w:lang w:val="kk-KZ"/>
        </w:rPr>
        <w:t xml:space="preserve">оказывает научно-методическую помощь </w:t>
      </w:r>
      <w:r w:rsidR="008E043D">
        <w:rPr>
          <w:rFonts w:ascii="Times New Roman" w:eastAsia="Times New Roman" w:hAnsi="Times New Roman" w:cs="Times New Roman"/>
          <w:sz w:val="28"/>
          <w:szCs w:val="28"/>
          <w:lang w:val="kk-KZ"/>
        </w:rPr>
        <w:t xml:space="preserve">преподавателям, </w:t>
      </w:r>
      <w:r w:rsidR="00DB63BB">
        <w:rPr>
          <w:rFonts w:ascii="Times New Roman" w:eastAsia="Times New Roman" w:hAnsi="Times New Roman" w:cs="Times New Roman"/>
          <w:sz w:val="28"/>
          <w:szCs w:val="28"/>
          <w:lang w:val="kk-KZ"/>
        </w:rPr>
        <w:t>студентам</w:t>
      </w:r>
      <w:r w:rsidR="008E043D">
        <w:rPr>
          <w:rFonts w:ascii="Times New Roman" w:eastAsia="Times New Roman" w:hAnsi="Times New Roman" w:cs="Times New Roman"/>
          <w:sz w:val="28"/>
          <w:szCs w:val="28"/>
          <w:lang w:val="kk-KZ"/>
        </w:rPr>
        <w:t>, магистрантам и до</w:t>
      </w:r>
      <w:r w:rsidR="00C2624A">
        <w:rPr>
          <w:rFonts w:ascii="Times New Roman" w:eastAsia="Times New Roman" w:hAnsi="Times New Roman" w:cs="Times New Roman"/>
          <w:sz w:val="28"/>
          <w:szCs w:val="28"/>
          <w:lang w:val="kk-KZ"/>
        </w:rPr>
        <w:t>кторантам Академии</w:t>
      </w:r>
      <w:r w:rsidR="00E52F13">
        <w:rPr>
          <w:rFonts w:ascii="Times New Roman" w:eastAsia="Times New Roman" w:hAnsi="Times New Roman" w:cs="Times New Roman"/>
          <w:sz w:val="28"/>
          <w:szCs w:val="28"/>
          <w:lang w:val="kk-KZ"/>
        </w:rPr>
        <w:t xml:space="preserve">, и при необходимости, </w:t>
      </w:r>
      <w:r w:rsidR="00D24799">
        <w:rPr>
          <w:rFonts w:ascii="Times New Roman" w:eastAsia="Times New Roman" w:hAnsi="Times New Roman" w:cs="Times New Roman"/>
          <w:sz w:val="28"/>
          <w:szCs w:val="28"/>
          <w:lang w:val="kk-KZ"/>
        </w:rPr>
        <w:t xml:space="preserve">педагогам и </w:t>
      </w:r>
      <w:r w:rsidR="00E52F13">
        <w:rPr>
          <w:rFonts w:ascii="Times New Roman" w:eastAsia="Times New Roman" w:hAnsi="Times New Roman" w:cs="Times New Roman"/>
          <w:sz w:val="28"/>
          <w:szCs w:val="28"/>
          <w:lang w:val="kk-KZ"/>
        </w:rPr>
        <w:t>учащимся школы-колледжа профессионального образования.</w:t>
      </w:r>
      <w:r w:rsidR="00DB63BB">
        <w:rPr>
          <w:rFonts w:ascii="Times New Roman" w:eastAsia="Times New Roman" w:hAnsi="Times New Roman" w:cs="Times New Roman"/>
          <w:sz w:val="28"/>
          <w:szCs w:val="28"/>
          <w:lang w:val="kk-KZ"/>
        </w:rPr>
        <w:t xml:space="preserve"> </w:t>
      </w:r>
      <w:r w:rsidR="00DB63BB" w:rsidRPr="00C62EE3">
        <w:rPr>
          <w:rFonts w:ascii="Times New Roman" w:eastAsia="Times New Roman" w:hAnsi="Times New Roman" w:cs="Times New Roman"/>
          <w:sz w:val="28"/>
          <w:szCs w:val="28"/>
        </w:rPr>
        <w:t xml:space="preserve"> </w:t>
      </w:r>
    </w:p>
    <w:p w:rsidR="008E043D" w:rsidRDefault="00C2624A" w:rsidP="00DB63BB">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E043D">
        <w:rPr>
          <w:rFonts w:ascii="Times New Roman" w:eastAsia="Times New Roman" w:hAnsi="Times New Roman" w:cs="Times New Roman"/>
          <w:sz w:val="28"/>
          <w:szCs w:val="28"/>
        </w:rPr>
        <w:t xml:space="preserve">. </w:t>
      </w:r>
      <w:r w:rsidR="00AC04E6">
        <w:rPr>
          <w:rFonts w:ascii="Times New Roman" w:eastAsia="Times New Roman" w:hAnsi="Times New Roman" w:cs="Times New Roman"/>
          <w:sz w:val="28"/>
          <w:szCs w:val="28"/>
          <w:lang w:val="kk-KZ"/>
        </w:rPr>
        <w:t>Научно-методическая лаборатория</w:t>
      </w:r>
      <w:r w:rsidR="00AC04E6" w:rsidRPr="00C307F2">
        <w:rPr>
          <w:rFonts w:ascii="Times New Roman" w:eastAsia="Times New Roman" w:hAnsi="Times New Roman" w:cs="Times New Roman"/>
          <w:sz w:val="28"/>
          <w:szCs w:val="28"/>
          <w:lang w:val="kk-KZ"/>
        </w:rPr>
        <w:t xml:space="preserve"> казахского </w:t>
      </w:r>
      <w:r w:rsidR="00AC04E6">
        <w:rPr>
          <w:rFonts w:ascii="Times New Roman" w:eastAsia="Times New Roman" w:hAnsi="Times New Roman" w:cs="Times New Roman"/>
          <w:sz w:val="28"/>
          <w:szCs w:val="28"/>
          <w:lang w:val="kk-KZ"/>
        </w:rPr>
        <w:t>национального танца</w:t>
      </w:r>
      <w:r w:rsidR="00AC04E6">
        <w:rPr>
          <w:rFonts w:ascii="Times New Roman" w:eastAsia="Times New Roman" w:hAnsi="Times New Roman" w:cs="Times New Roman"/>
          <w:sz w:val="28"/>
          <w:szCs w:val="28"/>
        </w:rPr>
        <w:t xml:space="preserve"> </w:t>
      </w:r>
      <w:r w:rsidR="008E043D">
        <w:rPr>
          <w:rFonts w:ascii="Times New Roman" w:eastAsia="Times New Roman" w:hAnsi="Times New Roman" w:cs="Times New Roman"/>
          <w:sz w:val="28"/>
          <w:szCs w:val="28"/>
        </w:rPr>
        <w:t xml:space="preserve">не является структурным </w:t>
      </w:r>
      <w:r w:rsidR="00F77627">
        <w:rPr>
          <w:rFonts w:ascii="Times New Roman" w:eastAsia="Times New Roman" w:hAnsi="Times New Roman" w:cs="Times New Roman"/>
          <w:sz w:val="28"/>
          <w:szCs w:val="28"/>
        </w:rPr>
        <w:t>подразделением Академии</w:t>
      </w:r>
      <w:r w:rsidR="006133C6">
        <w:rPr>
          <w:rFonts w:ascii="Times New Roman" w:eastAsia="Times New Roman" w:hAnsi="Times New Roman" w:cs="Times New Roman"/>
          <w:sz w:val="28"/>
          <w:szCs w:val="28"/>
        </w:rPr>
        <w:t>.</w:t>
      </w:r>
    </w:p>
    <w:p w:rsidR="00402BB0" w:rsidRDefault="00C2624A" w:rsidP="00C2759D">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2759D">
        <w:rPr>
          <w:rFonts w:ascii="Times New Roman" w:eastAsia="Times New Roman" w:hAnsi="Times New Roman" w:cs="Times New Roman"/>
          <w:sz w:val="28"/>
          <w:szCs w:val="28"/>
        </w:rPr>
        <w:t xml:space="preserve"> </w:t>
      </w:r>
      <w:r w:rsidR="00E3689D">
        <w:rPr>
          <w:rFonts w:ascii="Times New Roman" w:eastAsia="Times New Roman" w:hAnsi="Times New Roman" w:cs="Times New Roman"/>
          <w:sz w:val="28"/>
          <w:szCs w:val="28"/>
          <w:lang w:val="kk-KZ"/>
        </w:rPr>
        <w:t>В своей д</w:t>
      </w:r>
      <w:r w:rsidR="00C2759D">
        <w:rPr>
          <w:rFonts w:ascii="Times New Roman" w:eastAsia="Times New Roman" w:hAnsi="Times New Roman" w:cs="Times New Roman"/>
          <w:sz w:val="28"/>
          <w:szCs w:val="28"/>
          <w:lang w:val="kk-KZ"/>
        </w:rPr>
        <w:t xml:space="preserve">еятельности </w:t>
      </w:r>
      <w:r w:rsidR="00573A73">
        <w:rPr>
          <w:rFonts w:ascii="Times New Roman" w:eastAsia="Times New Roman" w:hAnsi="Times New Roman" w:cs="Times New Roman"/>
          <w:sz w:val="28"/>
          <w:szCs w:val="28"/>
          <w:lang w:val="kk-KZ"/>
        </w:rPr>
        <w:t>научно-методическая лаборатория</w:t>
      </w:r>
      <w:r w:rsidR="00573A73" w:rsidRPr="00C307F2">
        <w:rPr>
          <w:rFonts w:ascii="Times New Roman" w:eastAsia="Times New Roman" w:hAnsi="Times New Roman" w:cs="Times New Roman"/>
          <w:sz w:val="28"/>
          <w:szCs w:val="28"/>
          <w:lang w:val="kk-KZ"/>
        </w:rPr>
        <w:t xml:space="preserve"> казахского </w:t>
      </w:r>
      <w:r w:rsidR="00573A73">
        <w:rPr>
          <w:rFonts w:ascii="Times New Roman" w:eastAsia="Times New Roman" w:hAnsi="Times New Roman" w:cs="Times New Roman"/>
          <w:sz w:val="28"/>
          <w:szCs w:val="28"/>
          <w:lang w:val="kk-KZ"/>
        </w:rPr>
        <w:t>национального танца</w:t>
      </w:r>
      <w:r w:rsidR="00C2759D">
        <w:rPr>
          <w:rFonts w:ascii="Times New Roman" w:eastAsia="Times New Roman" w:hAnsi="Times New Roman" w:cs="Times New Roman"/>
          <w:sz w:val="28"/>
          <w:szCs w:val="28"/>
          <w:lang w:val="kk-KZ"/>
        </w:rPr>
        <w:t xml:space="preserve"> </w:t>
      </w:r>
      <w:r w:rsidR="00E3689D" w:rsidRPr="00840DA4">
        <w:rPr>
          <w:rFonts w:ascii="Times New Roman" w:eastAsia="Times New Roman" w:hAnsi="Times New Roman" w:cs="Times New Roman"/>
          <w:sz w:val="28"/>
          <w:szCs w:val="28"/>
        </w:rPr>
        <w:t>руководствуется</w:t>
      </w:r>
      <w:r w:rsidR="00402BB0">
        <w:rPr>
          <w:rFonts w:ascii="Times New Roman" w:eastAsia="Times New Roman" w:hAnsi="Times New Roman" w:cs="Times New Roman"/>
          <w:sz w:val="28"/>
          <w:szCs w:val="28"/>
        </w:rPr>
        <w:t xml:space="preserve"> действующим законодательством Республики Казахстан в сфере образования и науки, культуры и искусства, приказами и распоряжениями ректора Академии, декана факультета хореографии, внутренними документами Академии и настоящим Положением.</w:t>
      </w:r>
      <w:r w:rsidR="00E3689D" w:rsidRPr="00840DA4">
        <w:rPr>
          <w:rFonts w:ascii="Times New Roman" w:eastAsia="Times New Roman" w:hAnsi="Times New Roman" w:cs="Times New Roman"/>
          <w:sz w:val="28"/>
          <w:szCs w:val="28"/>
        </w:rPr>
        <w:t xml:space="preserve"> </w:t>
      </w:r>
    </w:p>
    <w:p w:rsidR="009436C9" w:rsidRDefault="00402BB0" w:rsidP="009436C9">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334A4C">
        <w:rPr>
          <w:rFonts w:ascii="Times New Roman" w:eastAsia="Times New Roman" w:hAnsi="Times New Roman" w:cs="Times New Roman"/>
          <w:sz w:val="28"/>
          <w:szCs w:val="28"/>
          <w:lang w:val="kk-KZ"/>
        </w:rPr>
        <w:t>Контроль за деятельностью научно</w:t>
      </w:r>
      <w:r w:rsidR="005D05D4">
        <w:rPr>
          <w:rFonts w:ascii="Times New Roman" w:eastAsia="Times New Roman" w:hAnsi="Times New Roman" w:cs="Times New Roman"/>
          <w:sz w:val="28"/>
          <w:szCs w:val="28"/>
          <w:lang w:val="kk-KZ"/>
        </w:rPr>
        <w:t>й работы лаборатории осуществляю</w:t>
      </w:r>
      <w:r w:rsidR="00334A4C">
        <w:rPr>
          <w:rFonts w:ascii="Times New Roman" w:eastAsia="Times New Roman" w:hAnsi="Times New Roman" w:cs="Times New Roman"/>
          <w:sz w:val="28"/>
          <w:szCs w:val="28"/>
          <w:lang w:val="kk-KZ"/>
        </w:rPr>
        <w:t>т</w:t>
      </w:r>
      <w:r w:rsidR="005D05D4">
        <w:rPr>
          <w:rFonts w:ascii="Times New Roman" w:eastAsia="Times New Roman" w:hAnsi="Times New Roman" w:cs="Times New Roman"/>
          <w:sz w:val="28"/>
          <w:szCs w:val="28"/>
          <w:lang w:val="kk-KZ"/>
        </w:rPr>
        <w:t xml:space="preserve"> </w:t>
      </w:r>
      <w:r w:rsidR="009436C9">
        <w:rPr>
          <w:rFonts w:ascii="Times New Roman" w:eastAsia="Times New Roman" w:hAnsi="Times New Roman" w:cs="Times New Roman"/>
          <w:sz w:val="28"/>
          <w:szCs w:val="28"/>
          <w:lang w:val="kk-KZ"/>
        </w:rPr>
        <w:t xml:space="preserve">декан факультета хореографии, </w:t>
      </w:r>
      <w:r w:rsidR="005D05D4">
        <w:rPr>
          <w:rFonts w:ascii="Times New Roman" w:eastAsia="Times New Roman" w:hAnsi="Times New Roman" w:cs="Times New Roman"/>
          <w:sz w:val="28"/>
          <w:szCs w:val="28"/>
          <w:lang w:val="kk-KZ"/>
        </w:rPr>
        <w:t>проректор по научной работе</w:t>
      </w:r>
      <w:r w:rsidR="009436C9">
        <w:rPr>
          <w:rFonts w:ascii="Times New Roman" w:eastAsia="Times New Roman" w:hAnsi="Times New Roman" w:cs="Times New Roman"/>
          <w:sz w:val="28"/>
          <w:szCs w:val="28"/>
          <w:lang w:val="kk-KZ"/>
        </w:rPr>
        <w:t xml:space="preserve"> и стратегическому</w:t>
      </w:r>
      <w:r w:rsidR="00727EC3">
        <w:rPr>
          <w:rFonts w:ascii="Times New Roman" w:eastAsia="Times New Roman" w:hAnsi="Times New Roman" w:cs="Times New Roman"/>
          <w:sz w:val="28"/>
          <w:szCs w:val="28"/>
          <w:lang w:val="kk-KZ"/>
        </w:rPr>
        <w:t xml:space="preserve"> развитию</w:t>
      </w:r>
      <w:r w:rsidR="005D05D4">
        <w:rPr>
          <w:rFonts w:ascii="Times New Roman" w:eastAsia="Times New Roman" w:hAnsi="Times New Roman" w:cs="Times New Roman"/>
          <w:sz w:val="28"/>
          <w:szCs w:val="28"/>
          <w:lang w:val="kk-KZ"/>
        </w:rPr>
        <w:t>, руководитель отдела послевузовского образования и редакционно-издательско</w:t>
      </w:r>
      <w:r w:rsidR="009436C9">
        <w:rPr>
          <w:rFonts w:ascii="Times New Roman" w:eastAsia="Times New Roman" w:hAnsi="Times New Roman" w:cs="Times New Roman"/>
          <w:sz w:val="28"/>
          <w:szCs w:val="28"/>
          <w:lang w:val="kk-KZ"/>
        </w:rPr>
        <w:t>й деятельности.</w:t>
      </w:r>
    </w:p>
    <w:p w:rsidR="00334A4C" w:rsidRPr="009436C9" w:rsidRDefault="009436C9" w:rsidP="009436C9">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Л</w:t>
      </w:r>
      <w:r w:rsidR="00D20D16">
        <w:rPr>
          <w:rFonts w:ascii="Times New Roman" w:eastAsia="Times New Roman" w:hAnsi="Times New Roman" w:cs="Times New Roman"/>
          <w:sz w:val="28"/>
          <w:szCs w:val="28"/>
          <w:lang w:val="kk-KZ"/>
        </w:rPr>
        <w:t>аборатория рео</w:t>
      </w:r>
      <w:r w:rsidR="00334A4C">
        <w:rPr>
          <w:rFonts w:ascii="Times New Roman" w:eastAsia="Times New Roman" w:hAnsi="Times New Roman" w:cs="Times New Roman"/>
          <w:sz w:val="28"/>
          <w:szCs w:val="28"/>
          <w:lang w:val="kk-KZ"/>
        </w:rPr>
        <w:t>рганизуется, переименовывается, ликвиди</w:t>
      </w:r>
      <w:r w:rsidR="00A27DD5">
        <w:rPr>
          <w:rFonts w:ascii="Times New Roman" w:eastAsia="Times New Roman" w:hAnsi="Times New Roman" w:cs="Times New Roman"/>
          <w:sz w:val="28"/>
          <w:szCs w:val="28"/>
          <w:lang w:val="kk-KZ"/>
        </w:rPr>
        <w:t xml:space="preserve">руется решением Ученого совета </w:t>
      </w:r>
      <w:r w:rsidR="00334A4C">
        <w:rPr>
          <w:rFonts w:ascii="Times New Roman" w:eastAsia="Times New Roman" w:hAnsi="Times New Roman" w:cs="Times New Roman"/>
          <w:sz w:val="28"/>
          <w:szCs w:val="28"/>
          <w:lang w:val="kk-KZ"/>
        </w:rPr>
        <w:t>по приказу ре</w:t>
      </w:r>
      <w:r w:rsidR="00A27DD5">
        <w:rPr>
          <w:rFonts w:ascii="Times New Roman" w:eastAsia="Times New Roman" w:hAnsi="Times New Roman" w:cs="Times New Roman"/>
          <w:sz w:val="28"/>
          <w:szCs w:val="28"/>
          <w:lang w:val="kk-KZ"/>
        </w:rPr>
        <w:t>ктора в соответствии с Уставом А</w:t>
      </w:r>
      <w:r w:rsidR="00334A4C">
        <w:rPr>
          <w:rFonts w:ascii="Times New Roman" w:eastAsia="Times New Roman" w:hAnsi="Times New Roman" w:cs="Times New Roman"/>
          <w:sz w:val="28"/>
          <w:szCs w:val="28"/>
          <w:lang w:val="kk-KZ"/>
        </w:rPr>
        <w:t>кадемии и действующим законодатель</w:t>
      </w:r>
      <w:r w:rsidR="00A27DD5">
        <w:rPr>
          <w:rFonts w:ascii="Times New Roman" w:eastAsia="Times New Roman" w:hAnsi="Times New Roman" w:cs="Times New Roman"/>
          <w:sz w:val="28"/>
          <w:szCs w:val="28"/>
          <w:lang w:val="kk-KZ"/>
        </w:rPr>
        <w:t>ством Республики Казахстан.</w:t>
      </w:r>
    </w:p>
    <w:p w:rsidR="008C2781" w:rsidRPr="007B440E" w:rsidRDefault="008C2781" w:rsidP="00F052D2">
      <w:pPr>
        <w:pStyle w:val="a5"/>
        <w:spacing w:line="0" w:lineRule="atLeast"/>
        <w:rPr>
          <w:rFonts w:ascii="Times New Roman" w:eastAsia="Times New Roman" w:hAnsi="Times New Roman" w:cs="Times New Roman"/>
          <w:b/>
          <w:sz w:val="28"/>
          <w:szCs w:val="28"/>
          <w:lang w:val="kk-KZ"/>
        </w:rPr>
      </w:pPr>
    </w:p>
    <w:p w:rsidR="001638C6" w:rsidRDefault="0011431E" w:rsidP="00FB2F90">
      <w:pPr>
        <w:pStyle w:val="a5"/>
        <w:numPr>
          <w:ilvl w:val="0"/>
          <w:numId w:val="5"/>
        </w:numPr>
        <w:spacing w:line="0" w:lineRule="atLeast"/>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задачи и функции</w:t>
      </w:r>
      <w:r w:rsidR="0049185A" w:rsidRPr="007B440E">
        <w:rPr>
          <w:rFonts w:ascii="Times New Roman" w:eastAsia="Times New Roman" w:hAnsi="Times New Roman" w:cs="Times New Roman"/>
          <w:b/>
          <w:sz w:val="28"/>
          <w:szCs w:val="28"/>
        </w:rPr>
        <w:t xml:space="preserve"> </w:t>
      </w:r>
      <w:r w:rsidR="00FD7C4A">
        <w:rPr>
          <w:rFonts w:ascii="Times New Roman" w:eastAsia="Times New Roman" w:hAnsi="Times New Roman" w:cs="Times New Roman"/>
          <w:b/>
          <w:sz w:val="28"/>
          <w:szCs w:val="28"/>
          <w:lang w:val="kk-KZ"/>
        </w:rPr>
        <w:t>н</w:t>
      </w:r>
      <w:r w:rsidR="00584FE9" w:rsidRPr="009440C7">
        <w:rPr>
          <w:rFonts w:ascii="Times New Roman" w:eastAsia="Times New Roman" w:hAnsi="Times New Roman" w:cs="Times New Roman"/>
          <w:b/>
          <w:sz w:val="28"/>
          <w:szCs w:val="28"/>
          <w:lang w:val="kk-KZ"/>
        </w:rPr>
        <w:t>аучно-методической</w:t>
      </w:r>
      <w:r w:rsidR="00D20D16">
        <w:rPr>
          <w:rFonts w:ascii="Times New Roman" w:eastAsia="Times New Roman" w:hAnsi="Times New Roman" w:cs="Times New Roman"/>
          <w:b/>
          <w:sz w:val="28"/>
          <w:szCs w:val="28"/>
          <w:lang w:val="kk-KZ"/>
        </w:rPr>
        <w:t xml:space="preserve"> лаборатории</w:t>
      </w:r>
      <w:r w:rsidR="00584FE9" w:rsidRPr="009440C7">
        <w:rPr>
          <w:rFonts w:ascii="Times New Roman" w:eastAsia="Times New Roman" w:hAnsi="Times New Roman" w:cs="Times New Roman"/>
          <w:b/>
          <w:sz w:val="28"/>
          <w:szCs w:val="28"/>
          <w:lang w:val="kk-KZ"/>
        </w:rPr>
        <w:t xml:space="preserve"> казахского </w:t>
      </w:r>
      <w:r w:rsidR="009440C7">
        <w:rPr>
          <w:rFonts w:ascii="Times New Roman" w:eastAsia="Times New Roman" w:hAnsi="Times New Roman" w:cs="Times New Roman"/>
          <w:b/>
          <w:sz w:val="28"/>
          <w:szCs w:val="28"/>
          <w:lang w:val="kk-KZ"/>
        </w:rPr>
        <w:t xml:space="preserve">национального </w:t>
      </w:r>
      <w:r w:rsidR="00584FE9" w:rsidRPr="009440C7">
        <w:rPr>
          <w:rFonts w:ascii="Times New Roman" w:eastAsia="Times New Roman" w:hAnsi="Times New Roman" w:cs="Times New Roman"/>
          <w:b/>
          <w:sz w:val="28"/>
          <w:szCs w:val="28"/>
          <w:lang w:val="kk-KZ"/>
        </w:rPr>
        <w:t>танца</w:t>
      </w:r>
    </w:p>
    <w:p w:rsidR="00AD714F" w:rsidRDefault="00605200" w:rsidP="00FD7C4A">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8. </w:t>
      </w:r>
      <w:r w:rsidR="00AD714F">
        <w:rPr>
          <w:rFonts w:ascii="Times New Roman" w:eastAsia="Times New Roman" w:hAnsi="Times New Roman" w:cs="Times New Roman"/>
          <w:sz w:val="28"/>
          <w:szCs w:val="28"/>
        </w:rPr>
        <w:t>Основными задачами</w:t>
      </w:r>
      <w:r w:rsidR="001638C6" w:rsidRPr="001638C6">
        <w:rPr>
          <w:rFonts w:ascii="Times New Roman" w:eastAsia="Times New Roman" w:hAnsi="Times New Roman" w:cs="Times New Roman"/>
          <w:sz w:val="28"/>
          <w:szCs w:val="28"/>
        </w:rPr>
        <w:t xml:space="preserve"> научно-методической лаборатории казах</w:t>
      </w:r>
      <w:r w:rsidR="00AD714F">
        <w:rPr>
          <w:rFonts w:ascii="Times New Roman" w:eastAsia="Times New Roman" w:hAnsi="Times New Roman" w:cs="Times New Roman"/>
          <w:sz w:val="28"/>
          <w:szCs w:val="28"/>
        </w:rPr>
        <w:t>ского национального танца являют</w:t>
      </w:r>
      <w:r w:rsidR="001638C6" w:rsidRPr="001638C6">
        <w:rPr>
          <w:rFonts w:ascii="Times New Roman" w:eastAsia="Times New Roman" w:hAnsi="Times New Roman" w:cs="Times New Roman"/>
          <w:sz w:val="28"/>
          <w:szCs w:val="28"/>
        </w:rPr>
        <w:t>ся</w:t>
      </w:r>
      <w:r w:rsidR="00AD714F">
        <w:rPr>
          <w:rFonts w:ascii="Times New Roman" w:eastAsia="Times New Roman" w:hAnsi="Times New Roman" w:cs="Times New Roman"/>
          <w:sz w:val="28"/>
          <w:szCs w:val="28"/>
        </w:rPr>
        <w:t>:</w:t>
      </w:r>
    </w:p>
    <w:p w:rsidR="00B26A21" w:rsidRDefault="007C2AE9" w:rsidP="00B26A21">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обеспечение условий для интеграции образования </w:t>
      </w:r>
      <w:r w:rsidR="00910DA7">
        <w:rPr>
          <w:rFonts w:ascii="Times New Roman" w:eastAsia="Times New Roman" w:hAnsi="Times New Roman" w:cs="Times New Roman"/>
          <w:sz w:val="28"/>
          <w:szCs w:val="28"/>
        </w:rPr>
        <w:t xml:space="preserve">в области культуры и искусства </w:t>
      </w:r>
      <w:r>
        <w:rPr>
          <w:rFonts w:ascii="Times New Roman" w:eastAsia="Times New Roman" w:hAnsi="Times New Roman" w:cs="Times New Roman"/>
          <w:sz w:val="28"/>
          <w:szCs w:val="28"/>
        </w:rPr>
        <w:t>и науки, в том числе содействие приоритетному развитию фундаментальных исследований как основы создания новых знаний, освоения новых технологий, стан</w:t>
      </w:r>
      <w:r w:rsidR="00B41A54">
        <w:rPr>
          <w:rFonts w:ascii="Times New Roman" w:eastAsia="Times New Roman" w:hAnsi="Times New Roman" w:cs="Times New Roman"/>
          <w:sz w:val="28"/>
          <w:szCs w:val="28"/>
        </w:rPr>
        <w:t>овление и развитие научных школ;</w:t>
      </w:r>
    </w:p>
    <w:p w:rsidR="00BD4F8E" w:rsidRDefault="00B41A54" w:rsidP="00BD4F8E">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D4F8E">
        <w:rPr>
          <w:rFonts w:ascii="Times New Roman" w:eastAsia="Times New Roman" w:hAnsi="Times New Roman" w:cs="Times New Roman"/>
          <w:sz w:val="28"/>
          <w:szCs w:val="28"/>
        </w:rPr>
        <w:t xml:space="preserve">) </w:t>
      </w:r>
      <w:r w:rsidR="001638C6" w:rsidRPr="001638C6">
        <w:rPr>
          <w:rFonts w:ascii="Times New Roman" w:eastAsia="Times New Roman" w:hAnsi="Times New Roman" w:cs="Times New Roman"/>
          <w:sz w:val="28"/>
          <w:szCs w:val="28"/>
        </w:rPr>
        <w:t>ф</w:t>
      </w:r>
      <w:r w:rsidR="0049185A" w:rsidRPr="001638C6">
        <w:rPr>
          <w:rFonts w:ascii="Times New Roman" w:eastAsia="Times New Roman" w:hAnsi="Times New Roman" w:cs="Times New Roman"/>
          <w:sz w:val="28"/>
          <w:szCs w:val="28"/>
        </w:rPr>
        <w:t xml:space="preserve">ормирование целостной системы </w:t>
      </w:r>
      <w:r w:rsidR="00FE760F" w:rsidRPr="001638C6">
        <w:rPr>
          <w:rFonts w:ascii="Times New Roman" w:eastAsia="Times New Roman" w:hAnsi="Times New Roman" w:cs="Times New Roman"/>
          <w:sz w:val="28"/>
          <w:szCs w:val="28"/>
          <w:lang w:val="kk-KZ"/>
        </w:rPr>
        <w:t xml:space="preserve">работы методической и научной </w:t>
      </w:r>
      <w:r w:rsidR="0049185A" w:rsidRPr="001638C6">
        <w:rPr>
          <w:rFonts w:ascii="Times New Roman" w:eastAsia="Times New Roman" w:hAnsi="Times New Roman" w:cs="Times New Roman"/>
          <w:sz w:val="28"/>
          <w:szCs w:val="28"/>
        </w:rPr>
        <w:t xml:space="preserve">деятельности </w:t>
      </w:r>
      <w:r w:rsidR="002F5ECE" w:rsidRPr="001638C6">
        <w:rPr>
          <w:rFonts w:ascii="Times New Roman" w:eastAsia="Times New Roman" w:hAnsi="Times New Roman" w:cs="Times New Roman"/>
          <w:sz w:val="28"/>
          <w:szCs w:val="28"/>
          <w:lang w:val="kk-KZ"/>
        </w:rPr>
        <w:t>специал</w:t>
      </w:r>
      <w:r w:rsidR="00FE760F" w:rsidRPr="001638C6">
        <w:rPr>
          <w:rFonts w:ascii="Times New Roman" w:eastAsia="Times New Roman" w:hAnsi="Times New Roman" w:cs="Times New Roman"/>
          <w:sz w:val="28"/>
          <w:szCs w:val="28"/>
          <w:lang w:val="kk-KZ"/>
        </w:rPr>
        <w:t xml:space="preserve">истов по казахскому танцу </w:t>
      </w:r>
      <w:r w:rsidR="0094159E" w:rsidRPr="001638C6">
        <w:rPr>
          <w:rFonts w:ascii="Times New Roman" w:eastAsia="Times New Roman" w:hAnsi="Times New Roman" w:cs="Times New Roman"/>
          <w:sz w:val="28"/>
          <w:szCs w:val="28"/>
          <w:lang w:val="kk-KZ"/>
        </w:rPr>
        <w:t>Академии</w:t>
      </w:r>
      <w:r w:rsidR="00BD4F8E">
        <w:rPr>
          <w:rFonts w:ascii="Times New Roman" w:eastAsia="Times New Roman" w:hAnsi="Times New Roman" w:cs="Times New Roman"/>
          <w:sz w:val="28"/>
          <w:szCs w:val="28"/>
        </w:rPr>
        <w:t>;</w:t>
      </w:r>
    </w:p>
    <w:p w:rsidR="00BD4F8E" w:rsidRDefault="00311636" w:rsidP="00BD4F8E">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BD4F8E">
        <w:rPr>
          <w:rFonts w:ascii="Times New Roman" w:eastAsia="Times New Roman" w:hAnsi="Times New Roman" w:cs="Times New Roman"/>
          <w:sz w:val="28"/>
          <w:szCs w:val="28"/>
        </w:rPr>
        <w:t>) с</w:t>
      </w:r>
      <w:r w:rsidR="009440C7" w:rsidRPr="007B440E">
        <w:rPr>
          <w:rFonts w:ascii="Times New Roman" w:eastAsia="Times New Roman" w:hAnsi="Times New Roman" w:cs="Times New Roman"/>
          <w:color w:val="000000"/>
          <w:sz w:val="28"/>
          <w:szCs w:val="28"/>
        </w:rPr>
        <w:t>оздание научно-методической базы данных для проведения фундаментальных и прикладных научных</w:t>
      </w:r>
      <w:r w:rsidR="00476AE3">
        <w:rPr>
          <w:rFonts w:ascii="Times New Roman" w:eastAsia="Times New Roman" w:hAnsi="Times New Roman" w:cs="Times New Roman"/>
          <w:color w:val="000000"/>
          <w:sz w:val="28"/>
          <w:szCs w:val="28"/>
        </w:rPr>
        <w:t xml:space="preserve"> исследований в соответствии с п</w:t>
      </w:r>
      <w:r w:rsidR="009440C7" w:rsidRPr="007B440E">
        <w:rPr>
          <w:rFonts w:ascii="Times New Roman" w:eastAsia="Times New Roman" w:hAnsi="Times New Roman" w:cs="Times New Roman"/>
          <w:color w:val="000000"/>
          <w:sz w:val="28"/>
          <w:szCs w:val="28"/>
        </w:rPr>
        <w:t>ланами научно-исследовательской ра</w:t>
      </w:r>
      <w:r w:rsidR="00476AE3">
        <w:rPr>
          <w:rFonts w:ascii="Times New Roman" w:eastAsia="Times New Roman" w:hAnsi="Times New Roman" w:cs="Times New Roman"/>
          <w:color w:val="000000"/>
          <w:sz w:val="28"/>
          <w:szCs w:val="28"/>
        </w:rPr>
        <w:t xml:space="preserve">боты </w:t>
      </w:r>
      <w:r w:rsidR="00BD4F8E">
        <w:rPr>
          <w:rFonts w:ascii="Times New Roman" w:eastAsia="Times New Roman" w:hAnsi="Times New Roman" w:cs="Times New Roman"/>
          <w:color w:val="000000"/>
          <w:sz w:val="28"/>
          <w:szCs w:val="28"/>
        </w:rPr>
        <w:t>творческих высших учебных заведений Республики Казахстан;</w:t>
      </w:r>
    </w:p>
    <w:p w:rsidR="004920BC" w:rsidRDefault="00425DD5" w:rsidP="004920BC">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4F8E">
        <w:rPr>
          <w:rFonts w:ascii="Times New Roman" w:eastAsia="Times New Roman" w:hAnsi="Times New Roman" w:cs="Times New Roman"/>
          <w:sz w:val="28"/>
          <w:szCs w:val="28"/>
        </w:rPr>
        <w:t xml:space="preserve">) создание </w:t>
      </w:r>
      <w:r w:rsidR="009440C7" w:rsidRPr="007B440E">
        <w:rPr>
          <w:rFonts w:ascii="Times New Roman" w:eastAsia="Times New Roman" w:hAnsi="Times New Roman" w:cs="Times New Roman"/>
          <w:color w:val="000000"/>
          <w:sz w:val="28"/>
          <w:szCs w:val="28"/>
        </w:rPr>
        <w:t xml:space="preserve">экспериментальных площадок для проведения </w:t>
      </w:r>
      <w:r w:rsidR="003A6F09">
        <w:rPr>
          <w:rFonts w:ascii="Times New Roman" w:eastAsia="Times New Roman" w:hAnsi="Times New Roman" w:cs="Times New Roman"/>
          <w:color w:val="000000"/>
          <w:sz w:val="28"/>
          <w:szCs w:val="28"/>
        </w:rPr>
        <w:t xml:space="preserve">и внедрения </w:t>
      </w:r>
      <w:r w:rsidR="009440C7" w:rsidRPr="007B440E">
        <w:rPr>
          <w:rFonts w:ascii="Times New Roman" w:eastAsia="Times New Roman" w:hAnsi="Times New Roman" w:cs="Times New Roman"/>
          <w:color w:val="000000"/>
          <w:sz w:val="28"/>
          <w:szCs w:val="28"/>
        </w:rPr>
        <w:t>научно-теоретических и практических исследований, апр</w:t>
      </w:r>
      <w:r w:rsidR="004920BC">
        <w:rPr>
          <w:rFonts w:ascii="Times New Roman" w:eastAsia="Times New Roman" w:hAnsi="Times New Roman" w:cs="Times New Roman"/>
          <w:color w:val="000000"/>
          <w:sz w:val="28"/>
          <w:szCs w:val="28"/>
        </w:rPr>
        <w:t>обации инновационных технологий;</w:t>
      </w:r>
    </w:p>
    <w:p w:rsidR="004920BC" w:rsidRDefault="00425DD5" w:rsidP="004920BC">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920BC">
        <w:rPr>
          <w:rFonts w:ascii="Times New Roman" w:eastAsia="Times New Roman" w:hAnsi="Times New Roman" w:cs="Times New Roman"/>
          <w:sz w:val="28"/>
          <w:szCs w:val="28"/>
        </w:rPr>
        <w:t>) с</w:t>
      </w:r>
      <w:r w:rsidR="009440C7" w:rsidRPr="007B440E">
        <w:rPr>
          <w:rFonts w:ascii="Times New Roman" w:eastAsia="Times New Roman" w:hAnsi="Times New Roman" w:cs="Times New Roman"/>
          <w:color w:val="000000"/>
          <w:sz w:val="28"/>
          <w:szCs w:val="28"/>
        </w:rPr>
        <w:t xml:space="preserve">одействие формированию навыков научно-исследовательской деятельности студентов, </w:t>
      </w:r>
      <w:r w:rsidR="009440C7">
        <w:rPr>
          <w:rFonts w:ascii="Times New Roman" w:eastAsia="Times New Roman" w:hAnsi="Times New Roman" w:cs="Times New Roman"/>
          <w:color w:val="000000"/>
          <w:sz w:val="28"/>
          <w:szCs w:val="28"/>
          <w:lang w:val="kk-KZ"/>
        </w:rPr>
        <w:t xml:space="preserve">магистрантов </w:t>
      </w:r>
      <w:r w:rsidR="004920BC">
        <w:rPr>
          <w:rFonts w:ascii="Times New Roman" w:eastAsia="Times New Roman" w:hAnsi="Times New Roman" w:cs="Times New Roman"/>
          <w:color w:val="000000"/>
          <w:sz w:val="28"/>
          <w:szCs w:val="28"/>
        </w:rPr>
        <w:t>и преподавателей;</w:t>
      </w:r>
    </w:p>
    <w:p w:rsidR="00B0350D" w:rsidRDefault="00425DD5" w:rsidP="00074C7A">
      <w:pPr>
        <w:pStyle w:val="a5"/>
        <w:spacing w:line="0" w:lineRule="atLeast"/>
        <w:ind w:firstLine="644"/>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6</w:t>
      </w:r>
      <w:r w:rsidR="004920BC">
        <w:rPr>
          <w:rFonts w:ascii="Times New Roman" w:eastAsia="Times New Roman" w:hAnsi="Times New Roman" w:cs="Times New Roman"/>
          <w:sz w:val="28"/>
          <w:szCs w:val="28"/>
        </w:rPr>
        <w:t>) р</w:t>
      </w:r>
      <w:r w:rsidR="009440C7" w:rsidRPr="007B440E">
        <w:rPr>
          <w:rFonts w:ascii="Times New Roman" w:eastAsia="Times New Roman" w:hAnsi="Times New Roman" w:cs="Times New Roman"/>
          <w:color w:val="000000"/>
          <w:sz w:val="28"/>
          <w:szCs w:val="28"/>
        </w:rPr>
        <w:t>асширение и укрепление научных связей с учреждениями и организациями</w:t>
      </w:r>
      <w:r w:rsidR="00B26A21">
        <w:rPr>
          <w:rFonts w:ascii="Times New Roman" w:eastAsia="Times New Roman" w:hAnsi="Times New Roman" w:cs="Times New Roman"/>
          <w:color w:val="000000"/>
          <w:sz w:val="28"/>
          <w:szCs w:val="28"/>
        </w:rPr>
        <w:t>, близкими по роду деятельности;</w:t>
      </w:r>
    </w:p>
    <w:p w:rsidR="002A4486" w:rsidRDefault="00744731" w:rsidP="002A4486">
      <w:pPr>
        <w:pStyle w:val="a5"/>
        <w:spacing w:line="0" w:lineRule="atLeast"/>
        <w:ind w:firstLine="644"/>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 содействие развитию </w:t>
      </w:r>
      <w:r w:rsidR="00FC08EF" w:rsidRPr="007B440E">
        <w:rPr>
          <w:rFonts w:ascii="Times New Roman" w:eastAsia="Times New Roman" w:hAnsi="Times New Roman" w:cs="Times New Roman"/>
          <w:sz w:val="28"/>
          <w:szCs w:val="28"/>
        </w:rPr>
        <w:t>корпоративной культуры и благоприятной психологической среды для сотрудников</w:t>
      </w:r>
      <w:r>
        <w:rPr>
          <w:rFonts w:ascii="Times New Roman" w:eastAsia="Times New Roman" w:hAnsi="Times New Roman" w:cs="Times New Roman"/>
          <w:sz w:val="28"/>
          <w:szCs w:val="28"/>
        </w:rPr>
        <w:t xml:space="preserve"> и обучающихся Академии</w:t>
      </w:r>
      <w:r w:rsidR="002A4486">
        <w:rPr>
          <w:rFonts w:ascii="Times New Roman" w:eastAsia="Times New Roman" w:hAnsi="Times New Roman" w:cs="Times New Roman"/>
          <w:sz w:val="28"/>
          <w:szCs w:val="28"/>
        </w:rPr>
        <w:t>;</w:t>
      </w:r>
    </w:p>
    <w:p w:rsidR="002A4486" w:rsidRPr="002A4486" w:rsidRDefault="002A4486" w:rsidP="002A4486">
      <w:pPr>
        <w:pStyle w:val="a5"/>
        <w:spacing w:line="0" w:lineRule="atLeast"/>
        <w:ind w:firstLine="64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8) </w:t>
      </w:r>
      <w:r w:rsidRPr="007B440E">
        <w:rPr>
          <w:rFonts w:ascii="Times New Roman" w:eastAsia="Times New Roman" w:hAnsi="Times New Roman" w:cs="Times New Roman"/>
          <w:sz w:val="28"/>
          <w:szCs w:val="28"/>
        </w:rPr>
        <w:t xml:space="preserve">создание необходимых условий </w:t>
      </w:r>
      <w:r w:rsidRPr="00840DA4">
        <w:rPr>
          <w:rFonts w:ascii="Times New Roman" w:eastAsia="Times New Roman" w:hAnsi="Times New Roman" w:cs="Times New Roman"/>
          <w:sz w:val="28"/>
          <w:szCs w:val="28"/>
        </w:rPr>
        <w:t xml:space="preserve">для обеспечения </w:t>
      </w:r>
      <w:r>
        <w:rPr>
          <w:rFonts w:ascii="Times New Roman" w:eastAsia="Times New Roman" w:hAnsi="Times New Roman" w:cs="Times New Roman"/>
          <w:sz w:val="28"/>
          <w:szCs w:val="28"/>
          <w:lang w:val="kk-KZ"/>
        </w:rPr>
        <w:t xml:space="preserve">работы преподавателей по методической и научной работе по национальной хореографии; </w:t>
      </w:r>
    </w:p>
    <w:p w:rsidR="00112719" w:rsidRPr="00C17F59" w:rsidRDefault="00C17F59" w:rsidP="00F052D2">
      <w:pPr>
        <w:pStyle w:val="a5"/>
        <w:spacing w:line="0" w:lineRule="atLeast"/>
        <w:ind w:firstLine="708"/>
        <w:jc w:val="both"/>
        <w:rPr>
          <w:rFonts w:ascii="Times New Roman" w:eastAsia="Times New Roman" w:hAnsi="Times New Roman" w:cs="Times New Roman"/>
          <w:sz w:val="28"/>
          <w:szCs w:val="28"/>
        </w:rPr>
      </w:pPr>
      <w:r w:rsidRPr="00C17F59">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К функциям научно-методической лаборатории казахского национального танца относятся</w:t>
      </w:r>
      <w:r w:rsidR="00112719" w:rsidRPr="00C17F59">
        <w:rPr>
          <w:rFonts w:ascii="Times New Roman" w:eastAsia="Times New Roman" w:hAnsi="Times New Roman" w:cs="Times New Roman"/>
          <w:sz w:val="28"/>
          <w:szCs w:val="28"/>
        </w:rPr>
        <w:t>:</w:t>
      </w:r>
    </w:p>
    <w:p w:rsidR="00112719" w:rsidRPr="007B440E" w:rsidRDefault="00112719" w:rsidP="00F052D2">
      <w:pPr>
        <w:pStyle w:val="a5"/>
        <w:spacing w:line="0" w:lineRule="atLeast"/>
        <w:ind w:firstLine="708"/>
        <w:jc w:val="both"/>
        <w:rPr>
          <w:rFonts w:ascii="Times New Roman" w:eastAsia="Times New Roman" w:hAnsi="Times New Roman" w:cs="Times New Roman"/>
          <w:sz w:val="28"/>
          <w:szCs w:val="28"/>
        </w:rPr>
      </w:pPr>
      <w:r w:rsidRPr="007B440E">
        <w:rPr>
          <w:rFonts w:ascii="Times New Roman" w:eastAsia="Times New Roman" w:hAnsi="Times New Roman" w:cs="Times New Roman"/>
          <w:sz w:val="28"/>
          <w:szCs w:val="28"/>
        </w:rPr>
        <w:t xml:space="preserve">1) </w:t>
      </w:r>
      <w:r w:rsidR="00A14164" w:rsidRPr="007B440E">
        <w:rPr>
          <w:rFonts w:ascii="Times New Roman" w:eastAsia="Times New Roman" w:hAnsi="Times New Roman" w:cs="Times New Roman"/>
          <w:sz w:val="28"/>
          <w:szCs w:val="28"/>
        </w:rPr>
        <w:t>п</w:t>
      </w:r>
      <w:r w:rsidR="00D00FBA">
        <w:rPr>
          <w:rFonts w:ascii="Times New Roman" w:eastAsia="Times New Roman" w:hAnsi="Times New Roman" w:cs="Times New Roman"/>
          <w:sz w:val="28"/>
          <w:szCs w:val="28"/>
        </w:rPr>
        <w:t>одготовка и обеспечение учебными</w:t>
      </w:r>
      <w:r w:rsidR="00D00FBA">
        <w:rPr>
          <w:rFonts w:ascii="Times New Roman" w:eastAsia="Times New Roman" w:hAnsi="Times New Roman" w:cs="Times New Roman"/>
          <w:sz w:val="28"/>
          <w:szCs w:val="28"/>
          <w:lang w:val="kk-KZ"/>
        </w:rPr>
        <w:t>, учебно</w:t>
      </w:r>
      <w:r w:rsidR="002F5ECE" w:rsidRPr="007B440E">
        <w:rPr>
          <w:rFonts w:ascii="Times New Roman" w:eastAsia="Times New Roman" w:hAnsi="Times New Roman" w:cs="Times New Roman"/>
          <w:sz w:val="28"/>
          <w:szCs w:val="28"/>
          <w:lang w:val="kk-KZ"/>
        </w:rPr>
        <w:t>-методическими материалами</w:t>
      </w:r>
      <w:r w:rsidR="00FE760F" w:rsidRPr="007B440E">
        <w:rPr>
          <w:rFonts w:ascii="Times New Roman" w:eastAsia="Times New Roman" w:hAnsi="Times New Roman" w:cs="Times New Roman"/>
          <w:sz w:val="28"/>
          <w:szCs w:val="28"/>
        </w:rPr>
        <w:t xml:space="preserve"> </w:t>
      </w:r>
      <w:r w:rsidR="002F5ECE" w:rsidRPr="007B440E">
        <w:rPr>
          <w:rFonts w:ascii="Times New Roman" w:eastAsia="Times New Roman" w:hAnsi="Times New Roman" w:cs="Times New Roman"/>
          <w:sz w:val="28"/>
          <w:szCs w:val="28"/>
          <w:lang w:val="kk-KZ"/>
        </w:rPr>
        <w:t xml:space="preserve">по казахскому </w:t>
      </w:r>
      <w:r w:rsidR="00EE53BA">
        <w:rPr>
          <w:rFonts w:ascii="Times New Roman" w:eastAsia="Times New Roman" w:hAnsi="Times New Roman" w:cs="Times New Roman"/>
          <w:sz w:val="28"/>
          <w:szCs w:val="28"/>
          <w:lang w:val="kk-KZ"/>
        </w:rPr>
        <w:t xml:space="preserve">национальному </w:t>
      </w:r>
      <w:r w:rsidR="002F5ECE" w:rsidRPr="007B440E">
        <w:rPr>
          <w:rFonts w:ascii="Times New Roman" w:eastAsia="Times New Roman" w:hAnsi="Times New Roman" w:cs="Times New Roman"/>
          <w:sz w:val="28"/>
          <w:szCs w:val="28"/>
          <w:lang w:val="kk-KZ"/>
        </w:rPr>
        <w:t>танцу</w:t>
      </w:r>
      <w:r w:rsidRPr="007B440E">
        <w:rPr>
          <w:rFonts w:ascii="Times New Roman" w:eastAsia="Times New Roman" w:hAnsi="Times New Roman" w:cs="Times New Roman"/>
          <w:sz w:val="28"/>
          <w:szCs w:val="28"/>
        </w:rPr>
        <w:t>;</w:t>
      </w:r>
    </w:p>
    <w:p w:rsidR="00253CE0" w:rsidRPr="007B440E" w:rsidRDefault="00112719" w:rsidP="00F052D2">
      <w:pPr>
        <w:pStyle w:val="a5"/>
        <w:spacing w:line="0" w:lineRule="atLeast"/>
        <w:ind w:firstLine="708"/>
        <w:jc w:val="both"/>
        <w:rPr>
          <w:rFonts w:ascii="Times New Roman" w:eastAsia="Times New Roman" w:hAnsi="Times New Roman" w:cs="Times New Roman"/>
          <w:sz w:val="28"/>
          <w:szCs w:val="28"/>
        </w:rPr>
      </w:pPr>
      <w:r w:rsidRPr="007B440E">
        <w:rPr>
          <w:rFonts w:ascii="Times New Roman" w:eastAsia="Times New Roman" w:hAnsi="Times New Roman" w:cs="Times New Roman"/>
          <w:sz w:val="28"/>
          <w:szCs w:val="28"/>
        </w:rPr>
        <w:t xml:space="preserve">2) </w:t>
      </w:r>
      <w:r w:rsidR="00A14164" w:rsidRPr="007B440E">
        <w:rPr>
          <w:rFonts w:ascii="Times New Roman" w:eastAsia="Times New Roman" w:hAnsi="Times New Roman" w:cs="Times New Roman"/>
          <w:sz w:val="28"/>
          <w:szCs w:val="28"/>
        </w:rPr>
        <w:t>а</w:t>
      </w:r>
      <w:r w:rsidR="0049185A" w:rsidRPr="007B440E">
        <w:rPr>
          <w:rFonts w:ascii="Times New Roman" w:eastAsia="Times New Roman" w:hAnsi="Times New Roman" w:cs="Times New Roman"/>
          <w:sz w:val="28"/>
          <w:szCs w:val="28"/>
        </w:rPr>
        <w:t xml:space="preserve">нализ </w:t>
      </w:r>
      <w:r w:rsidR="00FE760F" w:rsidRPr="007B440E">
        <w:rPr>
          <w:rFonts w:ascii="Times New Roman" w:eastAsia="Times New Roman" w:hAnsi="Times New Roman" w:cs="Times New Roman"/>
          <w:sz w:val="28"/>
          <w:szCs w:val="28"/>
          <w:lang w:val="kk-KZ"/>
        </w:rPr>
        <w:t xml:space="preserve">работы </w:t>
      </w:r>
      <w:r w:rsidR="002F5ECE" w:rsidRPr="007B440E">
        <w:rPr>
          <w:rFonts w:ascii="Times New Roman" w:eastAsia="Times New Roman" w:hAnsi="Times New Roman" w:cs="Times New Roman"/>
          <w:sz w:val="28"/>
          <w:szCs w:val="28"/>
          <w:lang w:val="kk-KZ"/>
        </w:rPr>
        <w:t xml:space="preserve">преподавателей казахского </w:t>
      </w:r>
      <w:r w:rsidR="00EE53BA">
        <w:rPr>
          <w:rFonts w:ascii="Times New Roman" w:eastAsia="Times New Roman" w:hAnsi="Times New Roman" w:cs="Times New Roman"/>
          <w:sz w:val="28"/>
          <w:szCs w:val="28"/>
          <w:lang w:val="kk-KZ"/>
        </w:rPr>
        <w:t xml:space="preserve">национального </w:t>
      </w:r>
      <w:r w:rsidR="002F5ECE" w:rsidRPr="007B440E">
        <w:rPr>
          <w:rFonts w:ascii="Times New Roman" w:eastAsia="Times New Roman" w:hAnsi="Times New Roman" w:cs="Times New Roman"/>
          <w:sz w:val="28"/>
          <w:szCs w:val="28"/>
          <w:lang w:val="kk-KZ"/>
        </w:rPr>
        <w:t xml:space="preserve">танца </w:t>
      </w:r>
      <w:r w:rsidR="0049185A" w:rsidRPr="007B440E">
        <w:rPr>
          <w:rFonts w:ascii="Times New Roman" w:eastAsia="Times New Roman" w:hAnsi="Times New Roman" w:cs="Times New Roman"/>
          <w:sz w:val="28"/>
          <w:szCs w:val="28"/>
        </w:rPr>
        <w:t>по специальностям</w:t>
      </w:r>
      <w:r w:rsidR="00C1592B">
        <w:rPr>
          <w:rFonts w:ascii="Times New Roman" w:eastAsia="Times New Roman" w:hAnsi="Times New Roman" w:cs="Times New Roman"/>
          <w:sz w:val="28"/>
          <w:szCs w:val="28"/>
          <w:lang w:val="kk-KZ"/>
        </w:rPr>
        <w:t xml:space="preserve"> (школа-колледж профессионального образования и ВУЗ</w:t>
      </w:r>
      <w:r w:rsidR="00FE760F" w:rsidRPr="007B440E">
        <w:rPr>
          <w:rFonts w:ascii="Times New Roman" w:eastAsia="Times New Roman" w:hAnsi="Times New Roman" w:cs="Times New Roman"/>
          <w:sz w:val="28"/>
          <w:szCs w:val="28"/>
          <w:lang w:val="kk-KZ"/>
        </w:rPr>
        <w:t>)</w:t>
      </w:r>
      <w:r w:rsidR="00253CE0" w:rsidRPr="007B440E">
        <w:rPr>
          <w:rFonts w:ascii="Times New Roman" w:eastAsia="Times New Roman" w:hAnsi="Times New Roman" w:cs="Times New Roman"/>
          <w:sz w:val="28"/>
          <w:szCs w:val="28"/>
        </w:rPr>
        <w:t xml:space="preserve">; </w:t>
      </w:r>
    </w:p>
    <w:p w:rsidR="00676225" w:rsidRPr="007B440E" w:rsidRDefault="00676225" w:rsidP="00F052D2">
      <w:pPr>
        <w:pStyle w:val="a5"/>
        <w:spacing w:line="0" w:lineRule="atLeast"/>
        <w:ind w:firstLine="708"/>
        <w:jc w:val="both"/>
        <w:rPr>
          <w:rFonts w:ascii="Times New Roman" w:eastAsia="SimSun" w:hAnsi="Times New Roman" w:cs="Times New Roman"/>
          <w:sz w:val="28"/>
          <w:szCs w:val="28"/>
          <w:lang w:val="kk-KZ" w:eastAsia="zh-CN"/>
        </w:rPr>
      </w:pPr>
      <w:r w:rsidRPr="007B440E">
        <w:rPr>
          <w:rFonts w:ascii="Times New Roman" w:eastAsia="Times New Roman" w:hAnsi="Times New Roman" w:cs="Times New Roman"/>
          <w:sz w:val="28"/>
          <w:szCs w:val="28"/>
        </w:rPr>
        <w:t>3)</w:t>
      </w:r>
      <w:r w:rsidR="002F5ECE" w:rsidRPr="007B440E">
        <w:rPr>
          <w:rFonts w:ascii="Times New Roman" w:eastAsia="Times New Roman" w:hAnsi="Times New Roman" w:cs="Times New Roman"/>
          <w:sz w:val="28"/>
          <w:szCs w:val="28"/>
          <w:lang w:val="kk-KZ"/>
        </w:rPr>
        <w:t xml:space="preserve"> </w:t>
      </w:r>
      <w:r w:rsidR="002F5ECE" w:rsidRPr="007B440E">
        <w:rPr>
          <w:rFonts w:ascii="Times New Roman" w:eastAsia="SimSun" w:hAnsi="Times New Roman" w:cs="Times New Roman"/>
          <w:sz w:val="28"/>
          <w:szCs w:val="28"/>
          <w:lang w:val="kk-KZ" w:eastAsia="zh-CN"/>
        </w:rPr>
        <w:t xml:space="preserve">создание единой терминологии по казахскому </w:t>
      </w:r>
      <w:r w:rsidR="008B00B1">
        <w:rPr>
          <w:rFonts w:ascii="Times New Roman" w:eastAsia="SimSun" w:hAnsi="Times New Roman" w:cs="Times New Roman"/>
          <w:sz w:val="28"/>
          <w:szCs w:val="28"/>
          <w:lang w:val="kk-KZ" w:eastAsia="zh-CN"/>
        </w:rPr>
        <w:t xml:space="preserve">национальному </w:t>
      </w:r>
      <w:r w:rsidR="002F5ECE" w:rsidRPr="007B440E">
        <w:rPr>
          <w:rFonts w:ascii="Times New Roman" w:eastAsia="SimSun" w:hAnsi="Times New Roman" w:cs="Times New Roman"/>
          <w:sz w:val="28"/>
          <w:szCs w:val="28"/>
          <w:lang w:val="kk-KZ" w:eastAsia="zh-CN"/>
        </w:rPr>
        <w:t>танцу;</w:t>
      </w:r>
    </w:p>
    <w:p w:rsidR="008D4C48" w:rsidRPr="007B440E" w:rsidRDefault="002F5ECE" w:rsidP="00F052D2">
      <w:pPr>
        <w:pStyle w:val="a3"/>
        <w:shd w:val="clear" w:color="auto" w:fill="FFFFFF"/>
        <w:spacing w:before="0" w:beforeAutospacing="0" w:after="0" w:afterAutospacing="0" w:line="0" w:lineRule="atLeast"/>
        <w:rPr>
          <w:color w:val="000000"/>
          <w:sz w:val="28"/>
          <w:szCs w:val="28"/>
          <w:lang w:val="kk-KZ"/>
        </w:rPr>
      </w:pPr>
      <w:r w:rsidRPr="007B440E">
        <w:rPr>
          <w:color w:val="000000"/>
          <w:sz w:val="28"/>
          <w:szCs w:val="28"/>
          <w:lang w:val="kk-KZ"/>
        </w:rPr>
        <w:t xml:space="preserve">          </w:t>
      </w:r>
      <w:r w:rsidR="00FE760F" w:rsidRPr="007B440E">
        <w:rPr>
          <w:color w:val="000000"/>
          <w:sz w:val="28"/>
          <w:szCs w:val="28"/>
          <w:lang w:val="kk-KZ"/>
        </w:rPr>
        <w:t>4</w:t>
      </w:r>
      <w:r w:rsidR="008D4C48" w:rsidRPr="007B440E">
        <w:rPr>
          <w:color w:val="000000"/>
          <w:sz w:val="28"/>
          <w:szCs w:val="28"/>
          <w:lang w:val="kk-KZ"/>
        </w:rPr>
        <w:t>)</w:t>
      </w:r>
      <w:r w:rsidR="00FE760F" w:rsidRPr="007B440E">
        <w:rPr>
          <w:color w:val="000000"/>
          <w:sz w:val="28"/>
          <w:szCs w:val="28"/>
          <w:lang w:val="kk-KZ"/>
        </w:rPr>
        <w:t xml:space="preserve"> </w:t>
      </w:r>
      <w:r w:rsidRPr="007B440E">
        <w:rPr>
          <w:color w:val="000000"/>
          <w:sz w:val="28"/>
          <w:szCs w:val="28"/>
        </w:rPr>
        <w:t>п</w:t>
      </w:r>
      <w:r w:rsidR="008D4C48" w:rsidRPr="007B440E">
        <w:rPr>
          <w:color w:val="000000"/>
          <w:sz w:val="28"/>
          <w:szCs w:val="28"/>
        </w:rPr>
        <w:t xml:space="preserve">овышение профессионального уровня научно-педагогических </w:t>
      </w:r>
      <w:r w:rsidR="00583A2E">
        <w:rPr>
          <w:color w:val="000000"/>
          <w:sz w:val="28"/>
          <w:szCs w:val="28"/>
        </w:rPr>
        <w:t xml:space="preserve">кадров </w:t>
      </w:r>
      <w:r w:rsidR="008D4C48" w:rsidRPr="007B440E">
        <w:rPr>
          <w:color w:val="000000"/>
          <w:sz w:val="28"/>
          <w:szCs w:val="28"/>
        </w:rPr>
        <w:t xml:space="preserve"> посредством научных исследований и творческой деятельности, использование полученных научных результатов в образовательном процессе.</w:t>
      </w:r>
    </w:p>
    <w:p w:rsidR="002C01D3" w:rsidRPr="007B440E" w:rsidRDefault="002F5ECE" w:rsidP="00F052D2">
      <w:pPr>
        <w:pStyle w:val="a5"/>
        <w:spacing w:line="0" w:lineRule="atLeast"/>
        <w:ind w:firstLine="708"/>
        <w:jc w:val="both"/>
        <w:rPr>
          <w:rFonts w:ascii="Times New Roman" w:eastAsia="Times New Roman" w:hAnsi="Times New Roman" w:cs="Times New Roman"/>
          <w:b/>
          <w:sz w:val="28"/>
          <w:szCs w:val="28"/>
          <w:lang w:val="kk-KZ"/>
        </w:rPr>
      </w:pPr>
      <w:r w:rsidRPr="007B440E">
        <w:rPr>
          <w:rFonts w:ascii="Times New Roman" w:eastAsia="Times New Roman" w:hAnsi="Times New Roman" w:cs="Times New Roman"/>
          <w:sz w:val="28"/>
          <w:szCs w:val="28"/>
          <w:lang w:val="kk-KZ"/>
        </w:rPr>
        <w:t xml:space="preserve">5) </w:t>
      </w:r>
      <w:r w:rsidR="00476AE3">
        <w:rPr>
          <w:rFonts w:ascii="Times New Roman" w:eastAsia="Times New Roman" w:hAnsi="Times New Roman" w:cs="Times New Roman"/>
          <w:sz w:val="28"/>
          <w:szCs w:val="28"/>
          <w:lang w:val="kk-KZ"/>
        </w:rPr>
        <w:t>разработка толкового словаря</w:t>
      </w:r>
      <w:r w:rsidR="00D20D16">
        <w:rPr>
          <w:rFonts w:ascii="Times New Roman" w:eastAsia="Times New Roman" w:hAnsi="Times New Roman" w:cs="Times New Roman"/>
          <w:sz w:val="28"/>
          <w:szCs w:val="28"/>
          <w:lang w:val="kk-KZ"/>
        </w:rPr>
        <w:t xml:space="preserve"> </w:t>
      </w:r>
      <w:r w:rsidR="00476AE3">
        <w:rPr>
          <w:rFonts w:ascii="Times New Roman" w:eastAsia="Times New Roman" w:hAnsi="Times New Roman" w:cs="Times New Roman"/>
          <w:sz w:val="28"/>
          <w:szCs w:val="28"/>
          <w:lang w:val="kk-KZ"/>
        </w:rPr>
        <w:t xml:space="preserve">и  </w:t>
      </w:r>
      <w:r w:rsidRPr="007B440E">
        <w:rPr>
          <w:rFonts w:ascii="Times New Roman" w:eastAsia="Times New Roman" w:hAnsi="Times New Roman" w:cs="Times New Roman"/>
          <w:sz w:val="28"/>
          <w:szCs w:val="28"/>
          <w:lang w:val="kk-KZ"/>
        </w:rPr>
        <w:t xml:space="preserve">проведение Республиканского семинара </w:t>
      </w:r>
      <w:r w:rsidR="00B52EFA" w:rsidRPr="007B440E">
        <w:rPr>
          <w:rFonts w:ascii="Times New Roman" w:eastAsia="Times New Roman" w:hAnsi="Times New Roman" w:cs="Times New Roman"/>
          <w:sz w:val="28"/>
          <w:szCs w:val="28"/>
          <w:lang w:val="kk-KZ"/>
        </w:rPr>
        <w:t xml:space="preserve">по теме «Терминология казахского </w:t>
      </w:r>
      <w:r w:rsidR="00B3091F">
        <w:rPr>
          <w:rFonts w:ascii="Times New Roman" w:eastAsia="Times New Roman" w:hAnsi="Times New Roman" w:cs="Times New Roman"/>
          <w:sz w:val="28"/>
          <w:szCs w:val="28"/>
          <w:lang w:val="kk-KZ"/>
        </w:rPr>
        <w:t xml:space="preserve">национального </w:t>
      </w:r>
      <w:r w:rsidR="00B52EFA" w:rsidRPr="007B440E">
        <w:rPr>
          <w:rFonts w:ascii="Times New Roman" w:eastAsia="Times New Roman" w:hAnsi="Times New Roman" w:cs="Times New Roman"/>
          <w:sz w:val="28"/>
          <w:szCs w:val="28"/>
          <w:lang w:val="kk-KZ"/>
        </w:rPr>
        <w:t>танца»</w:t>
      </w:r>
      <w:r w:rsidR="00476AE3">
        <w:rPr>
          <w:rFonts w:ascii="Times New Roman" w:eastAsia="Times New Roman" w:hAnsi="Times New Roman" w:cs="Times New Roman"/>
          <w:sz w:val="28"/>
          <w:szCs w:val="28"/>
          <w:lang w:val="kk-KZ"/>
        </w:rPr>
        <w:t>;</w:t>
      </w:r>
    </w:p>
    <w:p w:rsidR="008D4C48" w:rsidRPr="007B440E" w:rsidRDefault="00B52EFA" w:rsidP="00F052D2">
      <w:pPr>
        <w:pStyle w:val="a5"/>
        <w:spacing w:line="0" w:lineRule="atLeast"/>
        <w:rPr>
          <w:rFonts w:ascii="Times New Roman" w:hAnsi="Times New Roman" w:cs="Times New Roman"/>
          <w:sz w:val="28"/>
          <w:szCs w:val="28"/>
          <w:lang w:val="kk-KZ"/>
        </w:rPr>
      </w:pPr>
      <w:r w:rsidRPr="007B440E">
        <w:rPr>
          <w:rFonts w:ascii="Times New Roman" w:hAnsi="Times New Roman" w:cs="Times New Roman"/>
          <w:sz w:val="28"/>
          <w:szCs w:val="28"/>
          <w:lang w:val="kk-KZ"/>
        </w:rPr>
        <w:t xml:space="preserve">          6) </w:t>
      </w:r>
      <w:r w:rsidR="0049185A" w:rsidRPr="007B440E">
        <w:rPr>
          <w:rFonts w:ascii="Times New Roman" w:hAnsi="Times New Roman" w:cs="Times New Roman"/>
          <w:sz w:val="28"/>
          <w:szCs w:val="28"/>
        </w:rPr>
        <w:t>работа с молодыми преподавателями</w:t>
      </w:r>
      <w:r w:rsidR="00476AE3">
        <w:rPr>
          <w:rFonts w:ascii="Times New Roman" w:hAnsi="Times New Roman" w:cs="Times New Roman"/>
          <w:sz w:val="28"/>
          <w:szCs w:val="28"/>
        </w:rPr>
        <w:t>.</w:t>
      </w:r>
    </w:p>
    <w:p w:rsidR="00DA1421" w:rsidRDefault="00DA1421" w:rsidP="00DA1421">
      <w:pPr>
        <w:pStyle w:val="a5"/>
        <w:spacing w:line="0" w:lineRule="atLeast"/>
        <w:jc w:val="both"/>
        <w:rPr>
          <w:rFonts w:ascii="Times New Roman" w:eastAsia="Times New Roman" w:hAnsi="Times New Roman" w:cs="Times New Roman"/>
          <w:b/>
          <w:sz w:val="28"/>
          <w:szCs w:val="28"/>
        </w:rPr>
      </w:pPr>
    </w:p>
    <w:p w:rsidR="00740A7B" w:rsidRDefault="00DA1421" w:rsidP="00DA1421">
      <w:pPr>
        <w:pStyle w:val="a5"/>
        <w:spacing w:line="0" w:lineRule="atLeast"/>
        <w:jc w:val="center"/>
        <w:rPr>
          <w:rFonts w:ascii="Times New Roman" w:eastAsia="Times New Roman" w:hAnsi="Times New Roman" w:cs="Times New Roman"/>
          <w:b/>
          <w:sz w:val="28"/>
          <w:szCs w:val="28"/>
          <w:lang w:val="kk-KZ"/>
        </w:rPr>
      </w:pPr>
      <w:r w:rsidRPr="00740A7B">
        <w:rPr>
          <w:rFonts w:ascii="Times New Roman" w:eastAsia="Times New Roman" w:hAnsi="Times New Roman" w:cs="Times New Roman"/>
          <w:b/>
          <w:sz w:val="28"/>
          <w:szCs w:val="28"/>
        </w:rPr>
        <w:t xml:space="preserve">3. </w:t>
      </w:r>
      <w:r w:rsidR="005001DB">
        <w:rPr>
          <w:rFonts w:ascii="Times New Roman" w:eastAsia="Times New Roman" w:hAnsi="Times New Roman" w:cs="Times New Roman"/>
          <w:b/>
          <w:sz w:val="28"/>
          <w:szCs w:val="28"/>
          <w:lang w:val="kk-KZ"/>
        </w:rPr>
        <w:t xml:space="preserve">Организация работы </w:t>
      </w:r>
      <w:r w:rsidR="00740A7B" w:rsidRPr="00740A7B">
        <w:rPr>
          <w:rFonts w:ascii="Times New Roman" w:eastAsia="Times New Roman" w:hAnsi="Times New Roman" w:cs="Times New Roman"/>
          <w:b/>
          <w:sz w:val="28"/>
          <w:szCs w:val="28"/>
          <w:lang w:val="kk-KZ"/>
        </w:rPr>
        <w:t>н</w:t>
      </w:r>
      <w:r w:rsidR="00740A7B">
        <w:rPr>
          <w:rFonts w:ascii="Times New Roman" w:eastAsia="Times New Roman" w:hAnsi="Times New Roman" w:cs="Times New Roman"/>
          <w:b/>
          <w:sz w:val="28"/>
          <w:szCs w:val="28"/>
          <w:lang w:val="kk-KZ"/>
        </w:rPr>
        <w:t>аучно-методической лаборатории</w:t>
      </w:r>
      <w:r w:rsidR="00740A7B" w:rsidRPr="00740A7B">
        <w:rPr>
          <w:rFonts w:ascii="Times New Roman" w:eastAsia="Times New Roman" w:hAnsi="Times New Roman" w:cs="Times New Roman"/>
          <w:b/>
          <w:sz w:val="28"/>
          <w:szCs w:val="28"/>
          <w:lang w:val="kk-KZ"/>
        </w:rPr>
        <w:t xml:space="preserve"> </w:t>
      </w:r>
    </w:p>
    <w:p w:rsidR="00DA1421" w:rsidRPr="00740A7B" w:rsidRDefault="00740A7B" w:rsidP="00DA1421">
      <w:pPr>
        <w:pStyle w:val="a5"/>
        <w:spacing w:line="0" w:lineRule="atLeast"/>
        <w:jc w:val="center"/>
        <w:rPr>
          <w:rFonts w:ascii="Times New Roman" w:eastAsia="Times New Roman" w:hAnsi="Times New Roman" w:cs="Times New Roman"/>
          <w:b/>
          <w:sz w:val="28"/>
          <w:szCs w:val="28"/>
          <w:lang w:val="kk-KZ"/>
        </w:rPr>
      </w:pPr>
      <w:r w:rsidRPr="00740A7B">
        <w:rPr>
          <w:rFonts w:ascii="Times New Roman" w:eastAsia="Times New Roman" w:hAnsi="Times New Roman" w:cs="Times New Roman"/>
          <w:b/>
          <w:sz w:val="28"/>
          <w:szCs w:val="28"/>
          <w:lang w:val="kk-KZ"/>
        </w:rPr>
        <w:t>казахского национального танца</w:t>
      </w:r>
    </w:p>
    <w:p w:rsidR="00AB0BF9" w:rsidRDefault="008015D1" w:rsidP="00AB0BF9">
      <w:pPr>
        <w:pStyle w:val="a5"/>
        <w:spacing w:line="0" w:lineRule="atLeast"/>
        <w:ind w:firstLine="644"/>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10. </w:t>
      </w:r>
      <w:r>
        <w:rPr>
          <w:rFonts w:ascii="Times New Roman" w:eastAsia="Times New Roman" w:hAnsi="Times New Roman" w:cs="Times New Roman"/>
          <w:sz w:val="28"/>
          <w:szCs w:val="28"/>
        </w:rPr>
        <w:t xml:space="preserve">Руководство </w:t>
      </w:r>
      <w:r w:rsidRPr="00612D22">
        <w:rPr>
          <w:rFonts w:ascii="Times New Roman" w:eastAsia="Times New Roman" w:hAnsi="Times New Roman" w:cs="Times New Roman"/>
          <w:sz w:val="28"/>
          <w:szCs w:val="28"/>
        </w:rPr>
        <w:t>лабораторией осуществляет</w:t>
      </w:r>
      <w:r>
        <w:rPr>
          <w:rFonts w:ascii="Times New Roman" w:eastAsia="Times New Roman" w:hAnsi="Times New Roman" w:cs="Times New Roman"/>
          <w:sz w:val="28"/>
          <w:szCs w:val="28"/>
        </w:rPr>
        <w:t>ся</w:t>
      </w:r>
      <w:r w:rsidRPr="00612D22">
        <w:rPr>
          <w:rFonts w:ascii="Times New Roman" w:eastAsia="Times New Roman" w:hAnsi="Times New Roman" w:cs="Times New Roman"/>
          <w:sz w:val="28"/>
          <w:szCs w:val="28"/>
        </w:rPr>
        <w:t>, как правило, ведущим преподавателем факультета, кафедры, имеющий</w:t>
      </w:r>
      <w:r>
        <w:rPr>
          <w:rFonts w:ascii="Times New Roman" w:eastAsia="Times New Roman" w:hAnsi="Times New Roman" w:cs="Times New Roman"/>
          <w:sz w:val="28"/>
          <w:szCs w:val="28"/>
        </w:rPr>
        <w:t xml:space="preserve"> ученую степень (ученое звание), </w:t>
      </w:r>
      <w:r w:rsidRPr="00840DA4">
        <w:rPr>
          <w:rFonts w:ascii="Times New Roman" w:hAnsi="Times New Roman" w:cs="Times New Roman"/>
          <w:sz w:val="28"/>
          <w:szCs w:val="28"/>
        </w:rPr>
        <w:t xml:space="preserve">назначаемый </w:t>
      </w:r>
      <w:r>
        <w:rPr>
          <w:rFonts w:ascii="Times New Roman" w:hAnsi="Times New Roman" w:cs="Times New Roman"/>
          <w:sz w:val="28"/>
          <w:szCs w:val="28"/>
          <w:lang w:val="kk-KZ"/>
        </w:rPr>
        <w:t xml:space="preserve">по рекомендации декана факультета хореографии в соответствии </w:t>
      </w:r>
      <w:r w:rsidR="00390C17">
        <w:rPr>
          <w:rFonts w:ascii="Times New Roman" w:hAnsi="Times New Roman" w:cs="Times New Roman"/>
          <w:sz w:val="28"/>
          <w:szCs w:val="28"/>
          <w:lang w:val="kk-KZ"/>
        </w:rPr>
        <w:t>с координирующим и контролирующим</w:t>
      </w:r>
      <w:r w:rsidRPr="00657FD1">
        <w:rPr>
          <w:rFonts w:ascii="Times New Roman" w:hAnsi="Times New Roman" w:cs="Times New Roman"/>
          <w:sz w:val="28"/>
          <w:szCs w:val="28"/>
          <w:lang w:val="kk-KZ"/>
        </w:rPr>
        <w:t xml:space="preserve"> исполнение</w:t>
      </w:r>
      <w:r w:rsidR="00F24AF5">
        <w:rPr>
          <w:rFonts w:ascii="Times New Roman" w:hAnsi="Times New Roman" w:cs="Times New Roman"/>
          <w:sz w:val="28"/>
          <w:szCs w:val="28"/>
          <w:lang w:val="kk-KZ"/>
        </w:rPr>
        <w:t>м</w:t>
      </w:r>
      <w:r w:rsidRPr="00657FD1">
        <w:rPr>
          <w:rFonts w:ascii="Times New Roman" w:hAnsi="Times New Roman" w:cs="Times New Roman"/>
          <w:sz w:val="28"/>
          <w:szCs w:val="28"/>
          <w:lang w:val="kk-KZ"/>
        </w:rPr>
        <w:t xml:space="preserve"> конкретных направлений тематики исследования.</w:t>
      </w:r>
    </w:p>
    <w:p w:rsidR="00AB0BF9" w:rsidRDefault="00AB0BF9" w:rsidP="00AB0BF9">
      <w:pPr>
        <w:pStyle w:val="a5"/>
        <w:spacing w:line="0" w:lineRule="atLeast"/>
        <w:ind w:firstLine="64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C05E14">
        <w:rPr>
          <w:rFonts w:ascii="Times New Roman" w:eastAsia="Times New Roman" w:hAnsi="Times New Roman" w:cs="Times New Roman"/>
          <w:sz w:val="28"/>
          <w:szCs w:val="28"/>
          <w:lang w:val="kk-KZ"/>
        </w:rPr>
        <w:t>Научно-методическая л</w:t>
      </w:r>
      <w:r w:rsidR="00DA1421">
        <w:rPr>
          <w:rFonts w:ascii="Times New Roman" w:eastAsia="Times New Roman" w:hAnsi="Times New Roman" w:cs="Times New Roman"/>
          <w:sz w:val="28"/>
          <w:szCs w:val="28"/>
          <w:lang w:val="kk-KZ"/>
        </w:rPr>
        <w:t xml:space="preserve">аборатория </w:t>
      </w:r>
      <w:r w:rsidR="00C05E14">
        <w:rPr>
          <w:rFonts w:ascii="Times New Roman" w:eastAsia="Times New Roman" w:hAnsi="Times New Roman" w:cs="Times New Roman"/>
          <w:sz w:val="28"/>
          <w:szCs w:val="28"/>
          <w:lang w:val="kk-KZ"/>
        </w:rPr>
        <w:t>казахского национального танца</w:t>
      </w:r>
      <w:r w:rsidR="003750EE">
        <w:rPr>
          <w:rFonts w:ascii="Times New Roman" w:eastAsia="Times New Roman" w:hAnsi="Times New Roman" w:cs="Times New Roman"/>
          <w:sz w:val="28"/>
          <w:szCs w:val="28"/>
          <w:lang w:val="kk-KZ"/>
        </w:rPr>
        <w:t xml:space="preserve"> </w:t>
      </w:r>
      <w:r w:rsidR="00DA1421" w:rsidRPr="00840DA4">
        <w:rPr>
          <w:rFonts w:ascii="Times New Roman" w:eastAsia="Times New Roman" w:hAnsi="Times New Roman" w:cs="Times New Roman"/>
          <w:sz w:val="28"/>
          <w:szCs w:val="28"/>
        </w:rPr>
        <w:t xml:space="preserve">подчиняется </w:t>
      </w:r>
      <w:r w:rsidR="00402B1A">
        <w:rPr>
          <w:rFonts w:ascii="Times New Roman" w:eastAsia="Times New Roman" w:hAnsi="Times New Roman" w:cs="Times New Roman"/>
          <w:sz w:val="28"/>
          <w:szCs w:val="28"/>
        </w:rPr>
        <w:t xml:space="preserve">непосредственно </w:t>
      </w:r>
      <w:r w:rsidR="00DA1421">
        <w:rPr>
          <w:rFonts w:ascii="Times New Roman" w:eastAsia="Times New Roman" w:hAnsi="Times New Roman" w:cs="Times New Roman"/>
          <w:sz w:val="28"/>
          <w:szCs w:val="28"/>
          <w:lang w:val="kk-KZ"/>
        </w:rPr>
        <w:t>декану</w:t>
      </w:r>
      <w:r w:rsidR="00DA1421" w:rsidRPr="00840DA4">
        <w:rPr>
          <w:rFonts w:ascii="Times New Roman" w:eastAsia="Times New Roman" w:hAnsi="Times New Roman" w:cs="Times New Roman"/>
          <w:sz w:val="28"/>
          <w:szCs w:val="28"/>
        </w:rPr>
        <w:t xml:space="preserve"> </w:t>
      </w:r>
      <w:r w:rsidR="00DA1421">
        <w:rPr>
          <w:rFonts w:ascii="Times New Roman" w:eastAsia="Times New Roman" w:hAnsi="Times New Roman" w:cs="Times New Roman"/>
          <w:sz w:val="28"/>
          <w:szCs w:val="28"/>
        </w:rPr>
        <w:t>ф</w:t>
      </w:r>
      <w:r w:rsidR="00DA1421" w:rsidRPr="00840DA4">
        <w:rPr>
          <w:rFonts w:ascii="Times New Roman" w:eastAsia="Times New Roman" w:hAnsi="Times New Roman" w:cs="Times New Roman"/>
          <w:sz w:val="28"/>
          <w:szCs w:val="28"/>
        </w:rPr>
        <w:t>акультет</w:t>
      </w:r>
      <w:r w:rsidR="00DA1421">
        <w:rPr>
          <w:rFonts w:ascii="Times New Roman" w:eastAsia="Times New Roman" w:hAnsi="Times New Roman" w:cs="Times New Roman"/>
          <w:sz w:val="28"/>
          <w:szCs w:val="28"/>
          <w:lang w:val="kk-KZ"/>
        </w:rPr>
        <w:t>а</w:t>
      </w:r>
      <w:r w:rsidR="005B6E48">
        <w:rPr>
          <w:rFonts w:ascii="Times New Roman" w:eastAsia="Times New Roman" w:hAnsi="Times New Roman" w:cs="Times New Roman"/>
          <w:sz w:val="28"/>
          <w:szCs w:val="28"/>
          <w:lang w:val="kk-KZ"/>
        </w:rPr>
        <w:t xml:space="preserve"> хореографии</w:t>
      </w:r>
      <w:r w:rsidR="00DA1421" w:rsidRPr="00840DA4">
        <w:rPr>
          <w:rFonts w:ascii="Times New Roman" w:eastAsia="Times New Roman" w:hAnsi="Times New Roman" w:cs="Times New Roman"/>
          <w:sz w:val="28"/>
          <w:szCs w:val="28"/>
        </w:rPr>
        <w:t>.</w:t>
      </w:r>
    </w:p>
    <w:p w:rsidR="00AD0AC4" w:rsidRDefault="00736B4F" w:rsidP="00AD0AC4">
      <w:pPr>
        <w:pStyle w:val="a5"/>
        <w:spacing w:line="0" w:lineRule="atLeast"/>
        <w:ind w:firstLine="644"/>
        <w:jc w:val="both"/>
        <w:rPr>
          <w:rFonts w:ascii="Times New Roman" w:hAnsi="Times New Roman" w:cs="Times New Roman"/>
          <w:sz w:val="28"/>
          <w:szCs w:val="28"/>
          <w:lang w:val="kk-KZ"/>
        </w:rPr>
      </w:pPr>
      <w:r>
        <w:rPr>
          <w:rFonts w:ascii="Times New Roman" w:eastAsia="Times New Roman" w:hAnsi="Times New Roman" w:cs="Times New Roman"/>
          <w:sz w:val="28"/>
          <w:szCs w:val="28"/>
        </w:rPr>
        <w:t>12</w:t>
      </w:r>
      <w:r w:rsidR="00AB0BF9">
        <w:rPr>
          <w:rFonts w:ascii="Times New Roman" w:eastAsia="Times New Roman" w:hAnsi="Times New Roman" w:cs="Times New Roman"/>
          <w:sz w:val="28"/>
          <w:szCs w:val="28"/>
        </w:rPr>
        <w:t xml:space="preserve">. </w:t>
      </w:r>
      <w:r w:rsidR="00DA1421" w:rsidRPr="00840DA4">
        <w:rPr>
          <w:rFonts w:ascii="Times New Roman" w:hAnsi="Times New Roman" w:cs="Times New Roman"/>
          <w:color w:val="000000"/>
          <w:sz w:val="28"/>
          <w:szCs w:val="28"/>
        </w:rPr>
        <w:t xml:space="preserve">В состав </w:t>
      </w:r>
      <w:r w:rsidR="00DA1421">
        <w:rPr>
          <w:rFonts w:ascii="Times New Roman" w:hAnsi="Times New Roman" w:cs="Times New Roman"/>
          <w:color w:val="000000"/>
          <w:sz w:val="28"/>
          <w:szCs w:val="28"/>
          <w:lang w:val="kk-KZ"/>
        </w:rPr>
        <w:t xml:space="preserve">лаборатории входят преподаватели и ученые Академии, </w:t>
      </w:r>
      <w:r w:rsidR="00DA1421" w:rsidRPr="00840DA4">
        <w:rPr>
          <w:rFonts w:ascii="Times New Roman" w:hAnsi="Times New Roman" w:cs="Times New Roman"/>
          <w:color w:val="000000"/>
          <w:sz w:val="28"/>
          <w:szCs w:val="28"/>
        </w:rPr>
        <w:t xml:space="preserve">обеспечивающие реализацию основных направлений деятельности </w:t>
      </w:r>
      <w:r w:rsidR="00DA1421">
        <w:rPr>
          <w:rFonts w:ascii="Times New Roman" w:hAnsi="Times New Roman" w:cs="Times New Roman"/>
          <w:color w:val="000000"/>
          <w:sz w:val="28"/>
          <w:szCs w:val="28"/>
        </w:rPr>
        <w:t>лаборатории</w:t>
      </w:r>
      <w:r w:rsidR="00DA1421" w:rsidRPr="00840DA4">
        <w:rPr>
          <w:rFonts w:ascii="Times New Roman" w:hAnsi="Times New Roman" w:cs="Times New Roman"/>
          <w:color w:val="000000"/>
          <w:sz w:val="28"/>
          <w:szCs w:val="28"/>
        </w:rPr>
        <w:t>.</w:t>
      </w:r>
    </w:p>
    <w:p w:rsidR="00ED2293" w:rsidRDefault="006932CD" w:rsidP="00ED2293">
      <w:pPr>
        <w:pStyle w:val="a5"/>
        <w:spacing w:line="0" w:lineRule="atLeast"/>
        <w:ind w:firstLine="644"/>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00DA1421">
        <w:rPr>
          <w:rFonts w:ascii="Times New Roman" w:hAnsi="Times New Roman" w:cs="Times New Roman"/>
          <w:sz w:val="28"/>
          <w:szCs w:val="28"/>
          <w:lang w:val="kk-KZ"/>
        </w:rPr>
        <w:t>. Заведующий лабораторией</w:t>
      </w:r>
      <w:r w:rsidR="00DA1421" w:rsidRPr="00840DA4">
        <w:rPr>
          <w:rFonts w:ascii="Times New Roman" w:hAnsi="Times New Roman" w:cs="Times New Roman"/>
          <w:sz w:val="28"/>
          <w:szCs w:val="28"/>
        </w:rPr>
        <w:t xml:space="preserve"> осуществляет общее руководство деятельностью </w:t>
      </w:r>
      <w:r w:rsidR="00DA1421">
        <w:rPr>
          <w:rFonts w:ascii="Times New Roman" w:hAnsi="Times New Roman" w:cs="Times New Roman"/>
          <w:sz w:val="28"/>
          <w:szCs w:val="28"/>
          <w:lang w:val="kk-KZ"/>
        </w:rPr>
        <w:t>лаборатории</w:t>
      </w:r>
      <w:r w:rsidR="00DA1421" w:rsidRPr="00840DA4">
        <w:rPr>
          <w:rFonts w:ascii="Times New Roman" w:hAnsi="Times New Roman" w:cs="Times New Roman"/>
          <w:sz w:val="28"/>
          <w:szCs w:val="28"/>
        </w:rPr>
        <w:t xml:space="preserve">, несет персональную ответственность за </w:t>
      </w:r>
      <w:r w:rsidR="00DA1421" w:rsidRPr="00840DA4">
        <w:rPr>
          <w:rFonts w:ascii="Times New Roman" w:hAnsi="Times New Roman" w:cs="Times New Roman"/>
          <w:sz w:val="28"/>
          <w:szCs w:val="28"/>
        </w:rPr>
        <w:lastRenderedPageBreak/>
        <w:t xml:space="preserve">выполнение возложенных на </w:t>
      </w:r>
      <w:r w:rsidR="00DA1421">
        <w:rPr>
          <w:rFonts w:ascii="Times New Roman" w:hAnsi="Times New Roman" w:cs="Times New Roman"/>
          <w:sz w:val="28"/>
          <w:szCs w:val="28"/>
          <w:lang w:val="kk-KZ"/>
        </w:rPr>
        <w:t>лабораторию</w:t>
      </w:r>
      <w:r w:rsidR="00DA1421" w:rsidRPr="00840DA4">
        <w:rPr>
          <w:rFonts w:ascii="Times New Roman" w:hAnsi="Times New Roman" w:cs="Times New Roman"/>
          <w:sz w:val="28"/>
          <w:szCs w:val="28"/>
        </w:rPr>
        <w:t xml:space="preserve"> задач</w:t>
      </w:r>
      <w:r w:rsidR="00AD0AC4">
        <w:rPr>
          <w:rFonts w:ascii="Times New Roman" w:hAnsi="Times New Roman" w:cs="Times New Roman"/>
          <w:sz w:val="28"/>
          <w:szCs w:val="28"/>
        </w:rPr>
        <w:t xml:space="preserve">, функций </w:t>
      </w:r>
      <w:r w:rsidR="00DA1421" w:rsidRPr="00840DA4">
        <w:rPr>
          <w:rFonts w:ascii="Times New Roman" w:hAnsi="Times New Roman" w:cs="Times New Roman"/>
          <w:sz w:val="28"/>
          <w:szCs w:val="28"/>
        </w:rPr>
        <w:t>и осуществление им своих функций.</w:t>
      </w:r>
    </w:p>
    <w:p w:rsidR="00DA1421" w:rsidRPr="00ED2293" w:rsidRDefault="002B5702" w:rsidP="00ED2293">
      <w:pPr>
        <w:pStyle w:val="a5"/>
        <w:spacing w:line="0" w:lineRule="atLeast"/>
        <w:ind w:firstLine="644"/>
        <w:jc w:val="both"/>
        <w:rPr>
          <w:rFonts w:ascii="Times New Roman" w:hAnsi="Times New Roman" w:cs="Times New Roman"/>
          <w:sz w:val="28"/>
          <w:szCs w:val="28"/>
          <w:lang w:val="kk-KZ"/>
        </w:rPr>
      </w:pPr>
      <w:r>
        <w:rPr>
          <w:rFonts w:ascii="Times New Roman" w:hAnsi="Times New Roman" w:cs="Times New Roman"/>
          <w:sz w:val="28"/>
          <w:szCs w:val="28"/>
        </w:rPr>
        <w:t>14</w:t>
      </w:r>
      <w:r w:rsidR="00DA1421">
        <w:rPr>
          <w:rFonts w:ascii="Times New Roman" w:hAnsi="Times New Roman" w:cs="Times New Roman"/>
          <w:sz w:val="28"/>
          <w:szCs w:val="28"/>
        </w:rPr>
        <w:t xml:space="preserve">. </w:t>
      </w:r>
      <w:r w:rsidR="00DA1421" w:rsidRPr="00840DA4">
        <w:rPr>
          <w:rFonts w:ascii="Times New Roman" w:hAnsi="Times New Roman" w:cs="Times New Roman"/>
          <w:sz w:val="28"/>
          <w:szCs w:val="28"/>
        </w:rPr>
        <w:t xml:space="preserve">В этих целях </w:t>
      </w:r>
      <w:r w:rsidR="00DA1421">
        <w:rPr>
          <w:rFonts w:ascii="Times New Roman" w:hAnsi="Times New Roman" w:cs="Times New Roman"/>
          <w:sz w:val="28"/>
          <w:szCs w:val="28"/>
          <w:lang w:val="kk-KZ"/>
        </w:rPr>
        <w:t>заведующий лабораторией</w:t>
      </w:r>
      <w:r w:rsidR="00DA1421" w:rsidRPr="00840DA4">
        <w:rPr>
          <w:rFonts w:ascii="Times New Roman" w:hAnsi="Times New Roman" w:cs="Times New Roman"/>
          <w:sz w:val="28"/>
          <w:szCs w:val="28"/>
        </w:rPr>
        <w:t xml:space="preserve">: </w:t>
      </w:r>
    </w:p>
    <w:p w:rsidR="00ED2293" w:rsidRDefault="00DA1421" w:rsidP="00ED2293">
      <w:pPr>
        <w:shd w:val="clear" w:color="auto" w:fill="FFFFFF"/>
        <w:spacing w:after="0" w:line="0" w:lineRule="atLeast"/>
        <w:ind w:right="-35" w:firstLine="709"/>
        <w:jc w:val="both"/>
        <w:rPr>
          <w:rFonts w:ascii="Times New Roman" w:hAnsi="Times New Roman" w:cs="Times New Roman"/>
          <w:sz w:val="28"/>
          <w:szCs w:val="28"/>
        </w:rPr>
      </w:pPr>
      <w:r w:rsidRPr="00840DA4">
        <w:rPr>
          <w:rFonts w:ascii="Times New Roman" w:hAnsi="Times New Roman" w:cs="Times New Roman"/>
          <w:sz w:val="28"/>
          <w:szCs w:val="28"/>
        </w:rPr>
        <w:t>1</w:t>
      </w:r>
      <w:r w:rsidR="00ED2293">
        <w:rPr>
          <w:rFonts w:ascii="Times New Roman" w:hAnsi="Times New Roman" w:cs="Times New Roman"/>
          <w:sz w:val="28"/>
          <w:szCs w:val="28"/>
        </w:rPr>
        <w:t>) о</w:t>
      </w:r>
      <w:r w:rsidR="00C014C5" w:rsidRPr="00ED2293">
        <w:rPr>
          <w:rFonts w:ascii="Times New Roman" w:hAnsi="Times New Roman" w:cs="Times New Roman"/>
          <w:sz w:val="28"/>
          <w:szCs w:val="28"/>
        </w:rPr>
        <w:t xml:space="preserve">рганизует и проводит </w:t>
      </w:r>
      <w:r w:rsidR="00CC2A10" w:rsidRPr="00ED2293">
        <w:rPr>
          <w:rFonts w:ascii="Times New Roman" w:hAnsi="Times New Roman" w:cs="Times New Roman"/>
          <w:sz w:val="28"/>
          <w:szCs w:val="28"/>
        </w:rPr>
        <w:t xml:space="preserve">все виды </w:t>
      </w:r>
      <w:r w:rsidR="00ED2293">
        <w:rPr>
          <w:rFonts w:ascii="Times New Roman" w:hAnsi="Times New Roman" w:cs="Times New Roman"/>
          <w:sz w:val="28"/>
          <w:szCs w:val="28"/>
        </w:rPr>
        <w:t>научно-</w:t>
      </w:r>
      <w:r w:rsidR="00CC2A10" w:rsidRPr="00ED2293">
        <w:rPr>
          <w:rFonts w:ascii="Times New Roman" w:hAnsi="Times New Roman" w:cs="Times New Roman"/>
          <w:sz w:val="28"/>
          <w:szCs w:val="28"/>
        </w:rPr>
        <w:t>методиче</w:t>
      </w:r>
      <w:r w:rsidR="00B822D8" w:rsidRPr="00ED2293">
        <w:rPr>
          <w:rFonts w:ascii="Times New Roman" w:hAnsi="Times New Roman" w:cs="Times New Roman"/>
          <w:sz w:val="28"/>
          <w:szCs w:val="28"/>
        </w:rPr>
        <w:t xml:space="preserve">ской работы по казахскому </w:t>
      </w:r>
      <w:r w:rsidR="00ED2293">
        <w:rPr>
          <w:rFonts w:ascii="Times New Roman" w:hAnsi="Times New Roman" w:cs="Times New Roman"/>
          <w:sz w:val="28"/>
          <w:szCs w:val="28"/>
        </w:rPr>
        <w:t>национальному танцу;</w:t>
      </w:r>
    </w:p>
    <w:p w:rsidR="00FD7C4A" w:rsidRDefault="00ED2293" w:rsidP="00ED2293">
      <w:pPr>
        <w:shd w:val="clear" w:color="auto" w:fill="FFFFFF"/>
        <w:spacing w:after="0" w:line="0" w:lineRule="atLeast"/>
        <w:ind w:right="-35" w:firstLine="709"/>
        <w:jc w:val="both"/>
        <w:rPr>
          <w:rFonts w:ascii="Times New Roman" w:hAnsi="Times New Roman" w:cs="Times New Roman"/>
          <w:sz w:val="28"/>
          <w:szCs w:val="28"/>
        </w:rPr>
      </w:pPr>
      <w:r>
        <w:rPr>
          <w:rFonts w:ascii="Times New Roman" w:hAnsi="Times New Roman" w:cs="Times New Roman"/>
          <w:sz w:val="28"/>
          <w:szCs w:val="28"/>
        </w:rPr>
        <w:t>2) о</w:t>
      </w:r>
      <w:r w:rsidR="00C014C5" w:rsidRPr="00ED2293">
        <w:rPr>
          <w:rFonts w:ascii="Times New Roman" w:hAnsi="Times New Roman" w:cs="Times New Roman"/>
          <w:sz w:val="28"/>
          <w:szCs w:val="28"/>
        </w:rPr>
        <w:t xml:space="preserve">рганизует </w:t>
      </w:r>
      <w:r w:rsidR="00EC7576" w:rsidRPr="00ED2293">
        <w:rPr>
          <w:rFonts w:ascii="Times New Roman" w:hAnsi="Times New Roman" w:cs="Times New Roman"/>
          <w:sz w:val="28"/>
          <w:szCs w:val="28"/>
        </w:rPr>
        <w:t>разработ</w:t>
      </w:r>
      <w:r w:rsidR="00B822D8" w:rsidRPr="00ED2293">
        <w:rPr>
          <w:rFonts w:ascii="Times New Roman" w:hAnsi="Times New Roman" w:cs="Times New Roman"/>
          <w:sz w:val="28"/>
          <w:szCs w:val="28"/>
        </w:rPr>
        <w:t>к</w:t>
      </w:r>
      <w:r w:rsidR="00EC7576" w:rsidRPr="00ED2293">
        <w:rPr>
          <w:rFonts w:ascii="Times New Roman" w:hAnsi="Times New Roman" w:cs="Times New Roman"/>
          <w:sz w:val="28"/>
          <w:szCs w:val="28"/>
        </w:rPr>
        <w:t>и</w:t>
      </w:r>
      <w:r w:rsidR="00D41E5D">
        <w:rPr>
          <w:rFonts w:ascii="Times New Roman" w:hAnsi="Times New Roman" w:cs="Times New Roman"/>
          <w:sz w:val="28"/>
          <w:szCs w:val="28"/>
        </w:rPr>
        <w:t xml:space="preserve"> научных проектов;</w:t>
      </w:r>
    </w:p>
    <w:p w:rsidR="00D41E5D" w:rsidRDefault="00D41E5D" w:rsidP="00ED2293">
      <w:pPr>
        <w:shd w:val="clear" w:color="auto" w:fill="FFFFFF"/>
        <w:spacing w:after="0" w:line="0" w:lineRule="atLeast"/>
        <w:ind w:right="-35"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A1B8A">
        <w:rPr>
          <w:rFonts w:ascii="Times New Roman" w:hAnsi="Times New Roman" w:cs="Times New Roman"/>
          <w:sz w:val="28"/>
          <w:szCs w:val="28"/>
        </w:rPr>
        <w:t>р</w:t>
      </w:r>
      <w:r w:rsidR="008A1B8A" w:rsidRPr="008A1B8A">
        <w:rPr>
          <w:rFonts w:ascii="Times New Roman" w:hAnsi="Times New Roman" w:cs="Times New Roman"/>
          <w:sz w:val="28"/>
          <w:szCs w:val="28"/>
        </w:rPr>
        <w:t>аспределяет между преподавателями и учеными, методические и научные работы</w:t>
      </w:r>
      <w:r w:rsidR="008A1B8A">
        <w:rPr>
          <w:rFonts w:ascii="Times New Roman" w:hAnsi="Times New Roman" w:cs="Times New Roman"/>
          <w:sz w:val="28"/>
          <w:szCs w:val="28"/>
        </w:rPr>
        <w:t xml:space="preserve"> и координирует их деятельность;</w:t>
      </w:r>
    </w:p>
    <w:p w:rsidR="00FD7C4A" w:rsidRDefault="008A1B8A" w:rsidP="009C40B2">
      <w:pPr>
        <w:shd w:val="clear" w:color="auto" w:fill="FFFFFF"/>
        <w:spacing w:after="0" w:line="0" w:lineRule="atLeast"/>
        <w:ind w:right="-35"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8228E">
        <w:rPr>
          <w:rFonts w:ascii="Times New Roman" w:hAnsi="Times New Roman" w:cs="Times New Roman"/>
          <w:sz w:val="28"/>
          <w:szCs w:val="28"/>
        </w:rPr>
        <w:t>в</w:t>
      </w:r>
      <w:r w:rsidR="00C014C5" w:rsidRPr="0098228E">
        <w:rPr>
          <w:rFonts w:ascii="Times New Roman" w:hAnsi="Times New Roman" w:cs="Times New Roman"/>
          <w:sz w:val="28"/>
          <w:szCs w:val="28"/>
        </w:rPr>
        <w:t xml:space="preserve">носит предложения на </w:t>
      </w:r>
      <w:r w:rsidR="00093773">
        <w:rPr>
          <w:rFonts w:ascii="Times New Roman" w:hAnsi="Times New Roman" w:cs="Times New Roman"/>
          <w:sz w:val="28"/>
          <w:szCs w:val="28"/>
        </w:rPr>
        <w:t xml:space="preserve">заседания научно-методического совета </w:t>
      </w:r>
      <w:r w:rsidR="0098228E">
        <w:rPr>
          <w:rFonts w:ascii="Times New Roman" w:hAnsi="Times New Roman" w:cs="Times New Roman"/>
          <w:sz w:val="28"/>
          <w:szCs w:val="28"/>
        </w:rPr>
        <w:t>факультета хореографии</w:t>
      </w:r>
      <w:r w:rsidR="00815422">
        <w:rPr>
          <w:rFonts w:ascii="Times New Roman" w:hAnsi="Times New Roman" w:cs="Times New Roman"/>
          <w:sz w:val="28"/>
          <w:szCs w:val="28"/>
        </w:rPr>
        <w:t xml:space="preserve">, </w:t>
      </w:r>
      <w:r w:rsidR="000308A5">
        <w:rPr>
          <w:rFonts w:ascii="Times New Roman" w:hAnsi="Times New Roman" w:cs="Times New Roman"/>
          <w:sz w:val="28"/>
          <w:szCs w:val="28"/>
        </w:rPr>
        <w:t xml:space="preserve">Совета факультета хореографии, </w:t>
      </w:r>
      <w:r w:rsidR="00F03D91">
        <w:rPr>
          <w:rFonts w:ascii="Times New Roman" w:hAnsi="Times New Roman" w:cs="Times New Roman"/>
          <w:sz w:val="28"/>
          <w:szCs w:val="28"/>
        </w:rPr>
        <w:t xml:space="preserve">Учебно-методического совета и </w:t>
      </w:r>
      <w:r w:rsidR="0098228E">
        <w:rPr>
          <w:rFonts w:ascii="Times New Roman" w:hAnsi="Times New Roman" w:cs="Times New Roman"/>
          <w:sz w:val="28"/>
          <w:szCs w:val="28"/>
        </w:rPr>
        <w:t>Ученого</w:t>
      </w:r>
      <w:r w:rsidR="00C014C5" w:rsidRPr="0098228E">
        <w:rPr>
          <w:rFonts w:ascii="Times New Roman" w:hAnsi="Times New Roman" w:cs="Times New Roman"/>
          <w:sz w:val="28"/>
          <w:szCs w:val="28"/>
        </w:rPr>
        <w:t xml:space="preserve"> совет</w:t>
      </w:r>
      <w:r w:rsidR="0098228E">
        <w:rPr>
          <w:rFonts w:ascii="Times New Roman" w:hAnsi="Times New Roman" w:cs="Times New Roman"/>
          <w:sz w:val="28"/>
          <w:szCs w:val="28"/>
        </w:rPr>
        <w:t xml:space="preserve">а Академии </w:t>
      </w:r>
      <w:r w:rsidR="00C014C5" w:rsidRPr="0098228E">
        <w:rPr>
          <w:rFonts w:ascii="Times New Roman" w:hAnsi="Times New Roman" w:cs="Times New Roman"/>
          <w:sz w:val="28"/>
          <w:szCs w:val="28"/>
        </w:rPr>
        <w:t xml:space="preserve">об </w:t>
      </w:r>
      <w:r w:rsidR="00CC2A10" w:rsidRPr="0098228E">
        <w:rPr>
          <w:rFonts w:ascii="Times New Roman" w:hAnsi="Times New Roman" w:cs="Times New Roman"/>
          <w:sz w:val="28"/>
          <w:szCs w:val="28"/>
        </w:rPr>
        <w:t>издании научных трудов профес</w:t>
      </w:r>
      <w:r w:rsidR="008F1AF0">
        <w:rPr>
          <w:rFonts w:ascii="Times New Roman" w:hAnsi="Times New Roman" w:cs="Times New Roman"/>
          <w:sz w:val="28"/>
          <w:szCs w:val="28"/>
          <w:lang w:val="kk-KZ"/>
        </w:rPr>
        <w:t>с</w:t>
      </w:r>
      <w:r w:rsidR="00CC2A10" w:rsidRPr="0098228E">
        <w:rPr>
          <w:rFonts w:ascii="Times New Roman" w:hAnsi="Times New Roman" w:cs="Times New Roman"/>
          <w:sz w:val="28"/>
          <w:szCs w:val="28"/>
        </w:rPr>
        <w:t>орско-п</w:t>
      </w:r>
      <w:r w:rsidR="004956F6" w:rsidRPr="0098228E">
        <w:rPr>
          <w:rFonts w:ascii="Times New Roman" w:hAnsi="Times New Roman" w:cs="Times New Roman"/>
          <w:sz w:val="28"/>
          <w:szCs w:val="28"/>
        </w:rPr>
        <w:t>реподавательского</w:t>
      </w:r>
      <w:r w:rsidR="00CC2A10" w:rsidRPr="0098228E">
        <w:rPr>
          <w:rFonts w:ascii="Times New Roman" w:hAnsi="Times New Roman" w:cs="Times New Roman"/>
          <w:sz w:val="28"/>
          <w:szCs w:val="28"/>
        </w:rPr>
        <w:t xml:space="preserve"> состава в целях </w:t>
      </w:r>
      <w:r w:rsidR="00435BE3" w:rsidRPr="0098228E">
        <w:rPr>
          <w:rFonts w:ascii="Times New Roman" w:hAnsi="Times New Roman" w:cs="Times New Roman"/>
          <w:sz w:val="28"/>
          <w:szCs w:val="28"/>
        </w:rPr>
        <w:t>совершенствования</w:t>
      </w:r>
      <w:r w:rsidR="00C014C5" w:rsidRPr="0098228E">
        <w:rPr>
          <w:rFonts w:ascii="Times New Roman" w:hAnsi="Times New Roman" w:cs="Times New Roman"/>
          <w:sz w:val="28"/>
          <w:szCs w:val="28"/>
        </w:rPr>
        <w:t xml:space="preserve"> учебно</w:t>
      </w:r>
      <w:r w:rsidR="00CC2A10" w:rsidRPr="0098228E">
        <w:rPr>
          <w:rFonts w:ascii="Times New Roman" w:hAnsi="Times New Roman" w:cs="Times New Roman"/>
          <w:sz w:val="28"/>
          <w:szCs w:val="28"/>
        </w:rPr>
        <w:t>-методических разработок,</w:t>
      </w:r>
      <w:r w:rsidR="00C014C5" w:rsidRPr="0098228E">
        <w:rPr>
          <w:rFonts w:ascii="Times New Roman" w:hAnsi="Times New Roman" w:cs="Times New Roman"/>
          <w:sz w:val="28"/>
          <w:szCs w:val="28"/>
        </w:rPr>
        <w:t xml:space="preserve"> </w:t>
      </w:r>
      <w:r w:rsidR="00177C41">
        <w:rPr>
          <w:rFonts w:ascii="Times New Roman" w:hAnsi="Times New Roman" w:cs="Times New Roman"/>
          <w:sz w:val="28"/>
          <w:szCs w:val="28"/>
        </w:rPr>
        <w:t>научных исследований;</w:t>
      </w:r>
    </w:p>
    <w:p w:rsidR="004D4725" w:rsidRDefault="009C40B2" w:rsidP="004D4725">
      <w:pPr>
        <w:shd w:val="clear" w:color="auto" w:fill="FFFFFF"/>
        <w:spacing w:after="0" w:line="0" w:lineRule="atLeast"/>
        <w:ind w:right="-35" w:firstLine="709"/>
        <w:jc w:val="both"/>
        <w:rPr>
          <w:rFonts w:ascii="Times New Roman" w:hAnsi="Times New Roman" w:cs="Times New Roman"/>
          <w:sz w:val="28"/>
          <w:szCs w:val="28"/>
        </w:rPr>
      </w:pPr>
      <w:r>
        <w:rPr>
          <w:rFonts w:ascii="Times New Roman" w:hAnsi="Times New Roman" w:cs="Times New Roman"/>
          <w:sz w:val="28"/>
          <w:szCs w:val="28"/>
        </w:rPr>
        <w:t>5) е</w:t>
      </w:r>
      <w:r w:rsidRPr="009C40B2">
        <w:rPr>
          <w:rFonts w:ascii="Times New Roman" w:hAnsi="Times New Roman" w:cs="Times New Roman"/>
          <w:sz w:val="28"/>
          <w:szCs w:val="28"/>
        </w:rPr>
        <w:t>жегодно отчитывается о своей деятельнос</w:t>
      </w:r>
      <w:r>
        <w:rPr>
          <w:rFonts w:ascii="Times New Roman" w:hAnsi="Times New Roman" w:cs="Times New Roman"/>
          <w:sz w:val="28"/>
          <w:szCs w:val="28"/>
        </w:rPr>
        <w:t xml:space="preserve">ти на заседании Совета факультета хореографии, </w:t>
      </w:r>
      <w:r w:rsidRPr="009C40B2">
        <w:rPr>
          <w:rFonts w:ascii="Times New Roman" w:hAnsi="Times New Roman" w:cs="Times New Roman"/>
          <w:sz w:val="28"/>
          <w:szCs w:val="28"/>
        </w:rPr>
        <w:t>в</w:t>
      </w:r>
      <w:r>
        <w:rPr>
          <w:rFonts w:ascii="Times New Roman" w:hAnsi="Times New Roman" w:cs="Times New Roman"/>
          <w:sz w:val="28"/>
          <w:szCs w:val="28"/>
        </w:rPr>
        <w:t xml:space="preserve"> установленных случаях — перед Ученым советом Академии </w:t>
      </w:r>
      <w:r w:rsidRPr="009C40B2">
        <w:rPr>
          <w:rFonts w:ascii="Times New Roman" w:hAnsi="Times New Roman" w:cs="Times New Roman"/>
          <w:sz w:val="28"/>
          <w:szCs w:val="28"/>
        </w:rPr>
        <w:t>по основным вопросам научно-исследовательской, научно-методической и других</w:t>
      </w:r>
      <w:r w:rsidR="00177C41">
        <w:rPr>
          <w:rFonts w:ascii="Times New Roman" w:hAnsi="Times New Roman" w:cs="Times New Roman"/>
          <w:sz w:val="28"/>
          <w:szCs w:val="28"/>
        </w:rPr>
        <w:t xml:space="preserve"> видов деятельности лаборатории;</w:t>
      </w:r>
    </w:p>
    <w:p w:rsidR="00177C41" w:rsidRDefault="00177C41" w:rsidP="004D4725">
      <w:pPr>
        <w:shd w:val="clear" w:color="auto" w:fill="FFFFFF"/>
        <w:spacing w:after="0" w:line="0" w:lineRule="atLeast"/>
        <w:ind w:right="-35"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40DA4">
        <w:rPr>
          <w:rFonts w:ascii="Times New Roman" w:hAnsi="Times New Roman" w:cs="Times New Roman"/>
          <w:sz w:val="28"/>
          <w:szCs w:val="28"/>
        </w:rPr>
        <w:t xml:space="preserve">принимает решения по другим вопросам, </w:t>
      </w:r>
      <w:r>
        <w:rPr>
          <w:rFonts w:ascii="Times New Roman" w:hAnsi="Times New Roman" w:cs="Times New Roman"/>
          <w:sz w:val="28"/>
          <w:szCs w:val="28"/>
        </w:rPr>
        <w:t>входящие в</w:t>
      </w:r>
      <w:r w:rsidRPr="00840DA4">
        <w:rPr>
          <w:rFonts w:ascii="Times New Roman" w:hAnsi="Times New Roman" w:cs="Times New Roman"/>
          <w:sz w:val="28"/>
          <w:szCs w:val="28"/>
        </w:rPr>
        <w:t xml:space="preserve"> его компетенции.</w:t>
      </w:r>
    </w:p>
    <w:p w:rsidR="004D4725" w:rsidRDefault="004D4725" w:rsidP="00790549">
      <w:pPr>
        <w:shd w:val="clear" w:color="auto" w:fill="FFFFFF"/>
        <w:spacing w:after="0" w:line="0" w:lineRule="atLeast"/>
        <w:ind w:right="-35"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4D4725">
        <w:rPr>
          <w:rFonts w:ascii="Times New Roman" w:hAnsi="Times New Roman" w:cs="Times New Roman"/>
          <w:sz w:val="28"/>
          <w:szCs w:val="28"/>
        </w:rPr>
        <w:t>В целях организации и качественно</w:t>
      </w:r>
      <w:r w:rsidR="008B7F00">
        <w:rPr>
          <w:rFonts w:ascii="Times New Roman" w:hAnsi="Times New Roman" w:cs="Times New Roman"/>
          <w:sz w:val="28"/>
          <w:szCs w:val="28"/>
        </w:rPr>
        <w:t xml:space="preserve">го обеспечения научно-творческого процесса </w:t>
      </w:r>
      <w:r w:rsidRPr="004D4725">
        <w:rPr>
          <w:rFonts w:ascii="Times New Roman" w:hAnsi="Times New Roman" w:cs="Times New Roman"/>
          <w:sz w:val="28"/>
          <w:szCs w:val="28"/>
        </w:rPr>
        <w:t xml:space="preserve">всеми необходимыми материалами, документами, техническими средствами обучения, лаборатория взаимодействует </w:t>
      </w:r>
      <w:r w:rsidR="008B7F00">
        <w:rPr>
          <w:rFonts w:ascii="Times New Roman" w:hAnsi="Times New Roman" w:cs="Times New Roman"/>
          <w:sz w:val="28"/>
          <w:szCs w:val="28"/>
        </w:rPr>
        <w:t>со всеми структу</w:t>
      </w:r>
      <w:r w:rsidR="003151E2">
        <w:rPr>
          <w:rFonts w:ascii="Times New Roman" w:hAnsi="Times New Roman" w:cs="Times New Roman"/>
          <w:sz w:val="28"/>
          <w:szCs w:val="28"/>
        </w:rPr>
        <w:t xml:space="preserve">рными подразделениями Академии, студенческими </w:t>
      </w:r>
      <w:r w:rsidR="00201A6E">
        <w:rPr>
          <w:rFonts w:ascii="Times New Roman" w:hAnsi="Times New Roman" w:cs="Times New Roman"/>
          <w:sz w:val="28"/>
          <w:szCs w:val="28"/>
        </w:rPr>
        <w:t>общественными органами самоуправления</w:t>
      </w:r>
      <w:r w:rsidR="00BC1C27">
        <w:rPr>
          <w:rFonts w:ascii="Times New Roman" w:hAnsi="Times New Roman" w:cs="Times New Roman"/>
          <w:sz w:val="28"/>
          <w:szCs w:val="28"/>
        </w:rPr>
        <w:t xml:space="preserve">, а также </w:t>
      </w:r>
      <w:r w:rsidRPr="00BC1C27">
        <w:rPr>
          <w:rFonts w:ascii="Times New Roman" w:hAnsi="Times New Roman" w:cs="Times New Roman"/>
          <w:sz w:val="28"/>
          <w:szCs w:val="28"/>
        </w:rPr>
        <w:t xml:space="preserve">с </w:t>
      </w:r>
      <w:r w:rsidR="002C637F">
        <w:rPr>
          <w:rFonts w:ascii="Times New Roman" w:hAnsi="Times New Roman" w:cs="Times New Roman"/>
          <w:sz w:val="28"/>
          <w:szCs w:val="28"/>
        </w:rPr>
        <w:t xml:space="preserve">внешними </w:t>
      </w:r>
      <w:r w:rsidRPr="00BC1C27">
        <w:rPr>
          <w:rFonts w:ascii="Times New Roman" w:hAnsi="Times New Roman" w:cs="Times New Roman"/>
          <w:sz w:val="28"/>
          <w:szCs w:val="28"/>
        </w:rPr>
        <w:t xml:space="preserve">научными, общественными и иными организациями по схожему роду деятельности. </w:t>
      </w:r>
    </w:p>
    <w:p w:rsidR="00ED2293" w:rsidRPr="00282CC7" w:rsidRDefault="00177C41" w:rsidP="00282CC7">
      <w:pPr>
        <w:shd w:val="clear" w:color="auto" w:fill="FFFFFF"/>
        <w:spacing w:after="0" w:line="0" w:lineRule="atLeast"/>
        <w:ind w:right="-35" w:firstLine="709"/>
        <w:jc w:val="both"/>
        <w:rPr>
          <w:rFonts w:ascii="Times New Roman" w:hAnsi="Times New Roman" w:cs="Times New Roman"/>
          <w:sz w:val="28"/>
          <w:szCs w:val="28"/>
          <w:highlight w:val="yellow"/>
          <w:lang w:val="kk-KZ"/>
        </w:rPr>
      </w:pPr>
      <w:r>
        <w:rPr>
          <w:rFonts w:ascii="Times New Roman" w:hAnsi="Times New Roman" w:cs="Times New Roman"/>
          <w:sz w:val="28"/>
          <w:szCs w:val="28"/>
        </w:rPr>
        <w:t xml:space="preserve">16. </w:t>
      </w:r>
      <w:r w:rsidR="00282CC7" w:rsidRPr="00282CC7">
        <w:rPr>
          <w:rFonts w:ascii="Times New Roman" w:hAnsi="Times New Roman" w:cs="Times New Roman"/>
          <w:sz w:val="28"/>
          <w:szCs w:val="28"/>
        </w:rPr>
        <w:t>Н</w:t>
      </w:r>
      <w:r w:rsidR="00F564C8" w:rsidRPr="00282CC7">
        <w:rPr>
          <w:rFonts w:ascii="Times New Roman" w:hAnsi="Times New Roman" w:cs="Times New Roman"/>
          <w:sz w:val="28"/>
          <w:szCs w:val="28"/>
        </w:rPr>
        <w:t>еобходимое для осуществления методической и научной деятельности по разраб</w:t>
      </w:r>
      <w:r w:rsidR="00F97DB7" w:rsidRPr="00282CC7">
        <w:rPr>
          <w:rFonts w:ascii="Times New Roman" w:hAnsi="Times New Roman" w:cs="Times New Roman"/>
          <w:sz w:val="28"/>
          <w:szCs w:val="28"/>
        </w:rPr>
        <w:t xml:space="preserve">отке соответствующих </w:t>
      </w:r>
      <w:r w:rsidR="00282CC7">
        <w:rPr>
          <w:rFonts w:ascii="Times New Roman" w:hAnsi="Times New Roman" w:cs="Times New Roman"/>
          <w:sz w:val="28"/>
          <w:szCs w:val="28"/>
        </w:rPr>
        <w:t>материалов</w:t>
      </w:r>
      <w:r w:rsidR="00282CC7" w:rsidRPr="00282CC7">
        <w:rPr>
          <w:rFonts w:ascii="Times New Roman" w:hAnsi="Times New Roman" w:cs="Times New Roman"/>
          <w:sz w:val="28"/>
          <w:szCs w:val="28"/>
        </w:rPr>
        <w:t xml:space="preserve"> </w:t>
      </w:r>
      <w:r w:rsidR="00282CC7">
        <w:rPr>
          <w:rFonts w:ascii="Times New Roman" w:hAnsi="Times New Roman" w:cs="Times New Roman"/>
          <w:sz w:val="28"/>
          <w:szCs w:val="28"/>
        </w:rPr>
        <w:t>з</w:t>
      </w:r>
      <w:r w:rsidR="00282CC7" w:rsidRPr="00282CC7">
        <w:rPr>
          <w:rFonts w:ascii="Times New Roman" w:hAnsi="Times New Roman" w:cs="Times New Roman"/>
          <w:sz w:val="28"/>
          <w:szCs w:val="28"/>
        </w:rPr>
        <w:t xml:space="preserve">а лабораторией закрепляется </w:t>
      </w:r>
      <w:r w:rsidR="00282CC7">
        <w:rPr>
          <w:rFonts w:ascii="Times New Roman" w:hAnsi="Times New Roman" w:cs="Times New Roman"/>
          <w:sz w:val="28"/>
          <w:szCs w:val="28"/>
          <w:lang w:val="kk-KZ"/>
        </w:rPr>
        <w:t>203 аудитория в балетном корпусе.</w:t>
      </w:r>
    </w:p>
    <w:p w:rsidR="00BC40B1" w:rsidRDefault="00BC40B1" w:rsidP="00BC40B1">
      <w:pPr>
        <w:shd w:val="clear" w:color="auto" w:fill="FFFFFF"/>
        <w:spacing w:after="0" w:line="0" w:lineRule="atLeast"/>
        <w:ind w:right="-35"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F564C8" w:rsidRPr="00BC40B1">
        <w:rPr>
          <w:rFonts w:ascii="Times New Roman" w:hAnsi="Times New Roman" w:cs="Times New Roman"/>
          <w:sz w:val="28"/>
          <w:szCs w:val="28"/>
        </w:rPr>
        <w:t>Оборудование и имущество лаборатории находятся на балансе Академии и передается под отчет материально ответственным лицам лаборатории.</w:t>
      </w:r>
    </w:p>
    <w:p w:rsidR="00BC40B1" w:rsidRDefault="00BC40B1" w:rsidP="00FD7C4A">
      <w:pPr>
        <w:pStyle w:val="a3"/>
        <w:shd w:val="clear" w:color="auto" w:fill="FFFFFF"/>
        <w:spacing w:before="0" w:beforeAutospacing="0" w:after="0" w:afterAutospacing="0" w:line="0" w:lineRule="atLeast"/>
        <w:jc w:val="center"/>
        <w:rPr>
          <w:b/>
          <w:bCs/>
          <w:color w:val="000000"/>
          <w:sz w:val="28"/>
          <w:szCs w:val="28"/>
        </w:rPr>
      </w:pPr>
    </w:p>
    <w:p w:rsidR="00661BC9" w:rsidRDefault="00661BC9" w:rsidP="001C376B">
      <w:pPr>
        <w:pStyle w:val="a5"/>
        <w:spacing w:line="0" w:lineRule="atLeast"/>
        <w:jc w:val="center"/>
        <w:rPr>
          <w:rFonts w:ascii="Times New Roman" w:eastAsia="Times New Roman" w:hAnsi="Times New Roman" w:cs="Times New Roman"/>
          <w:b/>
          <w:sz w:val="28"/>
          <w:szCs w:val="28"/>
          <w:lang w:val="kk-KZ"/>
        </w:rPr>
      </w:pPr>
      <w:r w:rsidRPr="00661BC9">
        <w:rPr>
          <w:rFonts w:ascii="Times New Roman" w:hAnsi="Times New Roman" w:cs="Times New Roman"/>
          <w:b/>
          <w:bCs/>
          <w:color w:val="000000"/>
          <w:sz w:val="28"/>
          <w:szCs w:val="28"/>
        </w:rPr>
        <w:t>4</w:t>
      </w:r>
      <w:r w:rsidR="00840DA4" w:rsidRPr="00661BC9">
        <w:rPr>
          <w:rFonts w:ascii="Times New Roman" w:hAnsi="Times New Roman" w:cs="Times New Roman"/>
          <w:b/>
          <w:bCs/>
          <w:color w:val="000000"/>
          <w:sz w:val="28"/>
          <w:szCs w:val="28"/>
          <w:lang w:val="kk-KZ"/>
        </w:rPr>
        <w:t>.</w:t>
      </w:r>
      <w:r w:rsidR="00C014C5" w:rsidRPr="00840DA4">
        <w:rPr>
          <w:b/>
          <w:bCs/>
          <w:color w:val="000000"/>
          <w:sz w:val="28"/>
          <w:szCs w:val="28"/>
        </w:rPr>
        <w:t xml:space="preserve"> </w:t>
      </w:r>
      <w:r w:rsidR="00C014C5" w:rsidRPr="00661BC9">
        <w:rPr>
          <w:rFonts w:ascii="Times New Roman" w:hAnsi="Times New Roman" w:cs="Times New Roman"/>
          <w:b/>
          <w:sz w:val="28"/>
          <w:szCs w:val="28"/>
        </w:rPr>
        <w:t>Прекращение деятельности</w:t>
      </w:r>
      <w:r w:rsidR="00C014C5" w:rsidRPr="00840DA4">
        <w:rPr>
          <w:b/>
          <w:bCs/>
          <w:color w:val="000000"/>
          <w:sz w:val="28"/>
          <w:szCs w:val="28"/>
        </w:rPr>
        <w:t xml:space="preserve"> </w:t>
      </w:r>
      <w:r w:rsidRPr="00740A7B">
        <w:rPr>
          <w:rFonts w:ascii="Times New Roman" w:eastAsia="Times New Roman" w:hAnsi="Times New Roman" w:cs="Times New Roman"/>
          <w:b/>
          <w:sz w:val="28"/>
          <w:szCs w:val="28"/>
          <w:lang w:val="kk-KZ"/>
        </w:rPr>
        <w:t>н</w:t>
      </w:r>
      <w:r>
        <w:rPr>
          <w:rFonts w:ascii="Times New Roman" w:eastAsia="Times New Roman" w:hAnsi="Times New Roman" w:cs="Times New Roman"/>
          <w:b/>
          <w:sz w:val="28"/>
          <w:szCs w:val="28"/>
          <w:lang w:val="kk-KZ"/>
        </w:rPr>
        <w:t>аучно-методической лаборатории</w:t>
      </w:r>
      <w:r w:rsidRPr="00740A7B">
        <w:rPr>
          <w:rFonts w:ascii="Times New Roman" w:eastAsia="Times New Roman" w:hAnsi="Times New Roman" w:cs="Times New Roman"/>
          <w:b/>
          <w:sz w:val="28"/>
          <w:szCs w:val="28"/>
          <w:lang w:val="kk-KZ"/>
        </w:rPr>
        <w:t xml:space="preserve"> </w:t>
      </w:r>
    </w:p>
    <w:p w:rsidR="00840DA4" w:rsidRPr="00661BC9" w:rsidRDefault="00661BC9" w:rsidP="001C376B">
      <w:pPr>
        <w:pStyle w:val="a5"/>
        <w:spacing w:line="0" w:lineRule="atLeast"/>
        <w:jc w:val="center"/>
        <w:rPr>
          <w:rFonts w:ascii="Times New Roman" w:eastAsia="Times New Roman" w:hAnsi="Times New Roman" w:cs="Times New Roman"/>
          <w:b/>
          <w:sz w:val="28"/>
          <w:szCs w:val="28"/>
          <w:lang w:val="kk-KZ"/>
        </w:rPr>
      </w:pPr>
      <w:r w:rsidRPr="00740A7B">
        <w:rPr>
          <w:rFonts w:ascii="Times New Roman" w:eastAsia="Times New Roman" w:hAnsi="Times New Roman" w:cs="Times New Roman"/>
          <w:b/>
          <w:sz w:val="28"/>
          <w:szCs w:val="28"/>
          <w:lang w:val="kk-KZ"/>
        </w:rPr>
        <w:t>казахского национального танца</w:t>
      </w:r>
      <w:r w:rsidR="001C376B">
        <w:rPr>
          <w:rFonts w:ascii="Times New Roman" w:eastAsia="Times New Roman" w:hAnsi="Times New Roman" w:cs="Times New Roman"/>
          <w:b/>
          <w:sz w:val="28"/>
          <w:szCs w:val="28"/>
          <w:lang w:val="kk-KZ"/>
        </w:rPr>
        <w:t xml:space="preserve"> </w:t>
      </w:r>
    </w:p>
    <w:p w:rsidR="00F959A2" w:rsidRDefault="001F0991" w:rsidP="00F959A2">
      <w:pPr>
        <w:pStyle w:val="a3"/>
        <w:shd w:val="clear" w:color="auto" w:fill="FFFFFF"/>
        <w:spacing w:before="0" w:beforeAutospacing="0" w:after="0" w:afterAutospacing="0" w:line="0" w:lineRule="atLeast"/>
        <w:ind w:firstLine="708"/>
        <w:jc w:val="both"/>
        <w:rPr>
          <w:color w:val="000000"/>
          <w:sz w:val="28"/>
          <w:szCs w:val="28"/>
          <w:lang w:val="kk-KZ"/>
        </w:rPr>
      </w:pPr>
      <w:r>
        <w:rPr>
          <w:color w:val="000000"/>
          <w:sz w:val="28"/>
          <w:szCs w:val="28"/>
        </w:rPr>
        <w:t>18</w:t>
      </w:r>
      <w:r w:rsidR="00FD7C4A">
        <w:rPr>
          <w:color w:val="000000"/>
          <w:sz w:val="28"/>
          <w:szCs w:val="28"/>
        </w:rPr>
        <w:t xml:space="preserve">. </w:t>
      </w:r>
      <w:r w:rsidR="00C014C5" w:rsidRPr="00840DA4">
        <w:rPr>
          <w:color w:val="000000"/>
          <w:sz w:val="28"/>
          <w:szCs w:val="28"/>
        </w:rPr>
        <w:t xml:space="preserve">Прекращение деятельности </w:t>
      </w:r>
      <w:r>
        <w:rPr>
          <w:color w:val="000000"/>
          <w:sz w:val="28"/>
          <w:szCs w:val="28"/>
          <w:lang w:val="kk-KZ"/>
        </w:rPr>
        <w:t xml:space="preserve">научно-методической лаборатории </w:t>
      </w:r>
      <w:r w:rsidRPr="001F0991">
        <w:rPr>
          <w:color w:val="000000"/>
          <w:sz w:val="28"/>
          <w:szCs w:val="28"/>
          <w:lang w:val="kk-KZ"/>
        </w:rPr>
        <w:t>казахского национального танца</w:t>
      </w:r>
      <w:r w:rsidR="00C014C5" w:rsidRPr="00840DA4">
        <w:rPr>
          <w:color w:val="000000"/>
          <w:sz w:val="28"/>
          <w:szCs w:val="28"/>
        </w:rPr>
        <w:t xml:space="preserve"> осуществляется путем </w:t>
      </w:r>
      <w:r w:rsidR="00D27ECC">
        <w:rPr>
          <w:color w:val="000000"/>
          <w:sz w:val="28"/>
          <w:szCs w:val="28"/>
        </w:rPr>
        <w:t>ее</w:t>
      </w:r>
      <w:r w:rsidR="00C3688A">
        <w:rPr>
          <w:color w:val="000000"/>
          <w:sz w:val="28"/>
          <w:szCs w:val="28"/>
        </w:rPr>
        <w:t xml:space="preserve"> ликвидации или реорганизации на основании </w:t>
      </w:r>
      <w:r w:rsidR="00C014C5" w:rsidRPr="00840DA4">
        <w:rPr>
          <w:color w:val="000000"/>
          <w:sz w:val="28"/>
          <w:szCs w:val="28"/>
        </w:rPr>
        <w:t>решения</w:t>
      </w:r>
      <w:r w:rsidR="00C014C5" w:rsidRPr="00840DA4">
        <w:rPr>
          <w:rStyle w:val="apple-converted-space"/>
          <w:color w:val="000000"/>
          <w:sz w:val="28"/>
          <w:szCs w:val="28"/>
        </w:rPr>
        <w:t> </w:t>
      </w:r>
      <w:hyperlink r:id="rId8" w:history="1">
        <w:r w:rsidR="00661BC9">
          <w:rPr>
            <w:rStyle w:val="a4"/>
            <w:color w:val="auto"/>
            <w:sz w:val="28"/>
            <w:szCs w:val="28"/>
            <w:u w:val="none"/>
          </w:rPr>
          <w:t>У</w:t>
        </w:r>
        <w:r w:rsidR="00C014C5" w:rsidRPr="00840DA4">
          <w:rPr>
            <w:rStyle w:val="a4"/>
            <w:color w:val="auto"/>
            <w:sz w:val="28"/>
            <w:szCs w:val="28"/>
            <w:u w:val="none"/>
          </w:rPr>
          <w:t>ченого совета</w:t>
        </w:r>
      </w:hyperlink>
      <w:r w:rsidR="00C014C5" w:rsidRPr="00840DA4">
        <w:rPr>
          <w:rStyle w:val="apple-converted-space"/>
          <w:sz w:val="28"/>
          <w:szCs w:val="28"/>
        </w:rPr>
        <w:t> </w:t>
      </w:r>
      <w:r w:rsidR="00661BC9">
        <w:rPr>
          <w:sz w:val="28"/>
          <w:szCs w:val="28"/>
          <w:lang w:val="kk-KZ"/>
        </w:rPr>
        <w:t>А</w:t>
      </w:r>
      <w:r w:rsidR="00B839E7" w:rsidRPr="00840DA4">
        <w:rPr>
          <w:sz w:val="28"/>
          <w:szCs w:val="28"/>
          <w:lang w:val="kk-KZ"/>
        </w:rPr>
        <w:t>кадемии</w:t>
      </w:r>
      <w:r w:rsidR="00C014C5" w:rsidRPr="00840DA4">
        <w:rPr>
          <w:color w:val="000000"/>
          <w:sz w:val="28"/>
          <w:szCs w:val="28"/>
        </w:rPr>
        <w:t>.</w:t>
      </w:r>
    </w:p>
    <w:p w:rsidR="00FD7C4A" w:rsidRPr="00F959A2" w:rsidRDefault="00F959A2" w:rsidP="00F959A2">
      <w:pPr>
        <w:pStyle w:val="a3"/>
        <w:shd w:val="clear" w:color="auto" w:fill="FFFFFF"/>
        <w:spacing w:before="0" w:beforeAutospacing="0" w:after="0" w:afterAutospacing="0" w:line="0" w:lineRule="atLeast"/>
        <w:ind w:firstLine="708"/>
        <w:jc w:val="both"/>
        <w:rPr>
          <w:color w:val="000000"/>
          <w:sz w:val="28"/>
          <w:szCs w:val="28"/>
          <w:lang w:val="kk-KZ"/>
        </w:rPr>
      </w:pPr>
      <w:r>
        <w:rPr>
          <w:color w:val="000000"/>
          <w:sz w:val="28"/>
          <w:szCs w:val="28"/>
          <w:lang w:val="kk-KZ"/>
        </w:rPr>
        <w:t xml:space="preserve">19. </w:t>
      </w:r>
      <w:r w:rsidR="00C014C5" w:rsidRPr="00840DA4">
        <w:rPr>
          <w:color w:val="000000"/>
          <w:sz w:val="28"/>
          <w:szCs w:val="28"/>
        </w:rPr>
        <w:t xml:space="preserve">При реорганизации </w:t>
      </w:r>
      <w:r w:rsidR="00435BE3">
        <w:rPr>
          <w:color w:val="000000"/>
          <w:sz w:val="28"/>
          <w:szCs w:val="28"/>
          <w:lang w:val="kk-KZ"/>
        </w:rPr>
        <w:t>научно-методической лаборатории</w:t>
      </w:r>
      <w:r w:rsidR="00C014C5" w:rsidRPr="00840DA4">
        <w:rPr>
          <w:color w:val="000000"/>
          <w:sz w:val="28"/>
          <w:szCs w:val="28"/>
        </w:rPr>
        <w:t xml:space="preserve"> </w:t>
      </w:r>
      <w:r>
        <w:rPr>
          <w:color w:val="000000"/>
          <w:sz w:val="28"/>
          <w:szCs w:val="28"/>
        </w:rPr>
        <w:t xml:space="preserve">казахского национального танца </w:t>
      </w:r>
      <w:r w:rsidR="00C014C5" w:rsidRPr="00840DA4">
        <w:rPr>
          <w:color w:val="000000"/>
          <w:sz w:val="28"/>
          <w:szCs w:val="28"/>
        </w:rPr>
        <w:t xml:space="preserve">все документы, образовавшиеся в процессе деятельности </w:t>
      </w:r>
      <w:r w:rsidR="00435BE3">
        <w:rPr>
          <w:color w:val="000000"/>
          <w:sz w:val="28"/>
          <w:szCs w:val="28"/>
          <w:lang w:val="kk-KZ"/>
        </w:rPr>
        <w:t>лаборатории</w:t>
      </w:r>
      <w:r w:rsidR="00C014C5" w:rsidRPr="00840DA4">
        <w:rPr>
          <w:color w:val="000000"/>
          <w:sz w:val="28"/>
          <w:szCs w:val="28"/>
        </w:rPr>
        <w:t>, передаются на хранение правопреемни</w:t>
      </w:r>
      <w:r w:rsidR="00B03ECE">
        <w:rPr>
          <w:color w:val="000000"/>
          <w:sz w:val="28"/>
          <w:szCs w:val="28"/>
        </w:rPr>
        <w:t>ку, а при ликвидации — в архив А</w:t>
      </w:r>
      <w:r w:rsidR="00B839E7" w:rsidRPr="00840DA4">
        <w:rPr>
          <w:color w:val="000000"/>
          <w:sz w:val="28"/>
          <w:szCs w:val="28"/>
          <w:lang w:val="kk-KZ"/>
        </w:rPr>
        <w:t>кадемии</w:t>
      </w:r>
      <w:r w:rsidR="00C014C5" w:rsidRPr="00840DA4">
        <w:rPr>
          <w:color w:val="000000"/>
          <w:sz w:val="28"/>
          <w:szCs w:val="28"/>
        </w:rPr>
        <w:t>.</w:t>
      </w:r>
    </w:p>
    <w:p w:rsidR="00E0265F" w:rsidRDefault="007D6334" w:rsidP="00F369EC">
      <w:pPr>
        <w:pStyle w:val="a3"/>
        <w:shd w:val="clear" w:color="auto" w:fill="FFFFFF"/>
        <w:spacing w:before="0" w:beforeAutospacing="0" w:after="0" w:afterAutospacing="0" w:line="0" w:lineRule="atLeast"/>
        <w:ind w:firstLine="708"/>
        <w:jc w:val="both"/>
        <w:rPr>
          <w:color w:val="000000"/>
          <w:sz w:val="28"/>
          <w:szCs w:val="28"/>
        </w:rPr>
      </w:pPr>
      <w:r>
        <w:rPr>
          <w:color w:val="000000"/>
          <w:sz w:val="28"/>
          <w:szCs w:val="28"/>
        </w:rPr>
        <w:t>20</w:t>
      </w:r>
      <w:r w:rsidR="00FD7C4A">
        <w:rPr>
          <w:color w:val="000000"/>
          <w:sz w:val="28"/>
          <w:szCs w:val="28"/>
        </w:rPr>
        <w:t xml:space="preserve">. </w:t>
      </w:r>
      <w:r w:rsidR="00C014C5" w:rsidRPr="00840DA4">
        <w:rPr>
          <w:color w:val="000000"/>
          <w:sz w:val="28"/>
          <w:szCs w:val="28"/>
        </w:rPr>
        <w:t xml:space="preserve">При ликвидации </w:t>
      </w:r>
      <w:r w:rsidR="00D20D16">
        <w:rPr>
          <w:color w:val="000000"/>
          <w:sz w:val="28"/>
          <w:szCs w:val="28"/>
          <w:lang w:val="kk-KZ"/>
        </w:rPr>
        <w:t>научно-методической лаборатории</w:t>
      </w:r>
      <w:r w:rsidR="00D20D16">
        <w:rPr>
          <w:color w:val="000000"/>
          <w:sz w:val="28"/>
          <w:szCs w:val="28"/>
        </w:rPr>
        <w:t xml:space="preserve"> </w:t>
      </w:r>
      <w:r>
        <w:rPr>
          <w:color w:val="000000"/>
          <w:sz w:val="28"/>
          <w:szCs w:val="28"/>
        </w:rPr>
        <w:t xml:space="preserve">казахского национального танца </w:t>
      </w:r>
      <w:r w:rsidR="00D20D16">
        <w:rPr>
          <w:color w:val="000000"/>
          <w:sz w:val="28"/>
          <w:szCs w:val="28"/>
        </w:rPr>
        <w:t xml:space="preserve">всё имущество, закрепленное за </w:t>
      </w:r>
      <w:r w:rsidR="00D20D16">
        <w:rPr>
          <w:color w:val="000000"/>
          <w:sz w:val="28"/>
          <w:szCs w:val="28"/>
          <w:lang w:val="kk-KZ"/>
        </w:rPr>
        <w:t>лабораторией</w:t>
      </w:r>
      <w:r>
        <w:rPr>
          <w:color w:val="000000"/>
          <w:sz w:val="28"/>
          <w:szCs w:val="28"/>
        </w:rPr>
        <w:t>, переходит на баланс Академии.</w:t>
      </w:r>
    </w:p>
    <w:p w:rsidR="00F369EC" w:rsidRPr="00F369EC" w:rsidRDefault="00F369EC" w:rsidP="00F369EC">
      <w:pPr>
        <w:pStyle w:val="a3"/>
        <w:shd w:val="clear" w:color="auto" w:fill="FFFFFF"/>
        <w:spacing w:before="0" w:beforeAutospacing="0" w:after="0" w:afterAutospacing="0" w:line="0" w:lineRule="atLeast"/>
        <w:ind w:firstLine="708"/>
        <w:jc w:val="both"/>
        <w:rPr>
          <w:color w:val="000000"/>
          <w:sz w:val="28"/>
          <w:szCs w:val="28"/>
        </w:rPr>
      </w:pPr>
    </w:p>
    <w:p w:rsidR="0011431E" w:rsidRDefault="00F369EC" w:rsidP="0011431E">
      <w:pPr>
        <w:pStyle w:val="a5"/>
        <w:spacing w:line="0" w:lineRule="atLeast"/>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Права</w:t>
      </w:r>
    </w:p>
    <w:p w:rsidR="0011431E" w:rsidRPr="00F369EC" w:rsidRDefault="00F369EC" w:rsidP="00F369EC">
      <w:pPr>
        <w:pStyle w:val="a5"/>
        <w:spacing w:line="0" w:lineRule="atLeast"/>
        <w:ind w:firstLine="708"/>
        <w:jc w:val="both"/>
        <w:rPr>
          <w:rFonts w:ascii="Times New Roman" w:hAnsi="Times New Roman" w:cs="Times New Roman"/>
          <w:sz w:val="28"/>
          <w:szCs w:val="28"/>
        </w:rPr>
      </w:pPr>
      <w:r w:rsidRPr="00F369EC">
        <w:rPr>
          <w:rFonts w:ascii="Times New Roman" w:hAnsi="Times New Roman" w:cs="Times New Roman"/>
          <w:sz w:val="28"/>
          <w:szCs w:val="28"/>
        </w:rPr>
        <w:t xml:space="preserve">21. </w:t>
      </w:r>
      <w:r>
        <w:rPr>
          <w:rFonts w:ascii="Times New Roman" w:hAnsi="Times New Roman" w:cs="Times New Roman"/>
          <w:sz w:val="28"/>
          <w:szCs w:val="28"/>
        </w:rPr>
        <w:t>Научно-методическая лаборатория</w:t>
      </w:r>
      <w:r w:rsidRPr="00F369EC">
        <w:rPr>
          <w:rFonts w:ascii="Times New Roman" w:hAnsi="Times New Roman" w:cs="Times New Roman"/>
          <w:sz w:val="28"/>
          <w:szCs w:val="28"/>
        </w:rPr>
        <w:t xml:space="preserve"> казахского национального танца</w:t>
      </w:r>
      <w:r>
        <w:rPr>
          <w:rFonts w:ascii="Times New Roman" w:hAnsi="Times New Roman" w:cs="Times New Roman"/>
          <w:sz w:val="28"/>
          <w:szCs w:val="28"/>
        </w:rPr>
        <w:t xml:space="preserve"> наделяется следующими правами, необходимыми для выполнения возложенных задач и функций:</w:t>
      </w:r>
    </w:p>
    <w:p w:rsidR="0011431E" w:rsidRPr="00840DA4" w:rsidRDefault="0011431E" w:rsidP="0011431E">
      <w:pPr>
        <w:spacing w:after="0" w:line="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1</w:t>
      </w:r>
      <w:r w:rsidRPr="00840DA4">
        <w:rPr>
          <w:rFonts w:ascii="Times New Roman" w:eastAsia="Times New Roman" w:hAnsi="Times New Roman" w:cs="Times New Roman"/>
          <w:sz w:val="28"/>
          <w:szCs w:val="28"/>
        </w:rPr>
        <w:t xml:space="preserve">) запрашивать и получать от других структурных подразделений </w:t>
      </w:r>
      <w:r w:rsidRPr="00840DA4">
        <w:rPr>
          <w:rFonts w:ascii="Times New Roman" w:eastAsia="Times New Roman" w:hAnsi="Times New Roman" w:cs="Times New Roman"/>
          <w:sz w:val="28"/>
          <w:szCs w:val="28"/>
          <w:lang w:val="kk-KZ"/>
        </w:rPr>
        <w:t xml:space="preserve">Академии </w:t>
      </w:r>
      <w:r w:rsidRPr="00840DA4">
        <w:rPr>
          <w:rFonts w:ascii="Times New Roman" w:eastAsia="Times New Roman" w:hAnsi="Times New Roman" w:cs="Times New Roman"/>
          <w:sz w:val="28"/>
          <w:szCs w:val="28"/>
        </w:rPr>
        <w:t>документы и</w:t>
      </w:r>
      <w:r w:rsidR="00320B77">
        <w:rPr>
          <w:rFonts w:ascii="Times New Roman" w:eastAsia="Times New Roman" w:hAnsi="Times New Roman" w:cs="Times New Roman"/>
          <w:sz w:val="28"/>
          <w:szCs w:val="28"/>
        </w:rPr>
        <w:t>ли</w:t>
      </w:r>
      <w:r w:rsidRPr="00840DA4">
        <w:rPr>
          <w:rFonts w:ascii="Times New Roman" w:eastAsia="Times New Roman" w:hAnsi="Times New Roman" w:cs="Times New Roman"/>
          <w:sz w:val="28"/>
          <w:szCs w:val="28"/>
        </w:rPr>
        <w:t xml:space="preserve"> информацию, необходимую для исполнения возложенных на </w:t>
      </w:r>
      <w:r>
        <w:rPr>
          <w:rFonts w:ascii="Times New Roman" w:eastAsia="Times New Roman" w:hAnsi="Times New Roman" w:cs="Times New Roman"/>
          <w:sz w:val="28"/>
          <w:szCs w:val="28"/>
          <w:lang w:val="kk-KZ"/>
        </w:rPr>
        <w:t>научную лабораторию</w:t>
      </w:r>
      <w:r w:rsidRPr="00840DA4">
        <w:rPr>
          <w:rFonts w:ascii="Times New Roman" w:eastAsia="Times New Roman" w:hAnsi="Times New Roman" w:cs="Times New Roman"/>
          <w:sz w:val="28"/>
          <w:szCs w:val="28"/>
        </w:rPr>
        <w:t xml:space="preserve"> функций и обязанностей, в соответствии с </w:t>
      </w:r>
      <w:r w:rsidR="00320B77">
        <w:rPr>
          <w:rFonts w:ascii="Times New Roman" w:eastAsia="Times New Roman" w:hAnsi="Times New Roman" w:cs="Times New Roman"/>
          <w:sz w:val="28"/>
          <w:szCs w:val="28"/>
        </w:rPr>
        <w:t xml:space="preserve">действующим законодательством РК, внутренними документами Академии </w:t>
      </w:r>
      <w:r w:rsidRPr="00840DA4">
        <w:rPr>
          <w:rFonts w:ascii="Times New Roman" w:eastAsia="Times New Roman" w:hAnsi="Times New Roman" w:cs="Times New Roman"/>
          <w:sz w:val="28"/>
          <w:szCs w:val="28"/>
        </w:rPr>
        <w:t>и настоящим Положением;</w:t>
      </w:r>
    </w:p>
    <w:p w:rsidR="0011431E" w:rsidRPr="00840DA4" w:rsidRDefault="0011431E" w:rsidP="0011431E">
      <w:pPr>
        <w:spacing w:after="0" w:line="0" w:lineRule="atLeast"/>
        <w:ind w:firstLine="708"/>
        <w:jc w:val="both"/>
        <w:rPr>
          <w:rFonts w:ascii="Times New Roman" w:hAnsi="Times New Roman" w:cs="Times New Roman"/>
          <w:sz w:val="28"/>
          <w:szCs w:val="28"/>
        </w:rPr>
      </w:pPr>
      <w:r>
        <w:rPr>
          <w:rFonts w:ascii="Times New Roman" w:eastAsia="Times New Roman" w:hAnsi="Times New Roman" w:cs="Times New Roman"/>
          <w:sz w:val="28"/>
          <w:szCs w:val="28"/>
          <w:lang w:val="kk-KZ"/>
        </w:rPr>
        <w:t>2</w:t>
      </w:r>
      <w:r w:rsidRPr="00840DA4">
        <w:rPr>
          <w:rFonts w:ascii="Times New Roman" w:eastAsia="Times New Roman" w:hAnsi="Times New Roman" w:cs="Times New Roman"/>
          <w:sz w:val="28"/>
          <w:szCs w:val="28"/>
        </w:rPr>
        <w:t xml:space="preserve">) взаимодействовать с Министерством культуры и спорта Республики Казахстан и другими </w:t>
      </w:r>
      <w:r w:rsidRPr="00840DA4">
        <w:rPr>
          <w:rFonts w:ascii="Times New Roman" w:eastAsia="Times New Roman" w:hAnsi="Times New Roman" w:cs="Times New Roman"/>
          <w:sz w:val="28"/>
          <w:szCs w:val="28"/>
          <w:lang w:val="kk-KZ"/>
        </w:rPr>
        <w:t>высшими учебными заведениями</w:t>
      </w:r>
      <w:r w:rsidRPr="00840DA4">
        <w:rPr>
          <w:rFonts w:ascii="Times New Roman" w:eastAsia="Times New Roman" w:hAnsi="Times New Roman" w:cs="Times New Roman"/>
          <w:sz w:val="28"/>
          <w:szCs w:val="28"/>
        </w:rPr>
        <w:t xml:space="preserve"> в пределах своей компетенции.</w:t>
      </w:r>
    </w:p>
    <w:p w:rsidR="00921D86" w:rsidRPr="00525549" w:rsidRDefault="0011431E" w:rsidP="00525549">
      <w:pPr>
        <w:pStyle w:val="a5"/>
        <w:spacing w:line="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p>
    <w:sectPr w:rsidR="00921D86" w:rsidRPr="00525549" w:rsidSect="00020A8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F3" w:rsidRDefault="00F607F3" w:rsidP="004A4F08">
      <w:pPr>
        <w:spacing w:after="0" w:line="240" w:lineRule="auto"/>
      </w:pPr>
      <w:r>
        <w:separator/>
      </w:r>
    </w:p>
  </w:endnote>
  <w:endnote w:type="continuationSeparator" w:id="0">
    <w:p w:rsidR="00F607F3" w:rsidRDefault="00F607F3" w:rsidP="004A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F3" w:rsidRDefault="00F607F3" w:rsidP="004A4F08">
      <w:pPr>
        <w:spacing w:after="0" w:line="240" w:lineRule="auto"/>
      </w:pPr>
      <w:r>
        <w:separator/>
      </w:r>
    </w:p>
  </w:footnote>
  <w:footnote w:type="continuationSeparator" w:id="0">
    <w:p w:rsidR="00F607F3" w:rsidRDefault="00F607F3" w:rsidP="004A4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938"/>
    <w:multiLevelType w:val="hybridMultilevel"/>
    <w:tmpl w:val="214826D4"/>
    <w:lvl w:ilvl="0" w:tplc="BE94E372">
      <w:start w:val="1"/>
      <w:numFmt w:val="decimal"/>
      <w:lvlText w:val="%1)"/>
      <w:lvlJc w:val="left"/>
      <w:pPr>
        <w:ind w:left="785"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76761A5"/>
    <w:multiLevelType w:val="hybridMultilevel"/>
    <w:tmpl w:val="C2AA81D6"/>
    <w:lvl w:ilvl="0" w:tplc="34A4FB90">
      <w:start w:val="5"/>
      <w:numFmt w:val="decimal"/>
      <w:lvlText w:val="%1."/>
      <w:lvlJc w:val="left"/>
      <w:pPr>
        <w:ind w:left="1065" w:hanging="360"/>
      </w:pPr>
      <w:rPr>
        <w:rFonts w:hint="default"/>
      </w:rPr>
    </w:lvl>
    <w:lvl w:ilvl="1" w:tplc="97BA57DE">
      <w:start w:val="1"/>
      <w:numFmt w:val="decimal"/>
      <w:lvlText w:val="%2)"/>
      <w:lvlJc w:val="left"/>
      <w:pPr>
        <w:ind w:left="1211" w:hanging="360"/>
      </w:pPr>
      <w:rPr>
        <w:rFonts w:ascii="Times New Roman" w:eastAsiaTheme="minorHAnsi" w:hAnsi="Times New Roman" w:cs="Times New Roman"/>
        <w:b w:val="0"/>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B7F5304"/>
    <w:multiLevelType w:val="hybridMultilevel"/>
    <w:tmpl w:val="A6802842"/>
    <w:lvl w:ilvl="0" w:tplc="BB12580E">
      <w:start w:val="1"/>
      <w:numFmt w:val="decimal"/>
      <w:lvlText w:val="%1)"/>
      <w:lvlJc w:val="left"/>
      <w:pPr>
        <w:ind w:left="1236" w:hanging="81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6876A06"/>
    <w:multiLevelType w:val="multilevel"/>
    <w:tmpl w:val="ACA0F5F8"/>
    <w:lvl w:ilvl="0">
      <w:start w:val="1"/>
      <w:numFmt w:val="decimal"/>
      <w:lvlText w:val="%1."/>
      <w:lvlJc w:val="left"/>
      <w:pPr>
        <w:ind w:left="644"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409" w:hanging="1275"/>
      </w:pPr>
      <w:rPr>
        <w:rFonts w:hint="default"/>
      </w:rPr>
    </w:lvl>
    <w:lvl w:ilvl="3">
      <w:start w:val="1"/>
      <w:numFmt w:val="decimal"/>
      <w:isLgl/>
      <w:lvlText w:val="%1.%2.%3.%4."/>
      <w:lvlJc w:val="left"/>
      <w:pPr>
        <w:ind w:left="2834" w:hanging="1275"/>
      </w:pPr>
      <w:rPr>
        <w:rFonts w:hint="default"/>
      </w:rPr>
    </w:lvl>
    <w:lvl w:ilvl="4">
      <w:start w:val="1"/>
      <w:numFmt w:val="decimal"/>
      <w:isLgl/>
      <w:lvlText w:val="%1.%2.%3.%4.%5."/>
      <w:lvlJc w:val="left"/>
      <w:pPr>
        <w:ind w:left="3259" w:hanging="1275"/>
      </w:pPr>
      <w:rPr>
        <w:rFonts w:hint="default"/>
      </w:rPr>
    </w:lvl>
    <w:lvl w:ilvl="5">
      <w:start w:val="1"/>
      <w:numFmt w:val="decimal"/>
      <w:isLgl/>
      <w:lvlText w:val="%1.%2.%3.%4.%5.%6."/>
      <w:lvlJc w:val="left"/>
      <w:pPr>
        <w:ind w:left="3684" w:hanging="127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 w15:restartNumberingAfterBreak="0">
    <w:nsid w:val="4E6B28CB"/>
    <w:multiLevelType w:val="hybridMultilevel"/>
    <w:tmpl w:val="A942B662"/>
    <w:lvl w:ilvl="0" w:tplc="929AB3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BD30938"/>
    <w:multiLevelType w:val="hybridMultilevel"/>
    <w:tmpl w:val="F872E7B4"/>
    <w:lvl w:ilvl="0" w:tplc="719258F0">
      <w:start w:val="1"/>
      <w:numFmt w:val="decimal"/>
      <w:lvlText w:val="%1."/>
      <w:lvlJc w:val="left"/>
      <w:pPr>
        <w:ind w:left="2444" w:hanging="600"/>
      </w:pPr>
      <w:rPr>
        <w:rFonts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5FAA4E5F"/>
    <w:multiLevelType w:val="multilevel"/>
    <w:tmpl w:val="ACA0F5F8"/>
    <w:lvl w:ilvl="0">
      <w:start w:val="1"/>
      <w:numFmt w:val="decimal"/>
      <w:lvlText w:val="%1."/>
      <w:lvlJc w:val="left"/>
      <w:pPr>
        <w:ind w:left="644"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409" w:hanging="1275"/>
      </w:pPr>
      <w:rPr>
        <w:rFonts w:hint="default"/>
      </w:rPr>
    </w:lvl>
    <w:lvl w:ilvl="3">
      <w:start w:val="1"/>
      <w:numFmt w:val="decimal"/>
      <w:isLgl/>
      <w:lvlText w:val="%1.%2.%3.%4."/>
      <w:lvlJc w:val="left"/>
      <w:pPr>
        <w:ind w:left="2834" w:hanging="1275"/>
      </w:pPr>
      <w:rPr>
        <w:rFonts w:hint="default"/>
      </w:rPr>
    </w:lvl>
    <w:lvl w:ilvl="4">
      <w:start w:val="1"/>
      <w:numFmt w:val="decimal"/>
      <w:isLgl/>
      <w:lvlText w:val="%1.%2.%3.%4.%5."/>
      <w:lvlJc w:val="left"/>
      <w:pPr>
        <w:ind w:left="3259" w:hanging="1275"/>
      </w:pPr>
      <w:rPr>
        <w:rFonts w:hint="default"/>
      </w:rPr>
    </w:lvl>
    <w:lvl w:ilvl="5">
      <w:start w:val="1"/>
      <w:numFmt w:val="decimal"/>
      <w:isLgl/>
      <w:lvlText w:val="%1.%2.%3.%4.%5.%6."/>
      <w:lvlJc w:val="left"/>
      <w:pPr>
        <w:ind w:left="3684" w:hanging="127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 w15:restartNumberingAfterBreak="0">
    <w:nsid w:val="7BFD6D74"/>
    <w:multiLevelType w:val="multilevel"/>
    <w:tmpl w:val="8D90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19"/>
    <w:rsid w:val="00001A7F"/>
    <w:rsid w:val="00002663"/>
    <w:rsid w:val="000070BC"/>
    <w:rsid w:val="000149DA"/>
    <w:rsid w:val="00020A89"/>
    <w:rsid w:val="000250DF"/>
    <w:rsid w:val="00030371"/>
    <w:rsid w:val="000308A5"/>
    <w:rsid w:val="00033C84"/>
    <w:rsid w:val="0003599B"/>
    <w:rsid w:val="00040C6F"/>
    <w:rsid w:val="0004111E"/>
    <w:rsid w:val="0004522D"/>
    <w:rsid w:val="00045D39"/>
    <w:rsid w:val="00051444"/>
    <w:rsid w:val="00054B31"/>
    <w:rsid w:val="000575D6"/>
    <w:rsid w:val="00061136"/>
    <w:rsid w:val="00064E48"/>
    <w:rsid w:val="00066C30"/>
    <w:rsid w:val="00072E01"/>
    <w:rsid w:val="000737BE"/>
    <w:rsid w:val="00074C7A"/>
    <w:rsid w:val="00074E30"/>
    <w:rsid w:val="00076834"/>
    <w:rsid w:val="00076F6A"/>
    <w:rsid w:val="00080B5E"/>
    <w:rsid w:val="00090305"/>
    <w:rsid w:val="00091590"/>
    <w:rsid w:val="00093647"/>
    <w:rsid w:val="00093773"/>
    <w:rsid w:val="0009445D"/>
    <w:rsid w:val="00096E91"/>
    <w:rsid w:val="00097030"/>
    <w:rsid w:val="00097673"/>
    <w:rsid w:val="000A273A"/>
    <w:rsid w:val="000A3879"/>
    <w:rsid w:val="000A532A"/>
    <w:rsid w:val="000B0BC4"/>
    <w:rsid w:val="000B2A93"/>
    <w:rsid w:val="000C26DA"/>
    <w:rsid w:val="000C7A1B"/>
    <w:rsid w:val="000D1D31"/>
    <w:rsid w:val="000D50FA"/>
    <w:rsid w:val="000D6E60"/>
    <w:rsid w:val="000D7A60"/>
    <w:rsid w:val="000E10EF"/>
    <w:rsid w:val="000E3438"/>
    <w:rsid w:val="000E3AEC"/>
    <w:rsid w:val="000F3163"/>
    <w:rsid w:val="000F6592"/>
    <w:rsid w:val="000F6773"/>
    <w:rsid w:val="0010264F"/>
    <w:rsid w:val="0010351A"/>
    <w:rsid w:val="00104D43"/>
    <w:rsid w:val="00105179"/>
    <w:rsid w:val="00107B10"/>
    <w:rsid w:val="0011014A"/>
    <w:rsid w:val="00112719"/>
    <w:rsid w:val="00112F99"/>
    <w:rsid w:val="0011431E"/>
    <w:rsid w:val="00115B4C"/>
    <w:rsid w:val="00116693"/>
    <w:rsid w:val="0011789B"/>
    <w:rsid w:val="00120910"/>
    <w:rsid w:val="001239D8"/>
    <w:rsid w:val="00131A99"/>
    <w:rsid w:val="00132634"/>
    <w:rsid w:val="00134144"/>
    <w:rsid w:val="001351D7"/>
    <w:rsid w:val="00135CAD"/>
    <w:rsid w:val="00136919"/>
    <w:rsid w:val="00142039"/>
    <w:rsid w:val="001422BF"/>
    <w:rsid w:val="001519A7"/>
    <w:rsid w:val="00151A37"/>
    <w:rsid w:val="00153694"/>
    <w:rsid w:val="00153728"/>
    <w:rsid w:val="001557D6"/>
    <w:rsid w:val="00156100"/>
    <w:rsid w:val="00160D0F"/>
    <w:rsid w:val="001638C6"/>
    <w:rsid w:val="00164AC1"/>
    <w:rsid w:val="00167A0E"/>
    <w:rsid w:val="00171499"/>
    <w:rsid w:val="00177C41"/>
    <w:rsid w:val="00185D10"/>
    <w:rsid w:val="001867AE"/>
    <w:rsid w:val="00190056"/>
    <w:rsid w:val="001949AE"/>
    <w:rsid w:val="00196F53"/>
    <w:rsid w:val="00197DED"/>
    <w:rsid w:val="001A1D4A"/>
    <w:rsid w:val="001A1E5C"/>
    <w:rsid w:val="001A7371"/>
    <w:rsid w:val="001B2455"/>
    <w:rsid w:val="001B32FF"/>
    <w:rsid w:val="001C3157"/>
    <w:rsid w:val="001C376B"/>
    <w:rsid w:val="001D04D2"/>
    <w:rsid w:val="001D1613"/>
    <w:rsid w:val="001D56BE"/>
    <w:rsid w:val="001D6A5B"/>
    <w:rsid w:val="001D7166"/>
    <w:rsid w:val="001E0C30"/>
    <w:rsid w:val="001E15DC"/>
    <w:rsid w:val="001E304C"/>
    <w:rsid w:val="001E4044"/>
    <w:rsid w:val="001E6554"/>
    <w:rsid w:val="001F0991"/>
    <w:rsid w:val="001F35B2"/>
    <w:rsid w:val="002001C3"/>
    <w:rsid w:val="00201A6E"/>
    <w:rsid w:val="00203AF7"/>
    <w:rsid w:val="00205E1C"/>
    <w:rsid w:val="0020685E"/>
    <w:rsid w:val="00206BD1"/>
    <w:rsid w:val="00211240"/>
    <w:rsid w:val="002133B8"/>
    <w:rsid w:val="00214906"/>
    <w:rsid w:val="002179D4"/>
    <w:rsid w:val="002272A4"/>
    <w:rsid w:val="00231606"/>
    <w:rsid w:val="0023500B"/>
    <w:rsid w:val="00241A6D"/>
    <w:rsid w:val="002435A7"/>
    <w:rsid w:val="00243660"/>
    <w:rsid w:val="00243741"/>
    <w:rsid w:val="002447E9"/>
    <w:rsid w:val="00252B47"/>
    <w:rsid w:val="00253CE0"/>
    <w:rsid w:val="00254851"/>
    <w:rsid w:val="00254F80"/>
    <w:rsid w:val="002554DC"/>
    <w:rsid w:val="00257F43"/>
    <w:rsid w:val="00270496"/>
    <w:rsid w:val="002707FB"/>
    <w:rsid w:val="00274BD0"/>
    <w:rsid w:val="00277459"/>
    <w:rsid w:val="00281442"/>
    <w:rsid w:val="00282CC7"/>
    <w:rsid w:val="00284D3A"/>
    <w:rsid w:val="00286063"/>
    <w:rsid w:val="002A2DF3"/>
    <w:rsid w:val="002A41A0"/>
    <w:rsid w:val="002A4486"/>
    <w:rsid w:val="002A5C47"/>
    <w:rsid w:val="002B127F"/>
    <w:rsid w:val="002B3DB9"/>
    <w:rsid w:val="002B3F65"/>
    <w:rsid w:val="002B5702"/>
    <w:rsid w:val="002B62EE"/>
    <w:rsid w:val="002C01D3"/>
    <w:rsid w:val="002C276E"/>
    <w:rsid w:val="002C40D0"/>
    <w:rsid w:val="002C554A"/>
    <w:rsid w:val="002C637F"/>
    <w:rsid w:val="002C6FD2"/>
    <w:rsid w:val="002D23DE"/>
    <w:rsid w:val="002D6E05"/>
    <w:rsid w:val="002E3F0D"/>
    <w:rsid w:val="002F0600"/>
    <w:rsid w:val="002F5AF9"/>
    <w:rsid w:val="002F5ECE"/>
    <w:rsid w:val="00301DC1"/>
    <w:rsid w:val="00301F73"/>
    <w:rsid w:val="003065F1"/>
    <w:rsid w:val="00311636"/>
    <w:rsid w:val="00312BD5"/>
    <w:rsid w:val="0031401B"/>
    <w:rsid w:val="003151E2"/>
    <w:rsid w:val="003203D8"/>
    <w:rsid w:val="00320B77"/>
    <w:rsid w:val="00321E5D"/>
    <w:rsid w:val="00325992"/>
    <w:rsid w:val="00326746"/>
    <w:rsid w:val="003335E0"/>
    <w:rsid w:val="0033381C"/>
    <w:rsid w:val="00333EAE"/>
    <w:rsid w:val="00334A4C"/>
    <w:rsid w:val="00335221"/>
    <w:rsid w:val="003419F1"/>
    <w:rsid w:val="00342F10"/>
    <w:rsid w:val="00343C5D"/>
    <w:rsid w:val="00347A83"/>
    <w:rsid w:val="00352F97"/>
    <w:rsid w:val="00353AD0"/>
    <w:rsid w:val="00355102"/>
    <w:rsid w:val="00362FFA"/>
    <w:rsid w:val="003649D8"/>
    <w:rsid w:val="00366121"/>
    <w:rsid w:val="0037247C"/>
    <w:rsid w:val="0037386E"/>
    <w:rsid w:val="003750EE"/>
    <w:rsid w:val="00375E54"/>
    <w:rsid w:val="00375F32"/>
    <w:rsid w:val="003800BE"/>
    <w:rsid w:val="00380B21"/>
    <w:rsid w:val="0038431A"/>
    <w:rsid w:val="00386E35"/>
    <w:rsid w:val="00387066"/>
    <w:rsid w:val="00390C17"/>
    <w:rsid w:val="00396B0A"/>
    <w:rsid w:val="003A03AC"/>
    <w:rsid w:val="003A2377"/>
    <w:rsid w:val="003A5D7E"/>
    <w:rsid w:val="003A6CF6"/>
    <w:rsid w:val="003A6F09"/>
    <w:rsid w:val="003B03D7"/>
    <w:rsid w:val="003B23E4"/>
    <w:rsid w:val="003B6745"/>
    <w:rsid w:val="003C66A3"/>
    <w:rsid w:val="003C7F73"/>
    <w:rsid w:val="003D157A"/>
    <w:rsid w:val="003D4AC9"/>
    <w:rsid w:val="003D5639"/>
    <w:rsid w:val="003E3DAC"/>
    <w:rsid w:val="003E7927"/>
    <w:rsid w:val="003F3F28"/>
    <w:rsid w:val="003F6A11"/>
    <w:rsid w:val="004023C7"/>
    <w:rsid w:val="00402B1A"/>
    <w:rsid w:val="00402BB0"/>
    <w:rsid w:val="00404E80"/>
    <w:rsid w:val="0040525B"/>
    <w:rsid w:val="004066A2"/>
    <w:rsid w:val="00410B18"/>
    <w:rsid w:val="00413204"/>
    <w:rsid w:val="00415A29"/>
    <w:rsid w:val="0041668D"/>
    <w:rsid w:val="004223F0"/>
    <w:rsid w:val="00425DD5"/>
    <w:rsid w:val="004341F4"/>
    <w:rsid w:val="00435BE3"/>
    <w:rsid w:val="00435F6B"/>
    <w:rsid w:val="004375EF"/>
    <w:rsid w:val="00437627"/>
    <w:rsid w:val="004409EB"/>
    <w:rsid w:val="0044478D"/>
    <w:rsid w:val="00446684"/>
    <w:rsid w:val="0045536D"/>
    <w:rsid w:val="0046543D"/>
    <w:rsid w:val="004678CB"/>
    <w:rsid w:val="00476AE3"/>
    <w:rsid w:val="0048078F"/>
    <w:rsid w:val="00480AC0"/>
    <w:rsid w:val="004810EB"/>
    <w:rsid w:val="0048196C"/>
    <w:rsid w:val="0048365D"/>
    <w:rsid w:val="00486ACC"/>
    <w:rsid w:val="00486C25"/>
    <w:rsid w:val="004907D3"/>
    <w:rsid w:val="00490880"/>
    <w:rsid w:val="00490E58"/>
    <w:rsid w:val="0049185A"/>
    <w:rsid w:val="004920BC"/>
    <w:rsid w:val="00492A0F"/>
    <w:rsid w:val="00493E14"/>
    <w:rsid w:val="004949E2"/>
    <w:rsid w:val="004956F6"/>
    <w:rsid w:val="004A171E"/>
    <w:rsid w:val="004A2002"/>
    <w:rsid w:val="004A27DB"/>
    <w:rsid w:val="004A3397"/>
    <w:rsid w:val="004A4F08"/>
    <w:rsid w:val="004A52DF"/>
    <w:rsid w:val="004A5B17"/>
    <w:rsid w:val="004A77DC"/>
    <w:rsid w:val="004C0B2A"/>
    <w:rsid w:val="004C1B2D"/>
    <w:rsid w:val="004C2418"/>
    <w:rsid w:val="004D1282"/>
    <w:rsid w:val="004D24CC"/>
    <w:rsid w:val="004D3308"/>
    <w:rsid w:val="004D3BEB"/>
    <w:rsid w:val="004D4725"/>
    <w:rsid w:val="004D5874"/>
    <w:rsid w:val="004D5994"/>
    <w:rsid w:val="004D6219"/>
    <w:rsid w:val="004E4681"/>
    <w:rsid w:val="004F4220"/>
    <w:rsid w:val="005001DB"/>
    <w:rsid w:val="00504A54"/>
    <w:rsid w:val="0050536D"/>
    <w:rsid w:val="00505C4C"/>
    <w:rsid w:val="005111A9"/>
    <w:rsid w:val="00511668"/>
    <w:rsid w:val="005171F7"/>
    <w:rsid w:val="005204C7"/>
    <w:rsid w:val="00522669"/>
    <w:rsid w:val="005236C7"/>
    <w:rsid w:val="00525549"/>
    <w:rsid w:val="00532D49"/>
    <w:rsid w:val="00532E71"/>
    <w:rsid w:val="0053435A"/>
    <w:rsid w:val="00535F39"/>
    <w:rsid w:val="00536AC4"/>
    <w:rsid w:val="00542A04"/>
    <w:rsid w:val="00543A44"/>
    <w:rsid w:val="00547CEA"/>
    <w:rsid w:val="00565080"/>
    <w:rsid w:val="005716C0"/>
    <w:rsid w:val="00573704"/>
    <w:rsid w:val="00573A73"/>
    <w:rsid w:val="00583A2E"/>
    <w:rsid w:val="00584FE9"/>
    <w:rsid w:val="0058607C"/>
    <w:rsid w:val="0059580F"/>
    <w:rsid w:val="005A275E"/>
    <w:rsid w:val="005B27F3"/>
    <w:rsid w:val="005B6E48"/>
    <w:rsid w:val="005C0A2C"/>
    <w:rsid w:val="005C1796"/>
    <w:rsid w:val="005C2B79"/>
    <w:rsid w:val="005C57BC"/>
    <w:rsid w:val="005C687F"/>
    <w:rsid w:val="005D05D4"/>
    <w:rsid w:val="005D0A40"/>
    <w:rsid w:val="005D0A49"/>
    <w:rsid w:val="005D0B8A"/>
    <w:rsid w:val="005D52E0"/>
    <w:rsid w:val="005D62D7"/>
    <w:rsid w:val="005E105F"/>
    <w:rsid w:val="005E136D"/>
    <w:rsid w:val="005E2CBF"/>
    <w:rsid w:val="005E4923"/>
    <w:rsid w:val="005F14CD"/>
    <w:rsid w:val="005F4452"/>
    <w:rsid w:val="005F7AD8"/>
    <w:rsid w:val="006018B7"/>
    <w:rsid w:val="00601D0A"/>
    <w:rsid w:val="00603331"/>
    <w:rsid w:val="00604635"/>
    <w:rsid w:val="00605200"/>
    <w:rsid w:val="0061046C"/>
    <w:rsid w:val="00612D22"/>
    <w:rsid w:val="006133C6"/>
    <w:rsid w:val="006144B5"/>
    <w:rsid w:val="00615AF1"/>
    <w:rsid w:val="006175FB"/>
    <w:rsid w:val="006178B4"/>
    <w:rsid w:val="0062351E"/>
    <w:rsid w:val="0062549E"/>
    <w:rsid w:val="00630514"/>
    <w:rsid w:val="00632817"/>
    <w:rsid w:val="006363E5"/>
    <w:rsid w:val="00637928"/>
    <w:rsid w:val="00637D19"/>
    <w:rsid w:val="00641CC0"/>
    <w:rsid w:val="0064285C"/>
    <w:rsid w:val="00650E71"/>
    <w:rsid w:val="00652562"/>
    <w:rsid w:val="006555F9"/>
    <w:rsid w:val="00657FD1"/>
    <w:rsid w:val="00661BC9"/>
    <w:rsid w:val="006622C9"/>
    <w:rsid w:val="00667EC8"/>
    <w:rsid w:val="006730F4"/>
    <w:rsid w:val="00674A97"/>
    <w:rsid w:val="00676225"/>
    <w:rsid w:val="00685FB9"/>
    <w:rsid w:val="00687A31"/>
    <w:rsid w:val="006932CD"/>
    <w:rsid w:val="006A2E7C"/>
    <w:rsid w:val="006A3336"/>
    <w:rsid w:val="006B5259"/>
    <w:rsid w:val="006C014B"/>
    <w:rsid w:val="006C1410"/>
    <w:rsid w:val="006E0013"/>
    <w:rsid w:val="006E0F02"/>
    <w:rsid w:val="006E135B"/>
    <w:rsid w:val="006E1F7E"/>
    <w:rsid w:val="006E6679"/>
    <w:rsid w:val="006E6CE3"/>
    <w:rsid w:val="006F43E8"/>
    <w:rsid w:val="006F4FB3"/>
    <w:rsid w:val="00701DB1"/>
    <w:rsid w:val="007031E0"/>
    <w:rsid w:val="00707645"/>
    <w:rsid w:val="007105EB"/>
    <w:rsid w:val="00715DFE"/>
    <w:rsid w:val="007212FE"/>
    <w:rsid w:val="007228B4"/>
    <w:rsid w:val="00727EC3"/>
    <w:rsid w:val="007307F1"/>
    <w:rsid w:val="00732730"/>
    <w:rsid w:val="00735652"/>
    <w:rsid w:val="00736B4F"/>
    <w:rsid w:val="007372CE"/>
    <w:rsid w:val="00740A7B"/>
    <w:rsid w:val="00742905"/>
    <w:rsid w:val="007429A1"/>
    <w:rsid w:val="00744731"/>
    <w:rsid w:val="007503BA"/>
    <w:rsid w:val="00753D84"/>
    <w:rsid w:val="00754478"/>
    <w:rsid w:val="007562E4"/>
    <w:rsid w:val="00756979"/>
    <w:rsid w:val="00770BDA"/>
    <w:rsid w:val="00773E7E"/>
    <w:rsid w:val="007833D4"/>
    <w:rsid w:val="00784E11"/>
    <w:rsid w:val="00787A82"/>
    <w:rsid w:val="00790549"/>
    <w:rsid w:val="00790F6A"/>
    <w:rsid w:val="007912DB"/>
    <w:rsid w:val="007924CC"/>
    <w:rsid w:val="0079277E"/>
    <w:rsid w:val="007A28D3"/>
    <w:rsid w:val="007A72CE"/>
    <w:rsid w:val="007A7B8C"/>
    <w:rsid w:val="007B3A98"/>
    <w:rsid w:val="007B440E"/>
    <w:rsid w:val="007B7C7A"/>
    <w:rsid w:val="007C0096"/>
    <w:rsid w:val="007C0EB5"/>
    <w:rsid w:val="007C2AE9"/>
    <w:rsid w:val="007C3A27"/>
    <w:rsid w:val="007C562F"/>
    <w:rsid w:val="007C563A"/>
    <w:rsid w:val="007D0459"/>
    <w:rsid w:val="007D08F4"/>
    <w:rsid w:val="007D4C51"/>
    <w:rsid w:val="007D6334"/>
    <w:rsid w:val="007E1F0C"/>
    <w:rsid w:val="007F320B"/>
    <w:rsid w:val="007F56CB"/>
    <w:rsid w:val="007F6D94"/>
    <w:rsid w:val="008015D1"/>
    <w:rsid w:val="00802F09"/>
    <w:rsid w:val="00814498"/>
    <w:rsid w:val="00815422"/>
    <w:rsid w:val="00817476"/>
    <w:rsid w:val="0082132A"/>
    <w:rsid w:val="00823A21"/>
    <w:rsid w:val="00823D89"/>
    <w:rsid w:val="00827469"/>
    <w:rsid w:val="00827896"/>
    <w:rsid w:val="00827C0C"/>
    <w:rsid w:val="008361D5"/>
    <w:rsid w:val="00837318"/>
    <w:rsid w:val="0083789C"/>
    <w:rsid w:val="00840DA4"/>
    <w:rsid w:val="00845F01"/>
    <w:rsid w:val="00846892"/>
    <w:rsid w:val="00846B8C"/>
    <w:rsid w:val="00847BA5"/>
    <w:rsid w:val="00856E57"/>
    <w:rsid w:val="00860145"/>
    <w:rsid w:val="00862DF7"/>
    <w:rsid w:val="008734A8"/>
    <w:rsid w:val="00880212"/>
    <w:rsid w:val="00880692"/>
    <w:rsid w:val="00883FA9"/>
    <w:rsid w:val="0089434B"/>
    <w:rsid w:val="008A077B"/>
    <w:rsid w:val="008A1B8A"/>
    <w:rsid w:val="008A3160"/>
    <w:rsid w:val="008A676B"/>
    <w:rsid w:val="008B00B1"/>
    <w:rsid w:val="008B4269"/>
    <w:rsid w:val="008B7EFE"/>
    <w:rsid w:val="008B7F00"/>
    <w:rsid w:val="008C267D"/>
    <w:rsid w:val="008C2781"/>
    <w:rsid w:val="008C3C07"/>
    <w:rsid w:val="008C5AEF"/>
    <w:rsid w:val="008C7450"/>
    <w:rsid w:val="008C7DDD"/>
    <w:rsid w:val="008D4C48"/>
    <w:rsid w:val="008D60E4"/>
    <w:rsid w:val="008E043D"/>
    <w:rsid w:val="008E0893"/>
    <w:rsid w:val="008E0EDF"/>
    <w:rsid w:val="008E5131"/>
    <w:rsid w:val="008E69CC"/>
    <w:rsid w:val="008E7AC8"/>
    <w:rsid w:val="008F1AF0"/>
    <w:rsid w:val="008F3724"/>
    <w:rsid w:val="008F3F0B"/>
    <w:rsid w:val="008F57CF"/>
    <w:rsid w:val="00902C3B"/>
    <w:rsid w:val="009052B9"/>
    <w:rsid w:val="009105B8"/>
    <w:rsid w:val="0091099A"/>
    <w:rsid w:val="00910DA7"/>
    <w:rsid w:val="009122D1"/>
    <w:rsid w:val="009163E7"/>
    <w:rsid w:val="00921800"/>
    <w:rsid w:val="00921D86"/>
    <w:rsid w:val="00927C13"/>
    <w:rsid w:val="0093041D"/>
    <w:rsid w:val="0093497D"/>
    <w:rsid w:val="00937240"/>
    <w:rsid w:val="0094159E"/>
    <w:rsid w:val="009436C9"/>
    <w:rsid w:val="009437AF"/>
    <w:rsid w:val="009440C7"/>
    <w:rsid w:val="00950864"/>
    <w:rsid w:val="00973707"/>
    <w:rsid w:val="00981390"/>
    <w:rsid w:val="00981A9B"/>
    <w:rsid w:val="0098228E"/>
    <w:rsid w:val="00985F82"/>
    <w:rsid w:val="009906C1"/>
    <w:rsid w:val="009A2C8B"/>
    <w:rsid w:val="009A4ABE"/>
    <w:rsid w:val="009A7943"/>
    <w:rsid w:val="009B23BE"/>
    <w:rsid w:val="009B2ACB"/>
    <w:rsid w:val="009B480D"/>
    <w:rsid w:val="009B4EE9"/>
    <w:rsid w:val="009C1239"/>
    <w:rsid w:val="009C1732"/>
    <w:rsid w:val="009C2AEA"/>
    <w:rsid w:val="009C2F1A"/>
    <w:rsid w:val="009C34DE"/>
    <w:rsid w:val="009C40B2"/>
    <w:rsid w:val="009C4E77"/>
    <w:rsid w:val="009C6050"/>
    <w:rsid w:val="009C62CC"/>
    <w:rsid w:val="009C62DB"/>
    <w:rsid w:val="009D2B4F"/>
    <w:rsid w:val="009D3574"/>
    <w:rsid w:val="009D5D8C"/>
    <w:rsid w:val="009E0392"/>
    <w:rsid w:val="009E0F28"/>
    <w:rsid w:val="009E3CBA"/>
    <w:rsid w:val="009E47AB"/>
    <w:rsid w:val="009F33F1"/>
    <w:rsid w:val="009F43B5"/>
    <w:rsid w:val="009F5C0D"/>
    <w:rsid w:val="00A04399"/>
    <w:rsid w:val="00A04C41"/>
    <w:rsid w:val="00A1332B"/>
    <w:rsid w:val="00A14164"/>
    <w:rsid w:val="00A14448"/>
    <w:rsid w:val="00A20C34"/>
    <w:rsid w:val="00A20CE7"/>
    <w:rsid w:val="00A27DD5"/>
    <w:rsid w:val="00A30EC4"/>
    <w:rsid w:val="00A32095"/>
    <w:rsid w:val="00A35941"/>
    <w:rsid w:val="00A400B9"/>
    <w:rsid w:val="00A42665"/>
    <w:rsid w:val="00A42E7F"/>
    <w:rsid w:val="00A51006"/>
    <w:rsid w:val="00A531C1"/>
    <w:rsid w:val="00A61D56"/>
    <w:rsid w:val="00A66C14"/>
    <w:rsid w:val="00A74348"/>
    <w:rsid w:val="00A82DFF"/>
    <w:rsid w:val="00A834E5"/>
    <w:rsid w:val="00A907C5"/>
    <w:rsid w:val="00A96609"/>
    <w:rsid w:val="00A96F14"/>
    <w:rsid w:val="00AA22B9"/>
    <w:rsid w:val="00AA3E73"/>
    <w:rsid w:val="00AA40EC"/>
    <w:rsid w:val="00AA4D37"/>
    <w:rsid w:val="00AB0532"/>
    <w:rsid w:val="00AB0990"/>
    <w:rsid w:val="00AB0BF9"/>
    <w:rsid w:val="00AB2E73"/>
    <w:rsid w:val="00AB35AD"/>
    <w:rsid w:val="00AC04E6"/>
    <w:rsid w:val="00AC27B4"/>
    <w:rsid w:val="00AC2BEF"/>
    <w:rsid w:val="00AC3578"/>
    <w:rsid w:val="00AC55A8"/>
    <w:rsid w:val="00AD0AC4"/>
    <w:rsid w:val="00AD0D96"/>
    <w:rsid w:val="00AD511D"/>
    <w:rsid w:val="00AD5D8E"/>
    <w:rsid w:val="00AD714F"/>
    <w:rsid w:val="00AE31D3"/>
    <w:rsid w:val="00AE4A2C"/>
    <w:rsid w:val="00AE4F28"/>
    <w:rsid w:val="00AE6C9F"/>
    <w:rsid w:val="00AE6EF7"/>
    <w:rsid w:val="00AE71AA"/>
    <w:rsid w:val="00AE7913"/>
    <w:rsid w:val="00B0350D"/>
    <w:rsid w:val="00B03ECE"/>
    <w:rsid w:val="00B0428F"/>
    <w:rsid w:val="00B0554D"/>
    <w:rsid w:val="00B06BF4"/>
    <w:rsid w:val="00B10C14"/>
    <w:rsid w:val="00B26A21"/>
    <w:rsid w:val="00B3091F"/>
    <w:rsid w:val="00B4045E"/>
    <w:rsid w:val="00B41A54"/>
    <w:rsid w:val="00B420D5"/>
    <w:rsid w:val="00B449C0"/>
    <w:rsid w:val="00B44C88"/>
    <w:rsid w:val="00B46658"/>
    <w:rsid w:val="00B517DC"/>
    <w:rsid w:val="00B520CE"/>
    <w:rsid w:val="00B52EFA"/>
    <w:rsid w:val="00B55B85"/>
    <w:rsid w:val="00B56245"/>
    <w:rsid w:val="00B56514"/>
    <w:rsid w:val="00B6017D"/>
    <w:rsid w:val="00B739D2"/>
    <w:rsid w:val="00B8209F"/>
    <w:rsid w:val="00B822D8"/>
    <w:rsid w:val="00B839E7"/>
    <w:rsid w:val="00B868F2"/>
    <w:rsid w:val="00B8791A"/>
    <w:rsid w:val="00B901FF"/>
    <w:rsid w:val="00B926A6"/>
    <w:rsid w:val="00B95F67"/>
    <w:rsid w:val="00BA7F34"/>
    <w:rsid w:val="00BB08D8"/>
    <w:rsid w:val="00BB7E96"/>
    <w:rsid w:val="00BC0E2C"/>
    <w:rsid w:val="00BC1C27"/>
    <w:rsid w:val="00BC40B1"/>
    <w:rsid w:val="00BC6BC5"/>
    <w:rsid w:val="00BD1390"/>
    <w:rsid w:val="00BD3FBB"/>
    <w:rsid w:val="00BD4229"/>
    <w:rsid w:val="00BD4F8E"/>
    <w:rsid w:val="00BE0247"/>
    <w:rsid w:val="00BE12C6"/>
    <w:rsid w:val="00BE18D7"/>
    <w:rsid w:val="00BF243A"/>
    <w:rsid w:val="00BF39ED"/>
    <w:rsid w:val="00C014C5"/>
    <w:rsid w:val="00C0154E"/>
    <w:rsid w:val="00C01EBE"/>
    <w:rsid w:val="00C02CCC"/>
    <w:rsid w:val="00C04859"/>
    <w:rsid w:val="00C05097"/>
    <w:rsid w:val="00C05E14"/>
    <w:rsid w:val="00C078D5"/>
    <w:rsid w:val="00C1592B"/>
    <w:rsid w:val="00C16D25"/>
    <w:rsid w:val="00C17289"/>
    <w:rsid w:val="00C17F59"/>
    <w:rsid w:val="00C228CA"/>
    <w:rsid w:val="00C2624A"/>
    <w:rsid w:val="00C2759D"/>
    <w:rsid w:val="00C307F2"/>
    <w:rsid w:val="00C30ED0"/>
    <w:rsid w:val="00C31AF5"/>
    <w:rsid w:val="00C323A2"/>
    <w:rsid w:val="00C3688A"/>
    <w:rsid w:val="00C57629"/>
    <w:rsid w:val="00C628CF"/>
    <w:rsid w:val="00C62EE3"/>
    <w:rsid w:val="00C63351"/>
    <w:rsid w:val="00C64242"/>
    <w:rsid w:val="00C73471"/>
    <w:rsid w:val="00C7719A"/>
    <w:rsid w:val="00C80919"/>
    <w:rsid w:val="00C82312"/>
    <w:rsid w:val="00C91996"/>
    <w:rsid w:val="00C92BDF"/>
    <w:rsid w:val="00C9371A"/>
    <w:rsid w:val="00C9491A"/>
    <w:rsid w:val="00C95710"/>
    <w:rsid w:val="00C97001"/>
    <w:rsid w:val="00CB0A2C"/>
    <w:rsid w:val="00CC2A10"/>
    <w:rsid w:val="00CC7755"/>
    <w:rsid w:val="00CC7A42"/>
    <w:rsid w:val="00CC7DF7"/>
    <w:rsid w:val="00CD1474"/>
    <w:rsid w:val="00CD2157"/>
    <w:rsid w:val="00CD6503"/>
    <w:rsid w:val="00CE4A8E"/>
    <w:rsid w:val="00CE532A"/>
    <w:rsid w:val="00CE7FA4"/>
    <w:rsid w:val="00CF0AEA"/>
    <w:rsid w:val="00D00FBA"/>
    <w:rsid w:val="00D013B3"/>
    <w:rsid w:val="00D0448B"/>
    <w:rsid w:val="00D053C5"/>
    <w:rsid w:val="00D10CF4"/>
    <w:rsid w:val="00D12021"/>
    <w:rsid w:val="00D13110"/>
    <w:rsid w:val="00D13B59"/>
    <w:rsid w:val="00D20D16"/>
    <w:rsid w:val="00D21368"/>
    <w:rsid w:val="00D224BC"/>
    <w:rsid w:val="00D230E1"/>
    <w:rsid w:val="00D24799"/>
    <w:rsid w:val="00D251F5"/>
    <w:rsid w:val="00D27169"/>
    <w:rsid w:val="00D27ECC"/>
    <w:rsid w:val="00D34910"/>
    <w:rsid w:val="00D37196"/>
    <w:rsid w:val="00D403EB"/>
    <w:rsid w:val="00D41E5D"/>
    <w:rsid w:val="00D44C1C"/>
    <w:rsid w:val="00D46A98"/>
    <w:rsid w:val="00D47F0E"/>
    <w:rsid w:val="00D51F71"/>
    <w:rsid w:val="00D532DA"/>
    <w:rsid w:val="00D551B9"/>
    <w:rsid w:val="00D639A4"/>
    <w:rsid w:val="00D6418D"/>
    <w:rsid w:val="00D73032"/>
    <w:rsid w:val="00D85A64"/>
    <w:rsid w:val="00D92147"/>
    <w:rsid w:val="00D9268D"/>
    <w:rsid w:val="00D93238"/>
    <w:rsid w:val="00D95E73"/>
    <w:rsid w:val="00D978CA"/>
    <w:rsid w:val="00DA00B1"/>
    <w:rsid w:val="00DA0239"/>
    <w:rsid w:val="00DA1421"/>
    <w:rsid w:val="00DA4323"/>
    <w:rsid w:val="00DA59D3"/>
    <w:rsid w:val="00DB17C7"/>
    <w:rsid w:val="00DB2CE5"/>
    <w:rsid w:val="00DB4B15"/>
    <w:rsid w:val="00DB63BB"/>
    <w:rsid w:val="00DB7069"/>
    <w:rsid w:val="00DC04BB"/>
    <w:rsid w:val="00DC15D4"/>
    <w:rsid w:val="00DC3B5E"/>
    <w:rsid w:val="00DC4045"/>
    <w:rsid w:val="00DC4E67"/>
    <w:rsid w:val="00DD252C"/>
    <w:rsid w:val="00DD4C99"/>
    <w:rsid w:val="00DD6C0B"/>
    <w:rsid w:val="00DD6F38"/>
    <w:rsid w:val="00DE49EE"/>
    <w:rsid w:val="00DE7F5B"/>
    <w:rsid w:val="00DF0BC1"/>
    <w:rsid w:val="00E006CF"/>
    <w:rsid w:val="00E0187A"/>
    <w:rsid w:val="00E0265F"/>
    <w:rsid w:val="00E0344B"/>
    <w:rsid w:val="00E040A6"/>
    <w:rsid w:val="00E060B1"/>
    <w:rsid w:val="00E06AA1"/>
    <w:rsid w:val="00E11B3A"/>
    <w:rsid w:val="00E11DF5"/>
    <w:rsid w:val="00E1213D"/>
    <w:rsid w:val="00E136D8"/>
    <w:rsid w:val="00E14FA6"/>
    <w:rsid w:val="00E156CC"/>
    <w:rsid w:val="00E2293F"/>
    <w:rsid w:val="00E279FE"/>
    <w:rsid w:val="00E3129A"/>
    <w:rsid w:val="00E329D2"/>
    <w:rsid w:val="00E3689D"/>
    <w:rsid w:val="00E377D7"/>
    <w:rsid w:val="00E40152"/>
    <w:rsid w:val="00E43592"/>
    <w:rsid w:val="00E45690"/>
    <w:rsid w:val="00E471A6"/>
    <w:rsid w:val="00E52F13"/>
    <w:rsid w:val="00E5767F"/>
    <w:rsid w:val="00E63CB5"/>
    <w:rsid w:val="00E7139C"/>
    <w:rsid w:val="00E7414C"/>
    <w:rsid w:val="00E75802"/>
    <w:rsid w:val="00E76181"/>
    <w:rsid w:val="00E7738A"/>
    <w:rsid w:val="00E77802"/>
    <w:rsid w:val="00E77C28"/>
    <w:rsid w:val="00E82F4E"/>
    <w:rsid w:val="00E83000"/>
    <w:rsid w:val="00E8370B"/>
    <w:rsid w:val="00E84FC3"/>
    <w:rsid w:val="00E865FD"/>
    <w:rsid w:val="00E92826"/>
    <w:rsid w:val="00E965F7"/>
    <w:rsid w:val="00EA3072"/>
    <w:rsid w:val="00EA489E"/>
    <w:rsid w:val="00EB27E5"/>
    <w:rsid w:val="00EB2C15"/>
    <w:rsid w:val="00EB7233"/>
    <w:rsid w:val="00EC7576"/>
    <w:rsid w:val="00EC7F72"/>
    <w:rsid w:val="00ED2293"/>
    <w:rsid w:val="00ED2384"/>
    <w:rsid w:val="00ED6435"/>
    <w:rsid w:val="00EE53BA"/>
    <w:rsid w:val="00EE6937"/>
    <w:rsid w:val="00F019B9"/>
    <w:rsid w:val="00F02F8E"/>
    <w:rsid w:val="00F03D91"/>
    <w:rsid w:val="00F03EAA"/>
    <w:rsid w:val="00F052D2"/>
    <w:rsid w:val="00F05B31"/>
    <w:rsid w:val="00F0672F"/>
    <w:rsid w:val="00F12965"/>
    <w:rsid w:val="00F14C2B"/>
    <w:rsid w:val="00F16145"/>
    <w:rsid w:val="00F24AF5"/>
    <w:rsid w:val="00F323B5"/>
    <w:rsid w:val="00F32FA3"/>
    <w:rsid w:val="00F369EC"/>
    <w:rsid w:val="00F36AF2"/>
    <w:rsid w:val="00F37350"/>
    <w:rsid w:val="00F42B44"/>
    <w:rsid w:val="00F4779A"/>
    <w:rsid w:val="00F50B42"/>
    <w:rsid w:val="00F52008"/>
    <w:rsid w:val="00F52E41"/>
    <w:rsid w:val="00F52E7C"/>
    <w:rsid w:val="00F53201"/>
    <w:rsid w:val="00F564C8"/>
    <w:rsid w:val="00F56C2C"/>
    <w:rsid w:val="00F604F7"/>
    <w:rsid w:val="00F607F3"/>
    <w:rsid w:val="00F617A4"/>
    <w:rsid w:val="00F63454"/>
    <w:rsid w:val="00F65FC6"/>
    <w:rsid w:val="00F675EE"/>
    <w:rsid w:val="00F70DB9"/>
    <w:rsid w:val="00F73B42"/>
    <w:rsid w:val="00F77627"/>
    <w:rsid w:val="00F82D37"/>
    <w:rsid w:val="00F8544F"/>
    <w:rsid w:val="00F85940"/>
    <w:rsid w:val="00F91076"/>
    <w:rsid w:val="00F91E4A"/>
    <w:rsid w:val="00F947B3"/>
    <w:rsid w:val="00F959A2"/>
    <w:rsid w:val="00F96679"/>
    <w:rsid w:val="00F97DB7"/>
    <w:rsid w:val="00F97DFE"/>
    <w:rsid w:val="00FA0945"/>
    <w:rsid w:val="00FA5704"/>
    <w:rsid w:val="00FA5BED"/>
    <w:rsid w:val="00FA5DD5"/>
    <w:rsid w:val="00FB1B22"/>
    <w:rsid w:val="00FB2F90"/>
    <w:rsid w:val="00FB36B9"/>
    <w:rsid w:val="00FB3A9E"/>
    <w:rsid w:val="00FC026A"/>
    <w:rsid w:val="00FC08EF"/>
    <w:rsid w:val="00FC1C5C"/>
    <w:rsid w:val="00FC6F35"/>
    <w:rsid w:val="00FD3305"/>
    <w:rsid w:val="00FD57EF"/>
    <w:rsid w:val="00FD713E"/>
    <w:rsid w:val="00FD7C4A"/>
    <w:rsid w:val="00FE661F"/>
    <w:rsid w:val="00FE760F"/>
    <w:rsid w:val="00FF4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93481"/>
  <w15:docId w15:val="{D817CDE5-9399-4F1A-AC84-6BA1B79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49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1127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12719"/>
    <w:rPr>
      <w:rFonts w:ascii="Times New Roman" w:eastAsia="Times New Roman" w:hAnsi="Times New Roman" w:cs="Times New Roman"/>
      <w:b/>
      <w:bCs/>
      <w:sz w:val="24"/>
      <w:szCs w:val="24"/>
    </w:rPr>
  </w:style>
  <w:style w:type="paragraph" w:styleId="a3">
    <w:name w:val="Normal (Web)"/>
    <w:basedOn w:val="a"/>
    <w:uiPriority w:val="99"/>
    <w:unhideWhenUsed/>
    <w:rsid w:val="001127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12719"/>
    <w:rPr>
      <w:color w:val="0000FF"/>
      <w:u w:val="single"/>
    </w:rPr>
  </w:style>
  <w:style w:type="paragraph" w:styleId="a5">
    <w:name w:val="No Spacing"/>
    <w:uiPriority w:val="1"/>
    <w:qFormat/>
    <w:rsid w:val="00112719"/>
    <w:pPr>
      <w:spacing w:after="0" w:line="240" w:lineRule="auto"/>
    </w:pPr>
  </w:style>
  <w:style w:type="paragraph" w:styleId="a6">
    <w:name w:val="header"/>
    <w:basedOn w:val="a"/>
    <w:link w:val="a7"/>
    <w:uiPriority w:val="99"/>
    <w:unhideWhenUsed/>
    <w:rsid w:val="004A4F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4F08"/>
  </w:style>
  <w:style w:type="paragraph" w:styleId="a8">
    <w:name w:val="footer"/>
    <w:basedOn w:val="a"/>
    <w:link w:val="a9"/>
    <w:uiPriority w:val="99"/>
    <w:unhideWhenUsed/>
    <w:rsid w:val="004A4F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4F08"/>
  </w:style>
  <w:style w:type="paragraph" w:styleId="2">
    <w:name w:val="Body Text Indent 2"/>
    <w:basedOn w:val="a"/>
    <w:link w:val="20"/>
    <w:rsid w:val="00E11B3A"/>
    <w:pPr>
      <w:spacing w:after="0" w:line="240" w:lineRule="auto"/>
      <w:ind w:firstLine="567"/>
      <w:jc w:val="both"/>
    </w:pPr>
    <w:rPr>
      <w:rFonts w:ascii="Times New Roman" w:eastAsia="Times New Roman" w:hAnsi="Times New Roman" w:cs="Times New Roman"/>
      <w:b/>
      <w:sz w:val="28"/>
      <w:szCs w:val="20"/>
    </w:rPr>
  </w:style>
  <w:style w:type="character" w:customStyle="1" w:styleId="20">
    <w:name w:val="Основной текст с отступом 2 Знак"/>
    <w:basedOn w:val="a0"/>
    <w:link w:val="2"/>
    <w:rsid w:val="00E11B3A"/>
    <w:rPr>
      <w:rFonts w:ascii="Times New Roman" w:eastAsia="Times New Roman" w:hAnsi="Times New Roman" w:cs="Times New Roman"/>
      <w:b/>
      <w:sz w:val="28"/>
      <w:szCs w:val="20"/>
    </w:rPr>
  </w:style>
  <w:style w:type="paragraph" w:styleId="aa">
    <w:name w:val="Body Text Indent"/>
    <w:basedOn w:val="a"/>
    <w:link w:val="ab"/>
    <w:rsid w:val="00F85940"/>
    <w:pPr>
      <w:spacing w:after="120"/>
      <w:ind w:left="283"/>
    </w:pPr>
    <w:rPr>
      <w:rFonts w:ascii="Calibri" w:eastAsia="Calibri" w:hAnsi="Calibri" w:cs="Times New Roman"/>
      <w:lang w:eastAsia="en-US"/>
    </w:rPr>
  </w:style>
  <w:style w:type="character" w:customStyle="1" w:styleId="ab">
    <w:name w:val="Основной текст с отступом Знак"/>
    <w:basedOn w:val="a0"/>
    <w:link w:val="aa"/>
    <w:rsid w:val="00F85940"/>
    <w:rPr>
      <w:rFonts w:ascii="Calibri" w:eastAsia="Calibri" w:hAnsi="Calibri" w:cs="Times New Roman"/>
      <w:lang w:eastAsia="en-US"/>
    </w:rPr>
  </w:style>
  <w:style w:type="character" w:customStyle="1" w:styleId="10">
    <w:name w:val="Заголовок 1 Знак"/>
    <w:basedOn w:val="a0"/>
    <w:link w:val="1"/>
    <w:uiPriority w:val="9"/>
    <w:rsid w:val="00DE49EE"/>
    <w:rPr>
      <w:rFonts w:asciiTheme="majorHAnsi" w:eastAsiaTheme="majorEastAsia" w:hAnsiTheme="majorHAnsi" w:cstheme="majorBidi"/>
      <w:color w:val="365F91" w:themeColor="accent1" w:themeShade="BF"/>
      <w:sz w:val="32"/>
      <w:szCs w:val="32"/>
    </w:rPr>
  </w:style>
  <w:style w:type="paragraph" w:styleId="ac">
    <w:name w:val="List Paragraph"/>
    <w:basedOn w:val="a"/>
    <w:uiPriority w:val="99"/>
    <w:qFormat/>
    <w:rsid w:val="009C2F1A"/>
    <w:pPr>
      <w:spacing w:after="0" w:line="240" w:lineRule="auto"/>
      <w:ind w:left="720"/>
      <w:contextualSpacing/>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C30ED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0ED0"/>
    <w:rPr>
      <w:rFonts w:ascii="Segoe UI" w:hAnsi="Segoe UI" w:cs="Segoe UI"/>
      <w:sz w:val="18"/>
      <w:szCs w:val="18"/>
    </w:rPr>
  </w:style>
  <w:style w:type="character" w:customStyle="1" w:styleId="apple-converted-space">
    <w:name w:val="apple-converted-space"/>
    <w:basedOn w:val="a0"/>
    <w:rsid w:val="002B127F"/>
  </w:style>
  <w:style w:type="character" w:customStyle="1" w:styleId="11">
    <w:name w:val="Основной текст1"/>
    <w:basedOn w:val="a0"/>
    <w:rsid w:val="002F5ECE"/>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table" w:styleId="af">
    <w:name w:val="Table Grid"/>
    <w:basedOn w:val="a1"/>
    <w:uiPriority w:val="59"/>
    <w:rsid w:val="00EA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945934">
      <w:bodyDiv w:val="1"/>
      <w:marLeft w:val="0"/>
      <w:marRight w:val="0"/>
      <w:marTop w:val="0"/>
      <w:marBottom w:val="0"/>
      <w:divBdr>
        <w:top w:val="none" w:sz="0" w:space="0" w:color="auto"/>
        <w:left w:val="none" w:sz="0" w:space="0" w:color="auto"/>
        <w:bottom w:val="none" w:sz="0" w:space="0" w:color="auto"/>
        <w:right w:val="none" w:sz="0" w:space="0" w:color="auto"/>
      </w:divBdr>
    </w:div>
    <w:div w:id="1072502428">
      <w:bodyDiv w:val="1"/>
      <w:marLeft w:val="0"/>
      <w:marRight w:val="0"/>
      <w:marTop w:val="0"/>
      <w:marBottom w:val="0"/>
      <w:divBdr>
        <w:top w:val="none" w:sz="0" w:space="0" w:color="auto"/>
        <w:left w:val="none" w:sz="0" w:space="0" w:color="auto"/>
        <w:bottom w:val="none" w:sz="0" w:space="0" w:color="auto"/>
        <w:right w:val="none" w:sz="0" w:space="0" w:color="auto"/>
      </w:divBdr>
    </w:div>
    <w:div w:id="1715929205">
      <w:bodyDiv w:val="1"/>
      <w:marLeft w:val="0"/>
      <w:marRight w:val="0"/>
      <w:marTop w:val="0"/>
      <w:marBottom w:val="0"/>
      <w:divBdr>
        <w:top w:val="none" w:sz="0" w:space="0" w:color="auto"/>
        <w:left w:val="none" w:sz="0" w:space="0" w:color="auto"/>
        <w:bottom w:val="none" w:sz="0" w:space="0" w:color="auto"/>
        <w:right w:val="none" w:sz="0" w:space="0" w:color="auto"/>
      </w:divBdr>
      <w:divsChild>
        <w:div w:id="417561554">
          <w:marLeft w:val="0"/>
          <w:marRight w:val="0"/>
          <w:marTop w:val="0"/>
          <w:marBottom w:val="0"/>
          <w:divBdr>
            <w:top w:val="none" w:sz="0" w:space="0" w:color="auto"/>
            <w:left w:val="none" w:sz="0" w:space="0" w:color="auto"/>
            <w:bottom w:val="none" w:sz="0" w:space="0" w:color="auto"/>
            <w:right w:val="none" w:sz="0" w:space="0" w:color="auto"/>
          </w:divBdr>
          <w:divsChild>
            <w:div w:id="1170297342">
              <w:marLeft w:val="0"/>
              <w:marRight w:val="0"/>
              <w:marTop w:val="0"/>
              <w:marBottom w:val="0"/>
              <w:divBdr>
                <w:top w:val="none" w:sz="0" w:space="0" w:color="auto"/>
                <w:left w:val="none" w:sz="0" w:space="0" w:color="auto"/>
                <w:bottom w:val="none" w:sz="0" w:space="0" w:color="auto"/>
                <w:right w:val="none" w:sz="0" w:space="0" w:color="auto"/>
              </w:divBdr>
              <w:divsChild>
                <w:div w:id="1136215113">
                  <w:marLeft w:val="0"/>
                  <w:marRight w:val="0"/>
                  <w:marTop w:val="0"/>
                  <w:marBottom w:val="0"/>
                  <w:divBdr>
                    <w:top w:val="none" w:sz="0" w:space="0" w:color="auto"/>
                    <w:left w:val="none" w:sz="0" w:space="0" w:color="auto"/>
                    <w:bottom w:val="none" w:sz="0" w:space="0" w:color="auto"/>
                    <w:right w:val="none" w:sz="0" w:space="0" w:color="auto"/>
                  </w:divBdr>
                  <w:divsChild>
                    <w:div w:id="18004172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2095740653">
              <w:marLeft w:val="0"/>
              <w:marRight w:val="0"/>
              <w:marTop w:val="0"/>
              <w:marBottom w:val="0"/>
              <w:divBdr>
                <w:top w:val="none" w:sz="0" w:space="0" w:color="auto"/>
                <w:left w:val="none" w:sz="0" w:space="0" w:color="auto"/>
                <w:bottom w:val="none" w:sz="0" w:space="0" w:color="auto"/>
                <w:right w:val="none" w:sz="0" w:space="0" w:color="auto"/>
              </w:divBdr>
              <w:divsChild>
                <w:div w:id="2120567300">
                  <w:marLeft w:val="-63"/>
                  <w:marRight w:val="0"/>
                  <w:marTop w:val="0"/>
                  <w:marBottom w:val="0"/>
                  <w:divBdr>
                    <w:top w:val="none" w:sz="0" w:space="0" w:color="auto"/>
                    <w:left w:val="none" w:sz="0" w:space="0" w:color="auto"/>
                    <w:bottom w:val="none" w:sz="0" w:space="0" w:color="auto"/>
                    <w:right w:val="none" w:sz="0" w:space="0" w:color="auto"/>
                  </w:divBdr>
                  <w:divsChild>
                    <w:div w:id="2000688199">
                      <w:marLeft w:val="0"/>
                      <w:marRight w:val="0"/>
                      <w:marTop w:val="0"/>
                      <w:marBottom w:val="0"/>
                      <w:divBdr>
                        <w:top w:val="none" w:sz="0" w:space="0" w:color="auto"/>
                        <w:left w:val="none" w:sz="0" w:space="0" w:color="auto"/>
                        <w:bottom w:val="none" w:sz="0" w:space="0" w:color="auto"/>
                        <w:right w:val="none" w:sz="0" w:space="0" w:color="auto"/>
                      </w:divBdr>
                      <w:divsChild>
                        <w:div w:id="823084086">
                          <w:marLeft w:val="0"/>
                          <w:marRight w:val="0"/>
                          <w:marTop w:val="0"/>
                          <w:marBottom w:val="0"/>
                          <w:divBdr>
                            <w:top w:val="none" w:sz="0" w:space="0" w:color="auto"/>
                            <w:left w:val="none" w:sz="0" w:space="0" w:color="auto"/>
                            <w:bottom w:val="none" w:sz="0" w:space="0" w:color="auto"/>
                            <w:right w:val="none" w:sz="0" w:space="0" w:color="auto"/>
                          </w:divBdr>
                          <w:divsChild>
                            <w:div w:id="736628850">
                              <w:marLeft w:val="0"/>
                              <w:marRight w:val="0"/>
                              <w:marTop w:val="0"/>
                              <w:marBottom w:val="0"/>
                              <w:divBdr>
                                <w:top w:val="none" w:sz="0" w:space="0" w:color="auto"/>
                                <w:left w:val="none" w:sz="0" w:space="0" w:color="auto"/>
                                <w:bottom w:val="none" w:sz="0" w:space="0" w:color="auto"/>
                                <w:right w:val="none" w:sz="0" w:space="0" w:color="auto"/>
                              </w:divBdr>
                            </w:div>
                            <w:div w:id="907149757">
                              <w:marLeft w:val="0"/>
                              <w:marRight w:val="0"/>
                              <w:marTop w:val="0"/>
                              <w:marBottom w:val="0"/>
                              <w:divBdr>
                                <w:top w:val="none" w:sz="0" w:space="0" w:color="auto"/>
                                <w:left w:val="none" w:sz="0" w:space="0" w:color="auto"/>
                                <w:bottom w:val="none" w:sz="0" w:space="0" w:color="auto"/>
                                <w:right w:val="none" w:sz="0" w:space="0" w:color="auto"/>
                              </w:divBdr>
                              <w:divsChild>
                                <w:div w:id="34819629">
                                  <w:marLeft w:val="0"/>
                                  <w:marRight w:val="0"/>
                                  <w:marTop w:val="0"/>
                                  <w:marBottom w:val="0"/>
                                  <w:divBdr>
                                    <w:top w:val="none" w:sz="0" w:space="0" w:color="auto"/>
                                    <w:left w:val="none" w:sz="0" w:space="0" w:color="auto"/>
                                    <w:bottom w:val="none" w:sz="0" w:space="0" w:color="auto"/>
                                    <w:right w:val="none" w:sz="0" w:space="0" w:color="auto"/>
                                  </w:divBdr>
                                  <w:divsChild>
                                    <w:div w:id="106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93405">
                  <w:marLeft w:val="-63"/>
                  <w:marRight w:val="0"/>
                  <w:marTop w:val="0"/>
                  <w:marBottom w:val="0"/>
                  <w:divBdr>
                    <w:top w:val="none" w:sz="0" w:space="0" w:color="auto"/>
                    <w:left w:val="none" w:sz="0" w:space="0" w:color="auto"/>
                    <w:bottom w:val="none" w:sz="0" w:space="0" w:color="auto"/>
                    <w:right w:val="none" w:sz="0" w:space="0" w:color="auto"/>
                  </w:divBdr>
                </w:div>
                <w:div w:id="1162895571">
                  <w:marLeft w:val="-63"/>
                  <w:marRight w:val="0"/>
                  <w:marTop w:val="0"/>
                  <w:marBottom w:val="0"/>
                  <w:divBdr>
                    <w:top w:val="none" w:sz="0" w:space="0" w:color="auto"/>
                    <w:left w:val="none" w:sz="0" w:space="0" w:color="auto"/>
                    <w:bottom w:val="none" w:sz="0" w:space="0" w:color="auto"/>
                    <w:right w:val="none" w:sz="0" w:space="0" w:color="auto"/>
                  </w:divBdr>
                </w:div>
                <w:div w:id="242761529">
                  <w:marLeft w:val="-63"/>
                  <w:marRight w:val="0"/>
                  <w:marTop w:val="0"/>
                  <w:marBottom w:val="0"/>
                  <w:divBdr>
                    <w:top w:val="none" w:sz="0" w:space="0" w:color="auto"/>
                    <w:left w:val="none" w:sz="0" w:space="0" w:color="auto"/>
                    <w:bottom w:val="none" w:sz="0" w:space="0" w:color="auto"/>
                    <w:right w:val="none" w:sz="0" w:space="0" w:color="auto"/>
                  </w:divBdr>
                  <w:divsChild>
                    <w:div w:id="810484076">
                      <w:marLeft w:val="0"/>
                      <w:marRight w:val="0"/>
                      <w:marTop w:val="0"/>
                      <w:marBottom w:val="0"/>
                      <w:divBdr>
                        <w:top w:val="none" w:sz="0" w:space="0" w:color="auto"/>
                        <w:left w:val="none" w:sz="0" w:space="0" w:color="auto"/>
                        <w:bottom w:val="none" w:sz="0" w:space="0" w:color="auto"/>
                        <w:right w:val="none" w:sz="0" w:space="0" w:color="auto"/>
                      </w:divBdr>
                    </w:div>
                  </w:divsChild>
                </w:div>
                <w:div w:id="171915130">
                  <w:marLeft w:val="-63"/>
                  <w:marRight w:val="0"/>
                  <w:marTop w:val="0"/>
                  <w:marBottom w:val="0"/>
                  <w:divBdr>
                    <w:top w:val="none" w:sz="0" w:space="0" w:color="auto"/>
                    <w:left w:val="none" w:sz="0" w:space="0" w:color="auto"/>
                    <w:bottom w:val="none" w:sz="0" w:space="0" w:color="auto"/>
                    <w:right w:val="none" w:sz="0" w:space="0" w:color="auto"/>
                  </w:divBdr>
                  <w:divsChild>
                    <w:div w:id="324087314">
                      <w:marLeft w:val="0"/>
                      <w:marRight w:val="0"/>
                      <w:marTop w:val="0"/>
                      <w:marBottom w:val="0"/>
                      <w:divBdr>
                        <w:top w:val="none" w:sz="0" w:space="0" w:color="auto"/>
                        <w:left w:val="none" w:sz="0" w:space="0" w:color="auto"/>
                        <w:bottom w:val="none" w:sz="0" w:space="0" w:color="auto"/>
                        <w:right w:val="none" w:sz="0" w:space="0" w:color="auto"/>
                      </w:divBdr>
                    </w:div>
                  </w:divsChild>
                </w:div>
                <w:div w:id="201527230">
                  <w:marLeft w:val="-63"/>
                  <w:marRight w:val="0"/>
                  <w:marTop w:val="0"/>
                  <w:marBottom w:val="0"/>
                  <w:divBdr>
                    <w:top w:val="none" w:sz="0" w:space="0" w:color="auto"/>
                    <w:left w:val="none" w:sz="0" w:space="0" w:color="auto"/>
                    <w:bottom w:val="none" w:sz="0" w:space="0" w:color="auto"/>
                    <w:right w:val="none" w:sz="0" w:space="0" w:color="auto"/>
                  </w:divBdr>
                  <w:divsChild>
                    <w:div w:id="180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0341">
      <w:bodyDiv w:val="1"/>
      <w:marLeft w:val="0"/>
      <w:marRight w:val="0"/>
      <w:marTop w:val="0"/>
      <w:marBottom w:val="0"/>
      <w:divBdr>
        <w:top w:val="none" w:sz="0" w:space="0" w:color="auto"/>
        <w:left w:val="none" w:sz="0" w:space="0" w:color="auto"/>
        <w:bottom w:val="none" w:sz="0" w:space="0" w:color="auto"/>
        <w:right w:val="none" w:sz="0" w:space="0" w:color="auto"/>
      </w:divBdr>
    </w:div>
    <w:div w:id="19715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BC89-005E-4155-AD97-16FA4EAA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nur</cp:lastModifiedBy>
  <cp:revision>47</cp:revision>
  <cp:lastPrinted>2021-07-16T05:35:00Z</cp:lastPrinted>
  <dcterms:created xsi:type="dcterms:W3CDTF">2019-02-14T09:46:00Z</dcterms:created>
  <dcterms:modified xsi:type="dcterms:W3CDTF">2021-07-16T08:51:00Z</dcterms:modified>
</cp:coreProperties>
</file>