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8FD92" w14:textId="77777777" w:rsidR="00C05C8A" w:rsidRDefault="003E6BCA" w:rsidP="00C05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8DC4D99" wp14:editId="67811A2E">
            <wp:simplePos x="0" y="0"/>
            <wp:positionH relativeFrom="margin">
              <wp:align>left</wp:align>
            </wp:positionH>
            <wp:positionV relativeFrom="paragraph">
              <wp:posOffset>-491490</wp:posOffset>
            </wp:positionV>
            <wp:extent cx="6507480" cy="1192530"/>
            <wp:effectExtent l="0" t="0" r="762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AC6A5" w14:textId="77777777" w:rsidR="009D4889" w:rsidRDefault="009D4889" w:rsidP="0058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0E796" w14:textId="77777777" w:rsidR="009D4889" w:rsidRDefault="009D4889" w:rsidP="0058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C5E6" w14:textId="136381A2" w:rsidR="00D101E3" w:rsidRDefault="00C05C8A" w:rsidP="0058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8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4D8C5B2" w14:textId="77777777" w:rsidR="009D7C05" w:rsidRDefault="009D7C05" w:rsidP="0058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E0A36" w14:textId="14A4A080" w:rsidR="00C05C8A" w:rsidRPr="0045745D" w:rsidRDefault="00C05C8A" w:rsidP="004574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Научно-образовательный департамент «Финансы</w:t>
      </w:r>
      <w:r w:rsidR="003E6BCA">
        <w:rPr>
          <w:rFonts w:ascii="Times New Roman" w:hAnsi="Times New Roman" w:cs="Times New Roman"/>
          <w:sz w:val="28"/>
          <w:szCs w:val="28"/>
        </w:rPr>
        <w:t xml:space="preserve"> и аналитика 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6BCA">
        <w:rPr>
          <w:rFonts w:ascii="Times New Roman" w:hAnsi="Times New Roman" w:cs="Times New Roman"/>
          <w:sz w:val="28"/>
          <w:szCs w:val="28"/>
        </w:rPr>
        <w:t xml:space="preserve">НАО </w:t>
      </w:r>
      <w:r w:rsidR="00EA2226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Нархоз</w:t>
      </w:r>
      <w:proofErr w:type="spellEnd"/>
      <w:r w:rsidR="00EA2226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45D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6A5CD3">
        <w:rPr>
          <w:rFonts w:ascii="Times New Roman" w:hAnsi="Times New Roman" w:cs="Times New Roman"/>
          <w:sz w:val="28"/>
          <w:szCs w:val="28"/>
        </w:rPr>
        <w:t>студентов, магистрантов, докторантов, молодых ученых</w:t>
      </w:r>
      <w:r w:rsidR="001A2F16">
        <w:rPr>
          <w:rFonts w:ascii="Times New Roman" w:hAnsi="Times New Roman" w:cs="Times New Roman"/>
          <w:sz w:val="28"/>
          <w:szCs w:val="28"/>
        </w:rPr>
        <w:t xml:space="preserve"> </w:t>
      </w:r>
      <w:r w:rsidR="0045745D">
        <w:rPr>
          <w:rFonts w:ascii="Times New Roman" w:hAnsi="Times New Roman" w:cs="Times New Roman"/>
          <w:sz w:val="28"/>
          <w:szCs w:val="28"/>
        </w:rPr>
        <w:t xml:space="preserve">принять активное участие в Международной научно-практической конференции на тему </w:t>
      </w:r>
      <w:r w:rsidR="0045745D" w:rsidRPr="0045745D">
        <w:rPr>
          <w:rFonts w:ascii="Times New Roman" w:hAnsi="Times New Roman" w:cs="Times New Roman"/>
          <w:b/>
          <w:sz w:val="28"/>
          <w:szCs w:val="28"/>
        </w:rPr>
        <w:t>«</w:t>
      </w:r>
      <w:r w:rsidR="006A5CD3" w:rsidRPr="006A5CD3">
        <w:rPr>
          <w:rFonts w:ascii="Times New Roman" w:hAnsi="Times New Roman" w:cs="Times New Roman"/>
          <w:b/>
          <w:bCs/>
          <w:sz w:val="28"/>
          <w:szCs w:val="28"/>
        </w:rPr>
        <w:t>Социальные инвестиции в повышении качества жизни населения</w:t>
      </w:r>
      <w:r w:rsidR="0045745D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45745D" w:rsidRPr="001A2F16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6A5CD3">
        <w:rPr>
          <w:rFonts w:ascii="Times New Roman" w:hAnsi="Times New Roman" w:cs="Times New Roman"/>
          <w:b/>
          <w:sz w:val="28"/>
          <w:szCs w:val="28"/>
        </w:rPr>
        <w:t>3 марта</w:t>
      </w:r>
      <w:r w:rsidRPr="00C05C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745D">
        <w:rPr>
          <w:rFonts w:ascii="Times New Roman" w:hAnsi="Times New Roman" w:cs="Times New Roman"/>
          <w:b/>
          <w:sz w:val="28"/>
          <w:szCs w:val="28"/>
        </w:rPr>
        <w:t>2</w:t>
      </w:r>
      <w:r w:rsidRPr="00C05C8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2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BC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7103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7103D" w:rsidRPr="0067103D">
        <w:rPr>
          <w:rFonts w:ascii="Times New Roman" w:hAnsi="Times New Roman" w:cs="Times New Roman"/>
          <w:b/>
          <w:bCs/>
          <w:sz w:val="28"/>
          <w:szCs w:val="28"/>
          <w:lang w:val="en-US"/>
        </w:rPr>
        <w:t>Finance</w:t>
      </w:r>
      <w:r w:rsidR="0067103D" w:rsidRPr="00671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03D" w:rsidRPr="0067103D">
        <w:rPr>
          <w:rFonts w:ascii="Times New Roman" w:hAnsi="Times New Roman" w:cs="Times New Roman"/>
          <w:b/>
          <w:bCs/>
          <w:sz w:val="28"/>
          <w:szCs w:val="28"/>
          <w:lang w:val="en-US"/>
        </w:rPr>
        <w:t>Week</w:t>
      </w:r>
      <w:r w:rsidR="0067103D">
        <w:rPr>
          <w:rFonts w:ascii="Times New Roman" w:hAnsi="Times New Roman" w:cs="Times New Roman"/>
          <w:sz w:val="28"/>
          <w:szCs w:val="28"/>
        </w:rPr>
        <w:t xml:space="preserve"> и </w:t>
      </w:r>
      <w:r w:rsidR="003E6BCA">
        <w:rPr>
          <w:rFonts w:ascii="Times New Roman" w:hAnsi="Times New Roman" w:cs="Times New Roman"/>
          <w:sz w:val="28"/>
          <w:szCs w:val="28"/>
        </w:rPr>
        <w:t xml:space="preserve">празднования 80-летия ведущего казахстанского ученого и педагога, Заслуженного деятеля Республики Казахстан, </w:t>
      </w:r>
      <w:proofErr w:type="spellStart"/>
      <w:r w:rsidR="003E6BCA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3E6BCA">
        <w:rPr>
          <w:rFonts w:ascii="Times New Roman" w:hAnsi="Times New Roman" w:cs="Times New Roman"/>
          <w:sz w:val="28"/>
          <w:szCs w:val="28"/>
        </w:rPr>
        <w:t xml:space="preserve"> профессора </w:t>
      </w:r>
      <w:proofErr w:type="spellStart"/>
      <w:r w:rsidR="003E6BCA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="003E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BCA">
        <w:rPr>
          <w:rFonts w:ascii="Times New Roman" w:hAnsi="Times New Roman" w:cs="Times New Roman"/>
          <w:sz w:val="28"/>
          <w:szCs w:val="28"/>
        </w:rPr>
        <w:t>Узана</w:t>
      </w:r>
      <w:proofErr w:type="spellEnd"/>
      <w:r w:rsidR="003E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BCA">
        <w:rPr>
          <w:rFonts w:ascii="Times New Roman" w:hAnsi="Times New Roman" w:cs="Times New Roman"/>
          <w:sz w:val="28"/>
          <w:szCs w:val="28"/>
        </w:rPr>
        <w:t>Мулдашевича</w:t>
      </w:r>
      <w:proofErr w:type="spellEnd"/>
      <w:r w:rsidR="001A2F16">
        <w:rPr>
          <w:rFonts w:ascii="Times New Roman" w:hAnsi="Times New Roman" w:cs="Times New Roman"/>
          <w:sz w:val="28"/>
          <w:szCs w:val="28"/>
        </w:rPr>
        <w:t>.</w:t>
      </w:r>
    </w:p>
    <w:p w14:paraId="51F4BFE6" w14:textId="06A7F5DF" w:rsidR="009E1CF2" w:rsidRDefault="005C297A" w:rsidP="001A2F16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E49CB">
        <w:rPr>
          <w:sz w:val="28"/>
          <w:szCs w:val="28"/>
        </w:rPr>
        <w:t xml:space="preserve">Современным вызовом и ключевым направлением дальнейшего социально-экономического развития страны выступает рост благосостояния и улучшение качества жизни населения. Последние события наступившего года остро обозначили социальное самочувствие общества, что отразилось на необходимости качественного обновления современных инструментов регулирования благосостояния граждан. В рамках научно-практической конференции важно </w:t>
      </w:r>
      <w:r w:rsidR="009E1CF2">
        <w:rPr>
          <w:sz w:val="28"/>
          <w:szCs w:val="28"/>
        </w:rPr>
        <w:t>привлечь внимание передового</w:t>
      </w:r>
      <w:r w:rsidR="000E49CB">
        <w:rPr>
          <w:sz w:val="28"/>
          <w:szCs w:val="28"/>
        </w:rPr>
        <w:t xml:space="preserve"> молодо</w:t>
      </w:r>
      <w:r w:rsidR="009E1CF2">
        <w:rPr>
          <w:sz w:val="28"/>
          <w:szCs w:val="28"/>
        </w:rPr>
        <w:t>го</w:t>
      </w:r>
      <w:r w:rsidR="000E49CB">
        <w:rPr>
          <w:sz w:val="28"/>
          <w:szCs w:val="28"/>
        </w:rPr>
        <w:t xml:space="preserve"> поколени</w:t>
      </w:r>
      <w:r w:rsidR="009E1CF2">
        <w:rPr>
          <w:sz w:val="28"/>
          <w:szCs w:val="28"/>
        </w:rPr>
        <w:t>я</w:t>
      </w:r>
      <w:r w:rsidR="000E49CB">
        <w:rPr>
          <w:sz w:val="28"/>
          <w:szCs w:val="28"/>
        </w:rPr>
        <w:t xml:space="preserve"> </w:t>
      </w:r>
      <w:r w:rsidR="009E1CF2">
        <w:rPr>
          <w:sz w:val="28"/>
          <w:szCs w:val="28"/>
        </w:rPr>
        <w:t xml:space="preserve">- </w:t>
      </w:r>
      <w:r w:rsidR="000E49CB">
        <w:rPr>
          <w:sz w:val="28"/>
          <w:szCs w:val="28"/>
        </w:rPr>
        <w:t>обучающихся высшей школ</w:t>
      </w:r>
      <w:r w:rsidR="005E2215">
        <w:rPr>
          <w:sz w:val="28"/>
          <w:szCs w:val="28"/>
        </w:rPr>
        <w:t>ы</w:t>
      </w:r>
      <w:r w:rsidR="009E1CF2">
        <w:rPr>
          <w:sz w:val="28"/>
          <w:szCs w:val="28"/>
        </w:rPr>
        <w:t xml:space="preserve"> страны</w:t>
      </w:r>
      <w:r w:rsidR="000E49CB">
        <w:rPr>
          <w:sz w:val="28"/>
          <w:szCs w:val="28"/>
        </w:rPr>
        <w:t xml:space="preserve"> и обсудить проблемы развития малого и среднего бизнеса, повышения реальных доходов населения, эффективности систем здравоохранения и образования, влияния цифровизации на профессиональную подготовку специалистов финансового сектора, а также повышению роли банковского и </w:t>
      </w:r>
      <w:r w:rsidR="009E1CF2">
        <w:rPr>
          <w:sz w:val="28"/>
          <w:szCs w:val="28"/>
        </w:rPr>
        <w:t>государственного</w:t>
      </w:r>
      <w:r w:rsidR="000E49CB">
        <w:rPr>
          <w:sz w:val="28"/>
          <w:szCs w:val="28"/>
        </w:rPr>
        <w:t xml:space="preserve"> секторов на</w:t>
      </w:r>
      <w:r w:rsidR="009E1CF2">
        <w:rPr>
          <w:sz w:val="28"/>
          <w:szCs w:val="28"/>
        </w:rPr>
        <w:t xml:space="preserve"> развитие навыков предпринимательства и открытия собственного дела. Многие другие вопросы будут обсуждены в секци</w:t>
      </w:r>
      <w:r w:rsidR="00655080">
        <w:rPr>
          <w:sz w:val="28"/>
          <w:szCs w:val="28"/>
        </w:rPr>
        <w:t>ях</w:t>
      </w:r>
      <w:r w:rsidR="002D5086">
        <w:rPr>
          <w:sz w:val="28"/>
          <w:szCs w:val="28"/>
        </w:rPr>
        <w:t xml:space="preserve"> Международной</w:t>
      </w:r>
      <w:r w:rsidR="009E1CF2">
        <w:rPr>
          <w:sz w:val="28"/>
          <w:szCs w:val="28"/>
        </w:rPr>
        <w:t xml:space="preserve"> научно-практической конференции.</w:t>
      </w:r>
    </w:p>
    <w:p w14:paraId="18397005" w14:textId="77777777" w:rsidR="00A67E6E" w:rsidRDefault="00A67E6E" w:rsidP="009E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Международной научно-практической конференции предусмотрены следующие направления: </w:t>
      </w:r>
    </w:p>
    <w:p w14:paraId="1B915079" w14:textId="000198EA" w:rsidR="004F0172" w:rsidRPr="00EA2226" w:rsidRDefault="00A67E6E" w:rsidP="00A6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 «</w:t>
      </w:r>
      <w:r w:rsidRPr="00A67E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Роль банковского сектора в стабилизации социальной системы Казахстана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A5B07">
        <w:rPr>
          <w:rFonts w:ascii="Times New Roman" w:hAnsi="Times New Roman" w:cs="Times New Roman"/>
          <w:sz w:val="28"/>
          <w:szCs w:val="28"/>
        </w:rPr>
        <w:t xml:space="preserve">Модератор </w:t>
      </w:r>
      <w:proofErr w:type="spellStart"/>
      <w:r w:rsidR="001A5B07">
        <w:rPr>
          <w:rFonts w:ascii="Times New Roman" w:hAnsi="Times New Roman" w:cs="Times New Roman"/>
          <w:sz w:val="28"/>
          <w:szCs w:val="28"/>
        </w:rPr>
        <w:t>Айткази</w:t>
      </w:r>
      <w:r w:rsidR="001A5B07" w:rsidRPr="00EA222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A5B07" w:rsidRPr="00EA2226">
        <w:rPr>
          <w:rFonts w:ascii="Times New Roman" w:hAnsi="Times New Roman" w:cs="Times New Roman"/>
          <w:sz w:val="28"/>
          <w:szCs w:val="28"/>
        </w:rPr>
        <w:t xml:space="preserve"> М.А., </w:t>
      </w:r>
      <w:r w:rsidR="001A5B07" w:rsidRPr="00EA2226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1A5B07" w:rsidRPr="00EA2226">
        <w:rPr>
          <w:rFonts w:ascii="Times New Roman" w:hAnsi="Times New Roman" w:cs="Times New Roman"/>
          <w:sz w:val="28"/>
          <w:szCs w:val="28"/>
        </w:rPr>
        <w:t>, асс. профессор</w:t>
      </w:r>
      <w:r w:rsidR="004F0172" w:rsidRPr="00EA2226">
        <w:rPr>
          <w:rFonts w:ascii="Times New Roman" w:hAnsi="Times New Roman" w:cs="Times New Roman"/>
          <w:sz w:val="28"/>
          <w:szCs w:val="28"/>
        </w:rPr>
        <w:t>)</w:t>
      </w:r>
    </w:p>
    <w:p w14:paraId="6D794786" w14:textId="45AF0478" w:rsidR="00A67E6E" w:rsidRPr="00EA2226" w:rsidRDefault="00E175D4" w:rsidP="00EA222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226">
        <w:rPr>
          <w:color w:val="000000" w:themeColor="text1"/>
          <w:sz w:val="28"/>
          <w:szCs w:val="28"/>
        </w:rPr>
        <w:t xml:space="preserve">Подключиться к конференции </w:t>
      </w:r>
      <w:proofErr w:type="spellStart"/>
      <w:r w:rsidRPr="00EA2226">
        <w:rPr>
          <w:color w:val="000000" w:themeColor="text1"/>
          <w:sz w:val="28"/>
          <w:szCs w:val="28"/>
        </w:rPr>
        <w:t>Zoom</w:t>
      </w:r>
      <w:proofErr w:type="spellEnd"/>
      <w:r w:rsidR="00EA2226" w:rsidRPr="00EA2226">
        <w:rPr>
          <w:color w:val="000000" w:themeColor="text1"/>
          <w:sz w:val="28"/>
          <w:szCs w:val="28"/>
          <w:lang w:val="kk-KZ"/>
        </w:rPr>
        <w:t xml:space="preserve"> </w:t>
      </w:r>
      <w:hyperlink r:id="rId6" w:history="1">
        <w:r w:rsidR="008941E3" w:rsidRPr="00EA2226">
          <w:rPr>
            <w:rStyle w:val="a5"/>
            <w:color w:val="1776EA"/>
            <w:spacing w:val="2"/>
            <w:sz w:val="28"/>
            <w:szCs w:val="28"/>
            <w:bdr w:val="none" w:sz="0" w:space="0" w:color="auto" w:frame="1"/>
            <w:shd w:val="clear" w:color="auto" w:fill="F8FFFC"/>
          </w:rPr>
          <w:t>https://zoom.us/j/96814311010</w:t>
        </w:r>
      </w:hyperlink>
      <w:r w:rsidR="008941E3" w:rsidRPr="00EA2226">
        <w:rPr>
          <w:color w:val="26282A"/>
          <w:spacing w:val="2"/>
          <w:sz w:val="28"/>
          <w:szCs w:val="28"/>
        </w:rPr>
        <w:br/>
      </w:r>
    </w:p>
    <w:p w14:paraId="58C7B911" w14:textId="70602658" w:rsidR="00A67E6E" w:rsidRPr="00EA2226" w:rsidRDefault="00A67E6E" w:rsidP="00A6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226">
        <w:rPr>
          <w:rFonts w:ascii="Times New Roman" w:hAnsi="Times New Roman" w:cs="Times New Roman"/>
          <w:sz w:val="28"/>
          <w:szCs w:val="28"/>
        </w:rPr>
        <w:t>Секция 2 «</w:t>
      </w:r>
      <w:r w:rsidR="005E2215" w:rsidRPr="00EA2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Социальная ответственность субъектов реального сектора экономики</w:t>
      </w:r>
      <w:r w:rsidRPr="00EA2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е</w:t>
      </w:r>
      <w:r w:rsidR="005E2215" w:rsidRPr="00EA2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EA2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роль в повышении благосостояния населения Казахстана</w:t>
      </w:r>
      <w:r w:rsidRPr="00EA222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E159F6C" w14:textId="5853E973" w:rsidR="004F0172" w:rsidRPr="00EA2226" w:rsidRDefault="00A67E6E" w:rsidP="00A6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226">
        <w:rPr>
          <w:rFonts w:ascii="Times New Roman" w:hAnsi="Times New Roman" w:cs="Times New Roman"/>
          <w:sz w:val="28"/>
          <w:szCs w:val="28"/>
        </w:rPr>
        <w:t>(</w:t>
      </w:r>
      <w:r w:rsidR="004F0172" w:rsidRPr="00EA2226">
        <w:rPr>
          <w:rFonts w:ascii="Times New Roman" w:hAnsi="Times New Roman" w:cs="Times New Roman"/>
          <w:sz w:val="28"/>
          <w:szCs w:val="28"/>
        </w:rPr>
        <w:t xml:space="preserve">Модератор </w:t>
      </w:r>
      <w:proofErr w:type="spellStart"/>
      <w:r w:rsidR="004F0172" w:rsidRPr="00EA2226">
        <w:rPr>
          <w:rFonts w:ascii="Times New Roman" w:hAnsi="Times New Roman" w:cs="Times New Roman"/>
          <w:sz w:val="28"/>
          <w:szCs w:val="28"/>
        </w:rPr>
        <w:t>Джарикбаева</w:t>
      </w:r>
      <w:proofErr w:type="spellEnd"/>
      <w:r w:rsidR="004F0172" w:rsidRPr="00EA2226">
        <w:rPr>
          <w:rFonts w:ascii="Times New Roman" w:hAnsi="Times New Roman" w:cs="Times New Roman"/>
          <w:sz w:val="28"/>
          <w:szCs w:val="28"/>
        </w:rPr>
        <w:t xml:space="preserve"> Д.</w:t>
      </w:r>
      <w:r w:rsidR="00CC413D" w:rsidRPr="00EA2226">
        <w:rPr>
          <w:rFonts w:ascii="Times New Roman" w:hAnsi="Times New Roman" w:cs="Times New Roman"/>
          <w:sz w:val="28"/>
          <w:szCs w:val="28"/>
        </w:rPr>
        <w:t xml:space="preserve"> </w:t>
      </w:r>
      <w:r w:rsidR="004F0172" w:rsidRPr="00EA2226">
        <w:rPr>
          <w:rFonts w:ascii="Times New Roman" w:hAnsi="Times New Roman" w:cs="Times New Roman"/>
          <w:sz w:val="28"/>
          <w:szCs w:val="28"/>
        </w:rPr>
        <w:t xml:space="preserve">Т., </w:t>
      </w:r>
      <w:r w:rsidR="004F0172" w:rsidRPr="00EA2226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4F0172" w:rsidRPr="00EA2226">
        <w:rPr>
          <w:rFonts w:ascii="Times New Roman" w:hAnsi="Times New Roman" w:cs="Times New Roman"/>
          <w:sz w:val="28"/>
          <w:szCs w:val="28"/>
        </w:rPr>
        <w:t>, асс. профессор)</w:t>
      </w:r>
    </w:p>
    <w:p w14:paraId="545903A9" w14:textId="71D412EA" w:rsidR="00A67E6E" w:rsidRPr="00EA2226" w:rsidRDefault="00E175D4" w:rsidP="008941E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226">
        <w:rPr>
          <w:color w:val="000000" w:themeColor="text1"/>
          <w:sz w:val="28"/>
          <w:szCs w:val="28"/>
        </w:rPr>
        <w:t xml:space="preserve">Подключиться к конференции </w:t>
      </w:r>
      <w:proofErr w:type="spellStart"/>
      <w:r w:rsidRPr="00EA2226">
        <w:rPr>
          <w:color w:val="000000" w:themeColor="text1"/>
          <w:sz w:val="28"/>
          <w:szCs w:val="28"/>
        </w:rPr>
        <w:t>Zoom</w:t>
      </w:r>
      <w:proofErr w:type="spellEnd"/>
      <w:r w:rsidR="00EA2226" w:rsidRPr="00EA2226">
        <w:rPr>
          <w:color w:val="000000" w:themeColor="text1"/>
          <w:sz w:val="28"/>
          <w:szCs w:val="28"/>
          <w:lang w:val="kk-KZ"/>
        </w:rPr>
        <w:t xml:space="preserve"> </w:t>
      </w:r>
      <w:r w:rsidR="00A67E6E" w:rsidRPr="00EA2226">
        <w:rPr>
          <w:sz w:val="28"/>
          <w:szCs w:val="28"/>
        </w:rPr>
        <w:t xml:space="preserve"> </w:t>
      </w:r>
      <w:hyperlink r:id="rId7" w:history="1">
        <w:r w:rsidR="008941E3" w:rsidRPr="00EA2226">
          <w:rPr>
            <w:rStyle w:val="a5"/>
            <w:color w:val="1776EA"/>
            <w:spacing w:val="2"/>
            <w:sz w:val="28"/>
            <w:szCs w:val="28"/>
            <w:bdr w:val="none" w:sz="0" w:space="0" w:color="auto" w:frame="1"/>
            <w:shd w:val="clear" w:color="auto" w:fill="F8FFFC"/>
          </w:rPr>
          <w:t>https://zoom.us/j/99231969317</w:t>
        </w:r>
      </w:hyperlink>
      <w:r w:rsidR="008941E3" w:rsidRPr="00EA2226">
        <w:rPr>
          <w:color w:val="26282A"/>
          <w:spacing w:val="2"/>
          <w:sz w:val="28"/>
          <w:szCs w:val="28"/>
        </w:rPr>
        <w:br/>
      </w:r>
    </w:p>
    <w:p w14:paraId="72D178A3" w14:textId="59D81BC7" w:rsidR="00A67E6E" w:rsidRPr="00EA2226" w:rsidRDefault="00A67E6E" w:rsidP="00A67E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2226">
        <w:rPr>
          <w:rFonts w:ascii="Times New Roman" w:hAnsi="Times New Roman" w:cs="Times New Roman"/>
          <w:sz w:val="28"/>
          <w:szCs w:val="28"/>
        </w:rPr>
        <w:t>Секция 3 «</w:t>
      </w:r>
      <w:r w:rsidRPr="00EA2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Влияние программ государственной поддержки на благосостояни</w:t>
      </w:r>
      <w:r w:rsidR="005E2215" w:rsidRPr="00EA2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EA2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населения в Казахстане: повышение доходов и качества жизни» </w:t>
      </w:r>
    </w:p>
    <w:p w14:paraId="396AB9D0" w14:textId="056FF48C" w:rsidR="004F0172" w:rsidRPr="00EA2226" w:rsidRDefault="00A67E6E" w:rsidP="00A6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226">
        <w:rPr>
          <w:rFonts w:ascii="Times New Roman" w:hAnsi="Times New Roman" w:cs="Times New Roman"/>
          <w:sz w:val="28"/>
          <w:szCs w:val="28"/>
        </w:rPr>
        <w:t>(</w:t>
      </w:r>
      <w:r w:rsidR="004F0172" w:rsidRPr="00EA2226">
        <w:rPr>
          <w:rFonts w:ascii="Times New Roman" w:hAnsi="Times New Roman" w:cs="Times New Roman"/>
          <w:sz w:val="28"/>
          <w:szCs w:val="28"/>
        </w:rPr>
        <w:t xml:space="preserve">Модератор </w:t>
      </w:r>
      <w:proofErr w:type="spellStart"/>
      <w:r w:rsidR="004F0172" w:rsidRPr="00EA2226"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 w:rsidR="004F0172" w:rsidRPr="00EA2226">
        <w:rPr>
          <w:rFonts w:ascii="Times New Roman" w:hAnsi="Times New Roman" w:cs="Times New Roman"/>
          <w:sz w:val="28"/>
          <w:szCs w:val="28"/>
        </w:rPr>
        <w:t xml:space="preserve"> М.К., к.э.н., асс. профессор)</w:t>
      </w:r>
    </w:p>
    <w:p w14:paraId="00FDA5EE" w14:textId="7C841C4B" w:rsidR="00F91F38" w:rsidRPr="00EA2226" w:rsidRDefault="00E175D4" w:rsidP="00EA2226">
      <w:pPr>
        <w:pStyle w:val="a6"/>
        <w:shd w:val="clear" w:color="auto" w:fill="FFFFFF"/>
        <w:spacing w:before="0" w:beforeAutospacing="0" w:after="0" w:afterAutospacing="0"/>
        <w:rPr>
          <w:rStyle w:val="a5"/>
          <w:color w:val="1776EA"/>
          <w:spacing w:val="2"/>
          <w:sz w:val="28"/>
          <w:szCs w:val="28"/>
          <w:bdr w:val="none" w:sz="0" w:space="0" w:color="auto" w:frame="1"/>
          <w:shd w:val="clear" w:color="auto" w:fill="F8FFFC"/>
        </w:rPr>
      </w:pPr>
      <w:r w:rsidRPr="00EA2226">
        <w:rPr>
          <w:color w:val="000000" w:themeColor="text1"/>
          <w:sz w:val="28"/>
          <w:szCs w:val="28"/>
        </w:rPr>
        <w:t xml:space="preserve">Подключиться к конференции </w:t>
      </w:r>
      <w:proofErr w:type="spellStart"/>
      <w:r w:rsidRPr="00EA2226">
        <w:rPr>
          <w:color w:val="000000" w:themeColor="text1"/>
          <w:sz w:val="28"/>
          <w:szCs w:val="28"/>
        </w:rPr>
        <w:t>Zoom</w:t>
      </w:r>
      <w:proofErr w:type="spellEnd"/>
      <w:r w:rsidR="00EA2226" w:rsidRPr="00EA2226">
        <w:rPr>
          <w:color w:val="000000" w:themeColor="text1"/>
          <w:sz w:val="28"/>
          <w:szCs w:val="28"/>
          <w:lang w:val="kk-KZ"/>
        </w:rPr>
        <w:t xml:space="preserve"> </w:t>
      </w:r>
      <w:hyperlink r:id="rId8" w:tgtFrame="_blank" w:history="1">
        <w:r w:rsidR="00F91F38" w:rsidRPr="00EA2226">
          <w:rPr>
            <w:rStyle w:val="a5"/>
            <w:color w:val="1776EA"/>
            <w:spacing w:val="2"/>
            <w:sz w:val="28"/>
            <w:szCs w:val="28"/>
            <w:bdr w:val="none" w:sz="0" w:space="0" w:color="auto" w:frame="1"/>
            <w:shd w:val="clear" w:color="auto" w:fill="F8FFFC"/>
          </w:rPr>
          <w:t>https://zoom.us/j/97103984516</w:t>
        </w:r>
      </w:hyperlink>
    </w:p>
    <w:p w14:paraId="3E379D51" w14:textId="77777777" w:rsidR="00EA2226" w:rsidRPr="00EA2226" w:rsidRDefault="00EA2226" w:rsidP="0038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EED699" w14:textId="733E75BC" w:rsidR="00386EDA" w:rsidRPr="00EA2226" w:rsidRDefault="00386EDA" w:rsidP="0038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226">
        <w:rPr>
          <w:rFonts w:ascii="Times New Roman" w:hAnsi="Times New Roman" w:cs="Times New Roman"/>
          <w:sz w:val="28"/>
          <w:szCs w:val="28"/>
          <w:lang w:val="kk-KZ"/>
        </w:rPr>
        <w:t xml:space="preserve">Регистрация на </w:t>
      </w:r>
      <w:r w:rsidRPr="00EA2226">
        <w:rPr>
          <w:rFonts w:ascii="Times New Roman" w:hAnsi="Times New Roman" w:cs="Times New Roman"/>
          <w:sz w:val="28"/>
          <w:szCs w:val="28"/>
          <w:lang w:val="en-US"/>
        </w:rPr>
        <w:t xml:space="preserve">Telegram </w:t>
      </w:r>
      <w:hyperlink r:id="rId9" w:tgtFrame="_blank" w:history="1">
        <w:r w:rsidR="00E175D4" w:rsidRPr="00EA2226">
          <w:rPr>
            <w:rStyle w:val="a5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https://t.me/</w:t>
        </w:r>
        <w:r w:rsidR="00E175D4" w:rsidRPr="00EA2226">
          <w:rPr>
            <w:rFonts w:ascii="Times New Roman" w:hAnsi="Times New Roman" w:cs="Times New Roman"/>
            <w:color w:val="1F6BC0"/>
            <w:sz w:val="28"/>
            <w:szCs w:val="28"/>
            <w:shd w:val="clear" w:color="auto" w:fill="FFFFFF"/>
            <w:lang w:val="en-US"/>
          </w:rPr>
          <w:t xml:space="preserve"> </w:t>
        </w:r>
        <w:proofErr w:type="spellStart"/>
        <w:r w:rsidR="00E175D4" w:rsidRPr="00EA2226">
          <w:rPr>
            <w:rFonts w:ascii="Times New Roman" w:hAnsi="Times New Roman" w:cs="Times New Roman"/>
            <w:color w:val="1F6BC0"/>
            <w:sz w:val="28"/>
            <w:szCs w:val="28"/>
            <w:shd w:val="clear" w:color="auto" w:fill="FFFFFF"/>
            <w:lang w:val="en-US"/>
          </w:rPr>
          <w:t>Students_finance_Narxoz_bot</w:t>
        </w:r>
        <w:proofErr w:type="spellEnd"/>
      </w:hyperlink>
      <w:r w:rsidR="00E175D4" w:rsidRPr="00EA2226">
        <w:rPr>
          <w:rStyle w:val="a5"/>
          <w:rFonts w:ascii="Times New Roman" w:hAnsi="Times New Roman" w:cs="Times New Roman"/>
          <w:color w:val="1155CC"/>
          <w:sz w:val="28"/>
          <w:szCs w:val="28"/>
          <w:shd w:val="clear" w:color="auto" w:fill="FFFFFF"/>
          <w:lang w:val="en-US"/>
        </w:rPr>
        <w:t xml:space="preserve">  </w:t>
      </w:r>
    </w:p>
    <w:p w14:paraId="40186926" w14:textId="77777777" w:rsidR="00A67E6E" w:rsidRPr="00EA2226" w:rsidRDefault="00A67E6E" w:rsidP="00660599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14:paraId="1642FF63" w14:textId="12C133B1" w:rsidR="00B71951" w:rsidRPr="00EA2226" w:rsidRDefault="00B71951" w:rsidP="0017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6">
        <w:rPr>
          <w:rFonts w:ascii="Times New Roman" w:hAnsi="Times New Roman" w:cs="Times New Roman"/>
          <w:b/>
          <w:bCs/>
          <w:sz w:val="28"/>
          <w:szCs w:val="28"/>
        </w:rPr>
        <w:t>Форма участия</w:t>
      </w:r>
      <w:r w:rsidRPr="00EA2226">
        <w:rPr>
          <w:rFonts w:ascii="Times New Roman" w:hAnsi="Times New Roman" w:cs="Times New Roman"/>
          <w:sz w:val="28"/>
          <w:szCs w:val="28"/>
        </w:rPr>
        <w:t>: онлайн</w:t>
      </w:r>
    </w:p>
    <w:p w14:paraId="18E8C44D" w14:textId="56DBE63A" w:rsidR="004F0172" w:rsidRDefault="004F0172" w:rsidP="0017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МНПК: 10.00</w:t>
      </w:r>
    </w:p>
    <w:p w14:paraId="234C312A" w14:textId="77777777" w:rsidR="009D7C05" w:rsidRPr="00E0093D" w:rsidRDefault="009D7C05" w:rsidP="0017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7A">
        <w:rPr>
          <w:rFonts w:ascii="Times New Roman" w:hAnsi="Times New Roman" w:cs="Times New Roman"/>
          <w:b/>
          <w:bCs/>
          <w:sz w:val="28"/>
          <w:szCs w:val="28"/>
        </w:rPr>
        <w:t xml:space="preserve">Рабочие </w:t>
      </w:r>
      <w:r w:rsidRPr="00E0093D">
        <w:rPr>
          <w:rFonts w:ascii="Times New Roman" w:hAnsi="Times New Roman" w:cs="Times New Roman"/>
          <w:b/>
          <w:bCs/>
          <w:sz w:val="28"/>
          <w:szCs w:val="28"/>
        </w:rPr>
        <w:t>языки</w:t>
      </w:r>
      <w:r w:rsidR="00B71951" w:rsidRPr="00E00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599" w:rsidRPr="00E0093D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E0093D">
        <w:rPr>
          <w:rFonts w:ascii="Times New Roman" w:hAnsi="Times New Roman" w:cs="Times New Roman"/>
          <w:sz w:val="28"/>
          <w:szCs w:val="28"/>
        </w:rPr>
        <w:t>: казахский, русский, английский</w:t>
      </w:r>
    </w:p>
    <w:p w14:paraId="20DAB14B" w14:textId="77777777" w:rsidR="00EA2226" w:rsidRDefault="00EA2226" w:rsidP="00E6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44F903" w14:textId="5BC14757" w:rsidR="00BB60C8" w:rsidRDefault="00E64F59" w:rsidP="00E6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3D"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планируется выпуск сборника материалов выступлений и научных статей. </w:t>
      </w:r>
      <w:r w:rsidR="008C2842">
        <w:rPr>
          <w:rFonts w:ascii="Times New Roman" w:hAnsi="Times New Roman" w:cs="Times New Roman"/>
          <w:sz w:val="28"/>
          <w:szCs w:val="28"/>
          <w:lang w:val="kk-KZ"/>
        </w:rPr>
        <w:t>Отобранные статьи по результатам проверки на плагиат и рецензирования будут опубликованы в сборнике. С</w:t>
      </w:r>
      <w:proofErr w:type="spellStart"/>
      <w:r w:rsidR="001D6D44" w:rsidRPr="00E0093D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="001D6D44" w:rsidRPr="00E0093D">
        <w:rPr>
          <w:rFonts w:ascii="Times New Roman" w:hAnsi="Times New Roman" w:cs="Times New Roman"/>
          <w:sz w:val="28"/>
          <w:szCs w:val="28"/>
        </w:rPr>
        <w:t xml:space="preserve"> статей будет индексирован в РИНЦ</w:t>
      </w:r>
      <w:r w:rsidR="001D6D44">
        <w:rPr>
          <w:rFonts w:ascii="Times New Roman" w:hAnsi="Times New Roman" w:cs="Times New Roman"/>
          <w:sz w:val="28"/>
          <w:szCs w:val="28"/>
        </w:rPr>
        <w:t>.</w:t>
      </w:r>
      <w:r w:rsidR="001D6D44" w:rsidRPr="00E0093D">
        <w:rPr>
          <w:rFonts w:ascii="Times New Roman" w:hAnsi="Times New Roman" w:cs="Times New Roman"/>
          <w:sz w:val="28"/>
          <w:szCs w:val="28"/>
        </w:rPr>
        <w:t xml:space="preserve"> </w:t>
      </w:r>
      <w:r w:rsidR="00BB60C8" w:rsidRPr="00E0093D">
        <w:rPr>
          <w:rFonts w:ascii="Times New Roman" w:hAnsi="Times New Roman" w:cs="Times New Roman"/>
          <w:sz w:val="28"/>
          <w:szCs w:val="28"/>
        </w:rPr>
        <w:t>Публикации бесплатно.</w:t>
      </w:r>
      <w:r w:rsidR="00BB60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6052E" w14:textId="0226CE77" w:rsidR="00E64F59" w:rsidRDefault="00E64F59" w:rsidP="00E64F59">
      <w:pPr>
        <w:spacing w:after="0" w:line="240" w:lineRule="auto"/>
        <w:ind w:firstLine="708"/>
        <w:jc w:val="both"/>
        <w:rPr>
          <w:rStyle w:val="a5"/>
          <w:rFonts w:ascii="Arial" w:hAnsi="Arial" w:cs="Arial"/>
          <w:color w:val="1155CC"/>
          <w:shd w:val="clear" w:color="auto" w:fill="FFFFFF"/>
        </w:rPr>
      </w:pPr>
      <w:r w:rsidRPr="00E0093D">
        <w:rPr>
          <w:rFonts w:ascii="Times New Roman" w:hAnsi="Times New Roman" w:cs="Times New Roman"/>
          <w:sz w:val="28"/>
          <w:szCs w:val="28"/>
        </w:rPr>
        <w:t xml:space="preserve">Научные статьи направлять на электронную почту: </w:t>
      </w:r>
    </w:p>
    <w:p w14:paraId="09068962" w14:textId="77777777" w:rsidR="00A25FE3" w:rsidRDefault="005B4CF4" w:rsidP="00CC413D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5B4CF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Координатор</w:t>
      </w:r>
      <w:r w:rsidR="001D6D4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ы</w:t>
      </w:r>
      <w:r w:rsidR="00CC413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по научным статьям</w:t>
      </w:r>
      <w:r w:rsidRPr="005B4CF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: </w:t>
      </w:r>
    </w:p>
    <w:p w14:paraId="3C6875FA" w14:textId="244CE75A" w:rsidR="008C2842" w:rsidRPr="00EA2226" w:rsidRDefault="008C2842" w:rsidP="00CC413D">
      <w:pPr>
        <w:spacing w:after="0" w:line="240" w:lineRule="auto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EA222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Секция 1</w:t>
      </w:r>
      <w:r w:rsidR="00EA222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  <w:lang w:val="kk-KZ"/>
        </w:rPr>
        <w:t>:</w:t>
      </w:r>
      <w:r w:rsidRPr="00EA222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61CF98BA" w14:textId="7CD2C1F9" w:rsidR="005B4CF4" w:rsidRDefault="00CC413D" w:rsidP="00CC413D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Мухаметкалиева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Махаббат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Аугановна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10" w:history="1">
        <w:r w:rsidRPr="0093328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makhabbat.mukhametkalieva@narxoz.kz</w:t>
        </w:r>
      </w:hyperlink>
    </w:p>
    <w:p w14:paraId="53D3663A" w14:textId="35544043" w:rsidR="00EA2226" w:rsidRPr="00EA2226" w:rsidRDefault="008C2842" w:rsidP="001D6D44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EA222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Секция 2</w:t>
      </w:r>
      <w:r w:rsidR="00EA222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  <w:lang w:val="kk-KZ"/>
        </w:rPr>
        <w:t>:</w:t>
      </w:r>
      <w:r w:rsidRPr="00EA222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2E8802A8" w14:textId="00D0582D" w:rsidR="00CC50E9" w:rsidRDefault="00CC50E9" w:rsidP="001D6D44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Устемиров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Асет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Даутханович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11" w:history="1">
        <w:r w:rsidRPr="0093328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asset.ustemirov@narxoz.kz</w:t>
        </w:r>
      </w:hyperlink>
    </w:p>
    <w:p w14:paraId="222C9B42" w14:textId="7C3218A3" w:rsidR="00EA2226" w:rsidRPr="00EA2226" w:rsidRDefault="008C2842" w:rsidP="001D6D44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EA222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Секция 3</w:t>
      </w:r>
      <w:r w:rsidR="00EA222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  <w:lang w:val="kk-KZ"/>
        </w:rPr>
        <w:t>:</w:t>
      </w:r>
      <w:r w:rsidRPr="00EA222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2A48F394" w14:textId="70059B88" w:rsidR="00673543" w:rsidRDefault="00BA7DCF" w:rsidP="001D6D44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Кыдыралинов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Даулетжан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Сагатович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12" w:history="1">
        <w:r w:rsidRPr="0093328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dauletzhan.kydyralinov@narxoz.kz</w:t>
        </w:r>
      </w:hyperlink>
    </w:p>
    <w:p w14:paraId="08B663EB" w14:textId="77777777" w:rsidR="004142B2" w:rsidRDefault="004142B2" w:rsidP="00E6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019A1D" w14:textId="7A9FB3CA" w:rsidR="00E64F59" w:rsidRPr="00EA2226" w:rsidRDefault="004142B2" w:rsidP="00E64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статей </w:t>
      </w:r>
      <w:r w:rsidRPr="00EA2226">
        <w:rPr>
          <w:rFonts w:ascii="Times New Roman" w:hAnsi="Times New Roman" w:cs="Times New Roman"/>
          <w:b/>
          <w:sz w:val="28"/>
          <w:szCs w:val="28"/>
        </w:rPr>
        <w:t>до 25 февраля 2022</w:t>
      </w:r>
      <w:r w:rsidR="00EA2226" w:rsidRPr="00EA22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A2226">
        <w:rPr>
          <w:rFonts w:ascii="Times New Roman" w:hAnsi="Times New Roman" w:cs="Times New Roman"/>
          <w:b/>
          <w:sz w:val="28"/>
          <w:szCs w:val="28"/>
        </w:rPr>
        <w:t>г</w:t>
      </w:r>
      <w:r w:rsidR="00EA2226" w:rsidRPr="00EA222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1F1C476C" w14:textId="77777777" w:rsidR="004142B2" w:rsidRDefault="004142B2" w:rsidP="00F23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F7902" w14:textId="2225CC53" w:rsidR="00177A97" w:rsidRPr="00E0093D" w:rsidRDefault="00F23814" w:rsidP="00F23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3D">
        <w:rPr>
          <w:rFonts w:ascii="Times New Roman" w:hAnsi="Times New Roman" w:cs="Times New Roman"/>
          <w:sz w:val="28"/>
          <w:szCs w:val="28"/>
        </w:rPr>
        <w:t xml:space="preserve">При отправке файла со статьей на почту оргкомитета сделать пометку ФИО автора, </w:t>
      </w:r>
      <w:r w:rsidR="00A254CD">
        <w:rPr>
          <w:rFonts w:ascii="Times New Roman" w:hAnsi="Times New Roman" w:cs="Times New Roman"/>
          <w:sz w:val="28"/>
          <w:szCs w:val="28"/>
        </w:rPr>
        <w:t>номер</w:t>
      </w:r>
      <w:r w:rsidRPr="00E0093D">
        <w:rPr>
          <w:rFonts w:ascii="Times New Roman" w:hAnsi="Times New Roman" w:cs="Times New Roman"/>
          <w:sz w:val="28"/>
          <w:szCs w:val="28"/>
        </w:rPr>
        <w:t xml:space="preserve"> секции (</w:t>
      </w:r>
      <w:r w:rsidR="00A254CD">
        <w:rPr>
          <w:rFonts w:ascii="Times New Roman" w:hAnsi="Times New Roman" w:cs="Times New Roman"/>
          <w:sz w:val="28"/>
          <w:szCs w:val="28"/>
        </w:rPr>
        <w:t>пример: Ахметов А. - 1</w:t>
      </w:r>
      <w:r w:rsidRPr="00E0093D">
        <w:rPr>
          <w:rFonts w:ascii="Times New Roman" w:hAnsi="Times New Roman" w:cs="Times New Roman"/>
          <w:sz w:val="28"/>
          <w:szCs w:val="28"/>
        </w:rPr>
        <w:t>).</w:t>
      </w:r>
    </w:p>
    <w:p w14:paraId="2B134D9F" w14:textId="399C1538" w:rsidR="00C023A7" w:rsidRPr="00C023A7" w:rsidRDefault="00C023A7" w:rsidP="005304B4">
      <w:p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к материалам: формат текста А4, ш</w:t>
      </w:r>
      <w:r w:rsidRPr="00C023A7">
        <w:rPr>
          <w:rFonts w:ascii="Times New Roman" w:hAnsi="Times New Roman" w:cs="Times New Roman"/>
          <w:bCs/>
          <w:noProof/>
          <w:sz w:val="28"/>
          <w:szCs w:val="28"/>
        </w:rPr>
        <w:t xml:space="preserve">рифт: </w:t>
      </w:r>
      <w:r w:rsidRPr="00C023A7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Times</w:t>
      </w:r>
      <w:r w:rsidRPr="00C023A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C023A7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New</w:t>
      </w:r>
      <w:r w:rsidRPr="00C023A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C023A7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Roman</w:t>
      </w:r>
      <w:r w:rsidRPr="00C023A7">
        <w:rPr>
          <w:rFonts w:ascii="Times New Roman" w:hAnsi="Times New Roman" w:cs="Times New Roman"/>
          <w:bCs/>
          <w:noProof/>
          <w:sz w:val="28"/>
          <w:szCs w:val="28"/>
        </w:rPr>
        <w:t>, размер (кегль) – 14,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C023A7">
        <w:rPr>
          <w:rFonts w:ascii="Times New Roman" w:hAnsi="Times New Roman" w:cs="Times New Roman"/>
          <w:bCs/>
          <w:noProof/>
          <w:sz w:val="28"/>
          <w:szCs w:val="28"/>
        </w:rPr>
        <w:t xml:space="preserve">Межстрочный интервал: </w:t>
      </w:r>
      <w:r>
        <w:rPr>
          <w:rFonts w:ascii="Times New Roman" w:hAnsi="Times New Roman" w:cs="Times New Roman"/>
          <w:bCs/>
          <w:noProof/>
          <w:sz w:val="28"/>
          <w:szCs w:val="28"/>
        </w:rPr>
        <w:t>одинарный</w:t>
      </w:r>
      <w:r w:rsidRPr="00C023A7">
        <w:rPr>
          <w:rFonts w:ascii="Times New Roman" w:hAnsi="Times New Roman" w:cs="Times New Roman"/>
          <w:bCs/>
          <w:noProof/>
          <w:sz w:val="28"/>
          <w:szCs w:val="28"/>
        </w:rPr>
        <w:t xml:space="preserve">; </w:t>
      </w:r>
      <w:r w:rsidR="005A7144">
        <w:rPr>
          <w:rFonts w:ascii="Times New Roman" w:hAnsi="Times New Roman" w:cs="Times New Roman"/>
          <w:bCs/>
          <w:noProof/>
          <w:sz w:val="28"/>
          <w:szCs w:val="28"/>
        </w:rPr>
        <w:t>О</w:t>
      </w:r>
      <w:r w:rsidRPr="00C023A7">
        <w:rPr>
          <w:rFonts w:ascii="Times New Roman" w:hAnsi="Times New Roman" w:cs="Times New Roman"/>
          <w:bCs/>
          <w:noProof/>
          <w:sz w:val="28"/>
          <w:szCs w:val="28"/>
        </w:rPr>
        <w:t>бъём статьи: не менее 5 стр. и не более 10 стр.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C023A7">
        <w:rPr>
          <w:rFonts w:ascii="Times New Roman" w:hAnsi="Times New Roman" w:cs="Times New Roman"/>
          <w:bCs/>
          <w:noProof/>
          <w:sz w:val="28"/>
          <w:szCs w:val="28"/>
        </w:rPr>
        <w:t>Количество авторов в одной статье: не более 4-х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177A97" w:rsidRPr="005304B4" w14:paraId="5FF60EF6" w14:textId="77777777" w:rsidTr="0044118C">
        <w:tc>
          <w:tcPr>
            <w:tcW w:w="10060" w:type="dxa"/>
          </w:tcPr>
          <w:p w14:paraId="63121976" w14:textId="77777777" w:rsidR="00165011" w:rsidRPr="005304B4" w:rsidRDefault="00165011" w:rsidP="00AD4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статьи:</w:t>
            </w:r>
          </w:p>
          <w:p w14:paraId="4867A5E0" w14:textId="12CE94B0" w:rsidR="00165011" w:rsidRPr="005304B4" w:rsidRDefault="00165011" w:rsidP="00AD4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верхнем левом углу указывается </w:t>
            </w:r>
            <w:hyperlink r:id="rId13" w:tgtFrame="_blank" w:history="1">
              <w:r w:rsidRPr="005304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код </w:t>
              </w:r>
              <w:r w:rsidR="00A67888" w:rsidRPr="005304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УДК</w:t>
              </w:r>
            </w:hyperlink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(полужирный шрифт, 14 пт.)</w:t>
            </w:r>
          </w:p>
          <w:p w14:paraId="55A41712" w14:textId="7CFBC136" w:rsidR="00165011" w:rsidRPr="005304B4" w:rsidRDefault="00165011" w:rsidP="00AD4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одну строку </w:t>
            </w:r>
            <w:r w:rsidR="00AD4C58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7888" w:rsidRPr="0053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53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азвание статьи</w:t>
            </w: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304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полужирный шрифт, 14 пт., выравнивание – по центру</w:t>
            </w: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139301C" w14:textId="06DB5124" w:rsidR="00AD4C58" w:rsidRPr="005304B4" w:rsidRDefault="00165011" w:rsidP="00AD4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одну строку – </w:t>
            </w:r>
            <w:r w:rsidRPr="00C40C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инициалы и фамилия</w:t>
            </w: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(полужирным шрифтом, 14 пт.). </w:t>
            </w:r>
          </w:p>
          <w:p w14:paraId="1315DE3D" w14:textId="199AF7BF" w:rsidR="00165011" w:rsidRPr="005304B4" w:rsidRDefault="007D11FE" w:rsidP="00AD4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="00165011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5011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AD4C58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</w:t>
            </w:r>
            <w:r w:rsidR="00165011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город, страна автора(-</w:t>
            </w:r>
            <w:proofErr w:type="spellStart"/>
            <w:r w:rsidR="00165011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165011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r w:rsidR="00165011" w:rsidRPr="005304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обычным шрифтом, 12 пт.</w:t>
            </w:r>
            <w:r w:rsidR="00AD4C58" w:rsidRPr="005304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выравнивание – по центру</w:t>
            </w:r>
            <w:r w:rsidR="00165011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D75C44D" w14:textId="0800EA17" w:rsidR="00AD4C58" w:rsidRPr="005304B4" w:rsidRDefault="00AD4C58" w:rsidP="00AD4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указывается ФИО и должность научного руководителя (</w:t>
            </w:r>
            <w:r w:rsidRPr="005304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обычным шрифтом, 12 пт., выравнивание – по центру</w:t>
            </w: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7BD6CC64" w14:textId="6A5A86D0" w:rsidR="00AD4C58" w:rsidRPr="005304B4" w:rsidRDefault="00165011" w:rsidP="00AD4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одну строку </w:t>
            </w:r>
            <w:r w:rsidR="007D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объемом 150-250 слов (</w:t>
            </w:r>
            <w:r w:rsidRPr="005304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пт., выравнивание – по ширине</w:t>
            </w: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  </w:t>
            </w:r>
          </w:p>
          <w:p w14:paraId="0B03BD29" w14:textId="7823591B" w:rsidR="00165011" w:rsidRPr="005304B4" w:rsidRDefault="007D11FE" w:rsidP="00AD4C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- </w:t>
            </w:r>
            <w:r w:rsidR="00A67888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011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65011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слов или словосочетаний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EB9B962" w14:textId="77777777" w:rsidR="00AD4C58" w:rsidRPr="005304B4" w:rsidRDefault="00165011" w:rsidP="00AD4C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одну строку основной текст статьи</w:t>
            </w:r>
            <w:r w:rsidR="00AD4C58"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0C27B04" w14:textId="206C65A7" w:rsidR="00177A97" w:rsidRPr="005304B4" w:rsidRDefault="00E837DE" w:rsidP="006E6F25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источников</w:t>
            </w:r>
            <w:r w:rsidRPr="005304B4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в конце статьи в порядке использования источников в тексте. </w:t>
            </w:r>
            <w:r w:rsidRPr="005304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тексте </w:t>
            </w:r>
            <w:r w:rsidRPr="005304B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ссылки </w:t>
            </w:r>
            <w:r w:rsidRPr="005304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обозначаются квадратными скобками с указанием номера источника и через запятую – номера страницы: [5, с. 115]. </w:t>
            </w:r>
            <w:r w:rsidRPr="005304B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Постраничные сноски запрещены. </w:t>
            </w:r>
            <w:r w:rsidR="00165011" w:rsidRPr="00530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5D20154" w14:textId="77777777" w:rsidR="00EA2226" w:rsidRDefault="00EA2226" w:rsidP="007F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96B58" w14:textId="02893166" w:rsidR="007A618A" w:rsidRPr="00EA2226" w:rsidRDefault="00EA2226" w:rsidP="007F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E009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всем </w:t>
      </w:r>
      <w:r w:rsidRPr="00E0093D">
        <w:rPr>
          <w:rFonts w:ascii="Times New Roman" w:hAnsi="Times New Roman" w:cs="Times New Roman"/>
          <w:sz w:val="28"/>
          <w:szCs w:val="28"/>
        </w:rPr>
        <w:t>вопросам участия в</w:t>
      </w:r>
      <w:r w:rsidRPr="00E0093D">
        <w:rPr>
          <w:rFonts w:ascii="Times New Roman" w:hAnsi="Times New Roman" w:cs="Times New Roman"/>
          <w:sz w:val="28"/>
          <w:szCs w:val="28"/>
        </w:rPr>
        <w:t xml:space="preserve"> </w:t>
      </w:r>
      <w:r w:rsidR="00386EDA" w:rsidRPr="00E0093D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обращаться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можно </w:t>
      </w:r>
      <w:r w:rsidRPr="00E0093D">
        <w:rPr>
          <w:rFonts w:ascii="Times New Roman" w:hAnsi="Times New Roman" w:cs="Times New Roman"/>
          <w:sz w:val="28"/>
          <w:szCs w:val="28"/>
        </w:rPr>
        <w:t>обращаться в</w:t>
      </w:r>
      <w:r w:rsidRPr="001079F5">
        <w:rPr>
          <w:rFonts w:ascii="Times New Roman" w:hAnsi="Times New Roman" w:cs="Times New Roman"/>
          <w:sz w:val="28"/>
          <w:szCs w:val="28"/>
        </w:rPr>
        <w:t xml:space="preserve"> </w:t>
      </w:r>
      <w:r w:rsidRPr="00E0093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E0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E0093D">
        <w:rPr>
          <w:rFonts w:ascii="Times New Roman" w:hAnsi="Times New Roman" w:cs="Times New Roman"/>
          <w:sz w:val="28"/>
          <w:szCs w:val="28"/>
        </w:rPr>
        <w:t>ргкомитет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t xml:space="preserve"> </w:t>
      </w:r>
      <w:hyperlink r:id="rId14" w:tgtFrame="_blank" w:history="1">
        <w:r w:rsidR="00386EDA" w:rsidRPr="00E175D4">
          <w:rPr>
            <w:rStyle w:val="a5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https://t.me/</w:t>
        </w:r>
        <w:r w:rsidR="00E175D4" w:rsidRPr="00E175D4">
          <w:rPr>
            <w:rFonts w:ascii="Times New Roman" w:hAnsi="Times New Roman" w:cs="Times New Roman"/>
            <w:color w:val="1F6BC0"/>
            <w:sz w:val="28"/>
            <w:szCs w:val="28"/>
            <w:shd w:val="clear" w:color="auto" w:fill="FFFFFF"/>
          </w:rPr>
          <w:t xml:space="preserve"> </w:t>
        </w:r>
        <w:proofErr w:type="spellStart"/>
        <w:r w:rsidR="00E175D4" w:rsidRPr="00E175D4">
          <w:rPr>
            <w:rFonts w:ascii="Times New Roman" w:hAnsi="Times New Roman" w:cs="Times New Roman"/>
            <w:color w:val="1F6BC0"/>
            <w:sz w:val="28"/>
            <w:szCs w:val="28"/>
            <w:shd w:val="clear" w:color="auto" w:fill="FFFFFF"/>
          </w:rPr>
          <w:t>Students_finance_Narxoz_bot</w:t>
        </w:r>
        <w:proofErr w:type="spellEnd"/>
      </w:hyperlink>
      <w:r w:rsidR="00E175D4">
        <w:rPr>
          <w:rStyle w:val="a5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 xml:space="preserve">  (</w:t>
      </w:r>
      <w:r w:rsidR="007A618A" w:rsidRPr="00E175D4">
        <w:rPr>
          <w:rFonts w:ascii="Times New Roman" w:hAnsi="Times New Roman" w:cs="Times New Roman"/>
          <w:sz w:val="28"/>
          <w:szCs w:val="28"/>
        </w:rPr>
        <w:t>87273771912</w:t>
      </w:r>
      <w:r w:rsidR="00E175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14:paraId="532B3B36" w14:textId="3C8B6806" w:rsidR="002475CE" w:rsidRDefault="002475CE" w:rsidP="007F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28D1D" w14:textId="7817CDF3" w:rsidR="002475CE" w:rsidRPr="002475CE" w:rsidRDefault="002475CE" w:rsidP="007F7D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75CE">
        <w:rPr>
          <w:rFonts w:ascii="Times New Roman" w:hAnsi="Times New Roman" w:cs="Times New Roman"/>
          <w:i/>
          <w:iCs/>
          <w:sz w:val="28"/>
          <w:szCs w:val="28"/>
        </w:rPr>
        <w:t>Благодарим за участие!</w:t>
      </w:r>
    </w:p>
    <w:sectPr w:rsidR="002475CE" w:rsidRPr="002475CE" w:rsidSect="00A318DE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4F11E8"/>
    <w:multiLevelType w:val="hybridMultilevel"/>
    <w:tmpl w:val="4438710E"/>
    <w:lvl w:ilvl="0" w:tplc="9ABC9B82">
      <w:start w:val="1"/>
      <w:numFmt w:val="decimal"/>
      <w:lvlText w:val="%1"/>
      <w:lvlJc w:val="left"/>
      <w:pPr>
        <w:ind w:left="100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B154D57"/>
    <w:multiLevelType w:val="multilevel"/>
    <w:tmpl w:val="6D8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79"/>
    <w:rsid w:val="00071FC6"/>
    <w:rsid w:val="000B134A"/>
    <w:rsid w:val="000E098F"/>
    <w:rsid w:val="000E23D8"/>
    <w:rsid w:val="000E49CB"/>
    <w:rsid w:val="00165011"/>
    <w:rsid w:val="00177A97"/>
    <w:rsid w:val="001A2F16"/>
    <w:rsid w:val="001A5B07"/>
    <w:rsid w:val="001C4ED5"/>
    <w:rsid w:val="001D6D44"/>
    <w:rsid w:val="002078E9"/>
    <w:rsid w:val="00244F9C"/>
    <w:rsid w:val="002475CE"/>
    <w:rsid w:val="002C68C9"/>
    <w:rsid w:val="002D5086"/>
    <w:rsid w:val="002F25CC"/>
    <w:rsid w:val="0030705B"/>
    <w:rsid w:val="0032500D"/>
    <w:rsid w:val="00383D99"/>
    <w:rsid w:val="00386EDA"/>
    <w:rsid w:val="003A2C86"/>
    <w:rsid w:val="003E6BCA"/>
    <w:rsid w:val="00400F82"/>
    <w:rsid w:val="00401C01"/>
    <w:rsid w:val="004142B2"/>
    <w:rsid w:val="00436433"/>
    <w:rsid w:val="0044118C"/>
    <w:rsid w:val="0045745D"/>
    <w:rsid w:val="004B3383"/>
    <w:rsid w:val="004F0172"/>
    <w:rsid w:val="005304B4"/>
    <w:rsid w:val="00534441"/>
    <w:rsid w:val="00540A55"/>
    <w:rsid w:val="005766E4"/>
    <w:rsid w:val="0058247D"/>
    <w:rsid w:val="00586E43"/>
    <w:rsid w:val="005A7144"/>
    <w:rsid w:val="005B1951"/>
    <w:rsid w:val="005B4CF4"/>
    <w:rsid w:val="005C297A"/>
    <w:rsid w:val="005C5D1A"/>
    <w:rsid w:val="005E2215"/>
    <w:rsid w:val="006353E2"/>
    <w:rsid w:val="00655080"/>
    <w:rsid w:val="00660599"/>
    <w:rsid w:val="0067103D"/>
    <w:rsid w:val="00673543"/>
    <w:rsid w:val="006768F5"/>
    <w:rsid w:val="006A5CD3"/>
    <w:rsid w:val="006C35CE"/>
    <w:rsid w:val="006E6F25"/>
    <w:rsid w:val="006F03D1"/>
    <w:rsid w:val="006F68E9"/>
    <w:rsid w:val="006F6EF3"/>
    <w:rsid w:val="00706F94"/>
    <w:rsid w:val="00721113"/>
    <w:rsid w:val="00740BCB"/>
    <w:rsid w:val="00753F09"/>
    <w:rsid w:val="007757BC"/>
    <w:rsid w:val="007A618A"/>
    <w:rsid w:val="007B1AC4"/>
    <w:rsid w:val="007D11FE"/>
    <w:rsid w:val="007F7D03"/>
    <w:rsid w:val="00815EB6"/>
    <w:rsid w:val="008941E3"/>
    <w:rsid w:val="008C2842"/>
    <w:rsid w:val="009B3488"/>
    <w:rsid w:val="009D4310"/>
    <w:rsid w:val="009D4889"/>
    <w:rsid w:val="009D7C05"/>
    <w:rsid w:val="009E1CF2"/>
    <w:rsid w:val="009E2C5C"/>
    <w:rsid w:val="00A22612"/>
    <w:rsid w:val="00A22DC4"/>
    <w:rsid w:val="00A254CD"/>
    <w:rsid w:val="00A25FE3"/>
    <w:rsid w:val="00A318DE"/>
    <w:rsid w:val="00A62F23"/>
    <w:rsid w:val="00A67888"/>
    <w:rsid w:val="00A67E6E"/>
    <w:rsid w:val="00AD4C58"/>
    <w:rsid w:val="00B71951"/>
    <w:rsid w:val="00BA7DCF"/>
    <w:rsid w:val="00BB60C8"/>
    <w:rsid w:val="00C023A7"/>
    <w:rsid w:val="00C05C8A"/>
    <w:rsid w:val="00C065DE"/>
    <w:rsid w:val="00C40CA1"/>
    <w:rsid w:val="00CC413D"/>
    <w:rsid w:val="00CC50E9"/>
    <w:rsid w:val="00D101E3"/>
    <w:rsid w:val="00DA4EEF"/>
    <w:rsid w:val="00DD4558"/>
    <w:rsid w:val="00E0093D"/>
    <w:rsid w:val="00E175D4"/>
    <w:rsid w:val="00E50AD5"/>
    <w:rsid w:val="00E64F59"/>
    <w:rsid w:val="00E837DE"/>
    <w:rsid w:val="00EA2226"/>
    <w:rsid w:val="00F232D6"/>
    <w:rsid w:val="00F23814"/>
    <w:rsid w:val="00F43503"/>
    <w:rsid w:val="00F50CA6"/>
    <w:rsid w:val="00F55AFF"/>
    <w:rsid w:val="00F64DD9"/>
    <w:rsid w:val="00F86C96"/>
    <w:rsid w:val="00F91F38"/>
    <w:rsid w:val="00F92AA7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878D"/>
  <w15:chartTrackingRefBased/>
  <w15:docId w15:val="{7EA242E9-6403-4846-8FAC-EF23AC2E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5C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5C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1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5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103984516" TargetMode="External"/><Relationship Id="rId13" Type="http://schemas.openxmlformats.org/officeDocument/2006/relationships/hyperlink" Target="http://grn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231969317" TargetMode="External"/><Relationship Id="rId12" Type="http://schemas.openxmlformats.org/officeDocument/2006/relationships/hyperlink" Target="mailto:dauletzhan.kydyralinov@narxoz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oom.us/j/96814311010" TargetMode="External"/><Relationship Id="rId11" Type="http://schemas.openxmlformats.org/officeDocument/2006/relationships/hyperlink" Target="mailto:asset.ustemirov@narxoz.k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akhabbat.mukhametkalieva@narxoz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finnarxoz" TargetMode="External"/><Relationship Id="rId14" Type="http://schemas.openxmlformats.org/officeDocument/2006/relationships/hyperlink" Target="https://t.me/finnarx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userler</dc:creator>
  <cp:keywords/>
  <dc:description/>
  <cp:lastModifiedBy>Айтенов Нурахмет Жомартович</cp:lastModifiedBy>
  <cp:revision>9</cp:revision>
  <dcterms:created xsi:type="dcterms:W3CDTF">2022-02-04T08:07:00Z</dcterms:created>
  <dcterms:modified xsi:type="dcterms:W3CDTF">2022-02-07T04:20:00Z</dcterms:modified>
</cp:coreProperties>
</file>