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74" w:rsidRPr="00427C54" w:rsidRDefault="005F6974" w:rsidP="005F6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27C54">
        <w:rPr>
          <w:rFonts w:ascii="Times New Roman" w:hAnsi="Times New Roman"/>
          <w:b/>
          <w:sz w:val="24"/>
          <w:szCs w:val="24"/>
          <w:lang w:val="ru-RU"/>
        </w:rPr>
        <w:t>Уважаемые авторы!</w:t>
      </w:r>
    </w:p>
    <w:p w:rsidR="005F6974" w:rsidRPr="00427C54" w:rsidRDefault="005F6974" w:rsidP="005F6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6974" w:rsidRPr="00427C54" w:rsidRDefault="005F6974" w:rsidP="005F6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7C54">
        <w:rPr>
          <w:rFonts w:ascii="Times New Roman" w:hAnsi="Times New Roman"/>
          <w:sz w:val="24"/>
          <w:szCs w:val="24"/>
          <w:lang w:val="ru-RU"/>
        </w:rPr>
        <w:t xml:space="preserve">          Приглашаем принять участие в размещении в нашем журнале своих материалов, посвященных актуальным проблемам в области высшего и послевузовского образования.</w:t>
      </w:r>
    </w:p>
    <w:p w:rsidR="005F6974" w:rsidRPr="00427C54" w:rsidRDefault="005F6974" w:rsidP="005F6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7C54">
        <w:rPr>
          <w:rFonts w:ascii="Times New Roman" w:hAnsi="Times New Roman"/>
          <w:sz w:val="24"/>
          <w:szCs w:val="24"/>
          <w:lang w:val="ru-RU"/>
        </w:rPr>
        <w:t xml:space="preserve">          Журнал «</w:t>
      </w:r>
      <w:proofErr w:type="spellStart"/>
      <w:r w:rsidRPr="00427C54">
        <w:rPr>
          <w:rFonts w:ascii="Times New Roman" w:hAnsi="Times New Roman"/>
          <w:sz w:val="24"/>
          <w:szCs w:val="24"/>
          <w:lang w:val="ru-RU"/>
        </w:rPr>
        <w:t>Қазақстанның</w:t>
      </w:r>
      <w:proofErr w:type="spellEnd"/>
      <w:r w:rsidRPr="00427C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27C54">
        <w:rPr>
          <w:rFonts w:ascii="Times New Roman" w:hAnsi="Times New Roman"/>
          <w:sz w:val="24"/>
          <w:szCs w:val="24"/>
          <w:lang w:val="ru-RU"/>
        </w:rPr>
        <w:t>жоғары</w:t>
      </w:r>
      <w:proofErr w:type="spellEnd"/>
      <w:r w:rsidRPr="00427C5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27C54">
        <w:rPr>
          <w:rFonts w:ascii="Times New Roman" w:hAnsi="Times New Roman"/>
          <w:sz w:val="24"/>
          <w:szCs w:val="24"/>
          <w:lang w:val="ru-RU"/>
        </w:rPr>
        <w:t>мектебі</w:t>
      </w:r>
      <w:proofErr w:type="spellEnd"/>
      <w:r w:rsidRPr="00427C54">
        <w:rPr>
          <w:rFonts w:ascii="Times New Roman" w:hAnsi="Times New Roman"/>
          <w:sz w:val="24"/>
          <w:szCs w:val="24"/>
          <w:lang w:val="ru-RU"/>
        </w:rPr>
        <w:t>. Высшая школа Казахстана» осуществляет публикацию научных и практических статей по следующим направлениям:</w:t>
      </w:r>
    </w:p>
    <w:p w:rsidR="005F6974" w:rsidRPr="00E67207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C54">
        <w:rPr>
          <w:rFonts w:ascii="Times New Roman" w:hAnsi="Times New Roman"/>
          <w:sz w:val="24"/>
          <w:szCs w:val="24"/>
          <w:lang w:val="ru-RU"/>
        </w:rPr>
        <w:t>•</w:t>
      </w:r>
      <w:r w:rsidRPr="00E67207">
        <w:rPr>
          <w:lang w:val="ru-RU"/>
        </w:rPr>
        <w:t xml:space="preserve"> </w:t>
      </w:r>
      <w:r w:rsidRPr="00E67207">
        <w:rPr>
          <w:rFonts w:ascii="Times New Roman" w:hAnsi="Times New Roman"/>
          <w:sz w:val="24"/>
          <w:szCs w:val="24"/>
          <w:lang w:val="ru-RU"/>
        </w:rPr>
        <w:t xml:space="preserve">Теоретические материалы и эмпирические исследования по вопросам образовательной политики в области высшего образования </w:t>
      </w:r>
    </w:p>
    <w:p w:rsidR="005F6974" w:rsidRPr="00E67207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67207">
        <w:rPr>
          <w:rFonts w:ascii="Times New Roman" w:hAnsi="Times New Roman"/>
          <w:sz w:val="24"/>
          <w:szCs w:val="24"/>
          <w:lang w:val="ru-RU"/>
        </w:rPr>
        <w:t>•</w:t>
      </w:r>
      <w:r w:rsidRPr="00E67207">
        <w:rPr>
          <w:rFonts w:ascii="Times New Roman" w:hAnsi="Times New Roman"/>
          <w:sz w:val="24"/>
          <w:szCs w:val="24"/>
          <w:lang w:val="ru-RU"/>
        </w:rPr>
        <w:tab/>
        <w:t>Актуальные образовательные проекты в системе высшего образования</w:t>
      </w:r>
    </w:p>
    <w:p w:rsidR="005F6974" w:rsidRPr="00E67207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67207">
        <w:rPr>
          <w:rFonts w:ascii="Times New Roman" w:hAnsi="Times New Roman"/>
          <w:sz w:val="24"/>
          <w:szCs w:val="24"/>
          <w:lang w:val="ru-RU"/>
        </w:rPr>
        <w:t>•</w:t>
      </w:r>
      <w:r w:rsidRPr="00E67207">
        <w:rPr>
          <w:rFonts w:ascii="Times New Roman" w:hAnsi="Times New Roman"/>
          <w:sz w:val="24"/>
          <w:szCs w:val="24"/>
          <w:lang w:val="ru-RU"/>
        </w:rPr>
        <w:tab/>
        <w:t>Обеспечение качества высшего образования</w:t>
      </w:r>
    </w:p>
    <w:p w:rsidR="005F6974" w:rsidRPr="00E67207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67207">
        <w:rPr>
          <w:rFonts w:ascii="Times New Roman" w:hAnsi="Times New Roman"/>
          <w:sz w:val="24"/>
          <w:szCs w:val="24"/>
          <w:lang w:val="ru-RU"/>
        </w:rPr>
        <w:t>•</w:t>
      </w:r>
      <w:r w:rsidRPr="00E67207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proofErr w:type="gramStart"/>
      <w:r w:rsidRPr="00E67207">
        <w:rPr>
          <w:rFonts w:ascii="Times New Roman" w:hAnsi="Times New Roman"/>
          <w:sz w:val="24"/>
          <w:szCs w:val="24"/>
          <w:lang w:val="ru-RU"/>
        </w:rPr>
        <w:t>Цифровизация</w:t>
      </w:r>
      <w:proofErr w:type="spellEnd"/>
      <w:r w:rsidRPr="00E6720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7207">
        <w:rPr>
          <w:rFonts w:ascii="Times New Roman" w:hAnsi="Times New Roman"/>
          <w:sz w:val="24"/>
          <w:szCs w:val="24"/>
          <w:lang w:val="ru-RU"/>
        </w:rPr>
        <w:t>высшего</w:t>
      </w:r>
      <w:proofErr w:type="gramEnd"/>
      <w:r w:rsidRPr="00E67207">
        <w:rPr>
          <w:rFonts w:ascii="Times New Roman" w:hAnsi="Times New Roman"/>
          <w:sz w:val="24"/>
          <w:szCs w:val="24"/>
          <w:lang w:val="ru-RU"/>
        </w:rPr>
        <w:t xml:space="preserve"> образования</w:t>
      </w:r>
    </w:p>
    <w:p w:rsidR="005F6974" w:rsidRPr="00E67207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67207">
        <w:rPr>
          <w:rFonts w:ascii="Times New Roman" w:hAnsi="Times New Roman"/>
          <w:sz w:val="24"/>
          <w:szCs w:val="24"/>
          <w:lang w:val="ru-RU"/>
        </w:rPr>
        <w:t>•</w:t>
      </w:r>
      <w:r w:rsidRPr="00E67207">
        <w:rPr>
          <w:rFonts w:ascii="Times New Roman" w:hAnsi="Times New Roman"/>
          <w:sz w:val="24"/>
          <w:szCs w:val="24"/>
          <w:lang w:val="ru-RU"/>
        </w:rPr>
        <w:tab/>
        <w:t xml:space="preserve">Интернационализация </w:t>
      </w:r>
    </w:p>
    <w:p w:rsidR="005F6974" w:rsidRPr="00E67207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67207">
        <w:rPr>
          <w:rFonts w:ascii="Times New Roman" w:hAnsi="Times New Roman"/>
          <w:sz w:val="24"/>
          <w:szCs w:val="24"/>
          <w:lang w:val="ru-RU"/>
        </w:rPr>
        <w:t>•</w:t>
      </w:r>
      <w:r w:rsidRPr="00E67207">
        <w:rPr>
          <w:rFonts w:ascii="Times New Roman" w:hAnsi="Times New Roman"/>
          <w:sz w:val="24"/>
          <w:szCs w:val="24"/>
          <w:lang w:val="ru-RU"/>
        </w:rPr>
        <w:tab/>
        <w:t xml:space="preserve">Инновации в обучении и преподавании </w:t>
      </w:r>
    </w:p>
    <w:p w:rsidR="005F6974" w:rsidRPr="00E67207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67207">
        <w:rPr>
          <w:rFonts w:ascii="Times New Roman" w:hAnsi="Times New Roman"/>
          <w:sz w:val="24"/>
          <w:szCs w:val="24"/>
          <w:lang w:val="ru-RU"/>
        </w:rPr>
        <w:t>•</w:t>
      </w:r>
      <w:r w:rsidRPr="00E67207">
        <w:rPr>
          <w:rFonts w:ascii="Times New Roman" w:hAnsi="Times New Roman"/>
          <w:sz w:val="24"/>
          <w:szCs w:val="24"/>
          <w:lang w:val="ru-RU"/>
        </w:rPr>
        <w:tab/>
        <w:t xml:space="preserve">Имплементация принципов </w:t>
      </w:r>
      <w:proofErr w:type="gramStart"/>
      <w:r w:rsidRPr="00E67207">
        <w:rPr>
          <w:rFonts w:ascii="Times New Roman" w:hAnsi="Times New Roman"/>
          <w:sz w:val="24"/>
          <w:szCs w:val="24"/>
          <w:lang w:val="ru-RU"/>
        </w:rPr>
        <w:t>Болонского  процесса</w:t>
      </w:r>
      <w:proofErr w:type="gramEnd"/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Pr="00E67207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67207">
        <w:rPr>
          <w:rFonts w:ascii="Times New Roman" w:hAnsi="Times New Roman"/>
          <w:b/>
          <w:sz w:val="24"/>
          <w:szCs w:val="24"/>
          <w:lang w:val="ru-RU"/>
        </w:rPr>
        <w:t>Целевая аудитория</w:t>
      </w:r>
    </w:p>
    <w:p w:rsidR="005F6974" w:rsidRPr="00E67207" w:rsidRDefault="005F6974" w:rsidP="005F6974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ru-RU" w:eastAsia="ru-RU"/>
        </w:rPr>
      </w:pPr>
      <w:r w:rsidRPr="00E67207">
        <w:rPr>
          <w:rFonts w:ascii="Times New Roman" w:hAnsi="Times New Roman"/>
          <w:sz w:val="24"/>
          <w:szCs w:val="24"/>
          <w:lang w:val="ru-RU"/>
        </w:rPr>
        <w:t>Это научно-аналитическое издание для исследователей, аналитиков и практиков образования высших учебных заведений Казахстана, научно-исследовательских институтов, аналитических и общественных образовательных организаций, а также для широкого круга читателей, интересующихся проблемами развития высшего и послевузовского образования в современном обществе</w:t>
      </w:r>
      <w:r w:rsidRPr="00E67207">
        <w:rPr>
          <w:rFonts w:ascii="Arial" w:eastAsia="Times New Roman" w:hAnsi="Arial" w:cs="Arial"/>
          <w:sz w:val="32"/>
          <w:szCs w:val="32"/>
          <w:lang w:val="ru-RU" w:eastAsia="ru-RU"/>
        </w:rPr>
        <w:t>.</w:t>
      </w:r>
    </w:p>
    <w:p w:rsidR="005F6974" w:rsidRDefault="005F6974" w:rsidP="005F6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Pr="009C7382" w:rsidRDefault="005F6974" w:rsidP="005F697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C7382">
        <w:rPr>
          <w:rFonts w:ascii="Times New Roman" w:hAnsi="Times New Roman"/>
          <w:b/>
          <w:sz w:val="24"/>
          <w:szCs w:val="24"/>
          <w:lang w:val="ru-RU"/>
        </w:rPr>
        <w:t>Правила для авторов</w:t>
      </w:r>
    </w:p>
    <w:p w:rsidR="005F6974" w:rsidRPr="00427C54" w:rsidRDefault="005F6974" w:rsidP="005F6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7C5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27C54">
        <w:rPr>
          <w:rFonts w:ascii="Times New Roman" w:hAnsi="Times New Roman"/>
          <w:sz w:val="24"/>
          <w:szCs w:val="24"/>
          <w:lang w:val="ru-RU"/>
        </w:rPr>
        <w:t xml:space="preserve">Журнал издается ежеквартально на казахском, русском и английском языках. За достоверность и значимость научных результатов и актуальность научного содержания работ, включая случаи выявления плагиата, ответственность несут авторы. </w:t>
      </w: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C54">
        <w:rPr>
          <w:rFonts w:ascii="Times New Roman" w:hAnsi="Times New Roman"/>
          <w:sz w:val="24"/>
          <w:szCs w:val="24"/>
          <w:lang w:val="ru-RU"/>
        </w:rPr>
        <w:t>К публикации в журнале принимаются научные статьи, сообщения о конференциях, работе диссертационных советов, рецензии.</w:t>
      </w:r>
      <w:r w:rsidRPr="00E67207">
        <w:rPr>
          <w:lang w:val="ru-RU"/>
        </w:rPr>
        <w:t xml:space="preserve"> </w:t>
      </w:r>
      <w:r w:rsidRPr="00E67207">
        <w:rPr>
          <w:rFonts w:ascii="Times New Roman" w:hAnsi="Times New Roman"/>
          <w:sz w:val="24"/>
          <w:szCs w:val="24"/>
          <w:lang w:val="ru-RU"/>
        </w:rPr>
        <w:t>Публикуемые научные статьи (в том числе обзоры) должны соответствовать тематическому направлению журнала.</w:t>
      </w:r>
    </w:p>
    <w:p w:rsidR="005F6974" w:rsidRPr="00E67207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67207">
        <w:rPr>
          <w:rFonts w:ascii="Times New Roman" w:hAnsi="Times New Roman"/>
          <w:sz w:val="24"/>
          <w:szCs w:val="24"/>
          <w:lang w:val="ru-RU"/>
        </w:rPr>
        <w:t xml:space="preserve">Научная статья представляет собой изложение собственных выводов и промежуточных или окончательных результатов научного исследования, экспериментальной или аналитической деятельности, содержащее авторские разработки, выводы, </w:t>
      </w:r>
      <w:proofErr w:type="gramStart"/>
      <w:r w:rsidRPr="00E67207">
        <w:rPr>
          <w:rFonts w:ascii="Times New Roman" w:hAnsi="Times New Roman"/>
          <w:sz w:val="24"/>
          <w:szCs w:val="24"/>
          <w:lang w:val="ru-RU"/>
        </w:rPr>
        <w:t>рекомендации</w:t>
      </w:r>
      <w:proofErr w:type="gramEnd"/>
      <w:r w:rsidRPr="00E67207">
        <w:rPr>
          <w:rFonts w:ascii="Times New Roman" w:hAnsi="Times New Roman"/>
          <w:sz w:val="24"/>
          <w:szCs w:val="24"/>
          <w:lang w:val="ru-RU"/>
        </w:rPr>
        <w:t xml:space="preserve"> ранее не опубликованные и обладающие новизной; или посвященное рассмотрению ранее опубликованных научных статей, связанных общей темой (систематический обзор).</w:t>
      </w:r>
    </w:p>
    <w:p w:rsidR="005F6974" w:rsidRPr="00427C5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C54">
        <w:rPr>
          <w:rFonts w:ascii="Times New Roman" w:hAnsi="Times New Roman"/>
          <w:sz w:val="24"/>
          <w:szCs w:val="24"/>
          <w:lang w:val="ru-RU"/>
        </w:rPr>
        <w:t>Статьи, поступившие в редакцию, проходят процедуру двойного «слепого» рецензирования. Рецензирование является закрытым для рецензентов и для авторов статей. В случае, когда рецензент указывает на необходимость внесения поправок в статью, автору в течение трех дней необходимо откорректировать и отправить обновленный материал в редакцию. Статьи, получившие положительную оценку рецензентов, отправляются на обсуждение и утверждение к публикации в редколлегию журнала. Статьи, имеющие отрицательную рецензию к повторному рассмотрению не принимаются.</w:t>
      </w:r>
    </w:p>
    <w:p w:rsidR="005F6974" w:rsidRPr="00427C54" w:rsidRDefault="005F6974" w:rsidP="005F6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7C54">
        <w:rPr>
          <w:rFonts w:ascii="Times New Roman" w:hAnsi="Times New Roman"/>
          <w:sz w:val="24"/>
          <w:szCs w:val="24"/>
          <w:lang w:val="ru-RU"/>
        </w:rPr>
        <w:t xml:space="preserve">          Представляя текст работы для публикации в журнале, автор гарантирует, что подаваемая статья не находится на рассмотрении в другом научном издании. Автор обязан надлежащим образом оформить все заимствования текста, таблиц, схем, диаграмм, иллюстраций. Использование чужого текста, воспроизведение цитат без указания автора, изменение результатов других исследований, плагиат в любой форме неприемлемы. </w:t>
      </w:r>
      <w:r w:rsidRPr="002D113B">
        <w:rPr>
          <w:rFonts w:ascii="Times New Roman" w:hAnsi="Times New Roman"/>
          <w:sz w:val="24"/>
          <w:szCs w:val="24"/>
          <w:lang w:val="ru-RU"/>
        </w:rPr>
        <w:t xml:space="preserve">В целях выявления и предотвращения научного плагиата в соответствии с «Положением об организации деятельности по выявлению и предотвращению научного плагиата» редакцией журнала проводится проверка на </w:t>
      </w:r>
      <w:proofErr w:type="spellStart"/>
      <w:r w:rsidRPr="002D113B">
        <w:rPr>
          <w:rFonts w:ascii="Times New Roman" w:hAnsi="Times New Roman"/>
          <w:sz w:val="24"/>
          <w:szCs w:val="24"/>
          <w:lang w:val="ru-RU"/>
        </w:rPr>
        <w:t>антиплагиат</w:t>
      </w:r>
      <w:proofErr w:type="spellEnd"/>
      <w:r w:rsidRPr="002D113B">
        <w:rPr>
          <w:rFonts w:ascii="Times New Roman" w:hAnsi="Times New Roman"/>
          <w:sz w:val="24"/>
          <w:szCs w:val="24"/>
          <w:lang w:val="ru-RU"/>
        </w:rPr>
        <w:t xml:space="preserve"> статей, представленных для публикации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27C54">
        <w:rPr>
          <w:rFonts w:ascii="Times New Roman" w:hAnsi="Times New Roman"/>
          <w:sz w:val="24"/>
          <w:szCs w:val="24"/>
          <w:lang w:val="ru-RU"/>
        </w:rPr>
        <w:t xml:space="preserve">Оригинальность текста должна составлять не менее 70%. В случае обнаружения плагиата, </w:t>
      </w:r>
      <w:r w:rsidRPr="00427C54">
        <w:rPr>
          <w:rFonts w:ascii="Times New Roman" w:hAnsi="Times New Roman"/>
          <w:sz w:val="24"/>
          <w:szCs w:val="24"/>
          <w:lang w:val="ru-RU"/>
        </w:rPr>
        <w:lastRenderedPageBreak/>
        <w:t>редколлегия имеет право отклонить статью от публикации и отказать автору в приёме очередной статьи.</w:t>
      </w:r>
    </w:p>
    <w:p w:rsidR="005F6974" w:rsidRPr="00427C54" w:rsidRDefault="005F6974" w:rsidP="005F6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427C54">
        <w:rPr>
          <w:rFonts w:ascii="Times New Roman" w:hAnsi="Times New Roman"/>
          <w:sz w:val="24"/>
          <w:szCs w:val="24"/>
          <w:lang w:val="ru-RU"/>
        </w:rPr>
        <w:t xml:space="preserve"> Авторы должны с уважением и с пониманием относиться к работе редакции и рецензентов, своевременно устранять указанные недостатки.</w:t>
      </w:r>
    </w:p>
    <w:p w:rsidR="005F6974" w:rsidRPr="00427C54" w:rsidRDefault="005F6974" w:rsidP="005F6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Pr="00427C54" w:rsidRDefault="005F6974" w:rsidP="005F697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27C54">
        <w:rPr>
          <w:rFonts w:ascii="Times New Roman" w:hAnsi="Times New Roman"/>
          <w:b/>
          <w:sz w:val="24"/>
          <w:szCs w:val="24"/>
          <w:lang w:val="ru-RU"/>
        </w:rPr>
        <w:t>Требования к написанию статей</w:t>
      </w:r>
    </w:p>
    <w:p w:rsidR="005F6974" w:rsidRPr="007B3D56" w:rsidRDefault="005F6974" w:rsidP="005F6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7B3D56">
        <w:rPr>
          <w:rFonts w:ascii="Times New Roman" w:hAnsi="Times New Roman"/>
          <w:sz w:val="24"/>
          <w:szCs w:val="24"/>
          <w:lang w:val="ru-RU"/>
        </w:rPr>
        <w:t>Прием статей осуществляется в электронной форме на e-</w:t>
      </w:r>
      <w:proofErr w:type="spellStart"/>
      <w:r w:rsidRPr="007B3D56">
        <w:rPr>
          <w:rFonts w:ascii="Times New Roman" w:hAnsi="Times New Roman"/>
          <w:sz w:val="24"/>
          <w:szCs w:val="24"/>
          <w:lang w:val="ru-RU"/>
        </w:rPr>
        <w:t>mail</w:t>
      </w:r>
      <w:proofErr w:type="spellEnd"/>
      <w:r w:rsidRPr="007B3D56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5" w:history="1">
        <w:r w:rsidRPr="001676C0">
          <w:rPr>
            <w:rStyle w:val="a3"/>
            <w:rFonts w:ascii="Times New Roman" w:hAnsi="Times New Roman"/>
            <w:sz w:val="24"/>
            <w:szCs w:val="24"/>
            <w:lang w:val="ru-RU"/>
          </w:rPr>
          <w:t>higher.edu@n-k.kz</w:t>
        </w:r>
      </w:hyperlink>
      <w:r w:rsidRPr="007B3D56">
        <w:rPr>
          <w:rFonts w:ascii="Times New Roman" w:hAnsi="Times New Roman"/>
          <w:sz w:val="24"/>
          <w:szCs w:val="24"/>
          <w:lang w:val="ru-RU"/>
        </w:rPr>
        <w:t>. Редакция не производит прием печатных рукописей.</w:t>
      </w:r>
    </w:p>
    <w:p w:rsidR="005F6974" w:rsidRPr="007B3D56" w:rsidRDefault="005F6974" w:rsidP="005F697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•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>Статьи должны быть актуальными, иметь высокий научный уровень, хороший стиль изложения, без длинных введений и повторений.</w:t>
      </w:r>
    </w:p>
    <w:p w:rsidR="005F6974" w:rsidRPr="007B3D56" w:rsidRDefault="005F6974" w:rsidP="005F697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•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 xml:space="preserve">Для публикации принимается ранее неопубликованный материал на казахском или </w:t>
      </w:r>
      <w:proofErr w:type="gramStart"/>
      <w:r w:rsidRPr="007B3D56">
        <w:rPr>
          <w:rFonts w:ascii="Times New Roman" w:hAnsi="Times New Roman"/>
          <w:sz w:val="24"/>
          <w:szCs w:val="24"/>
          <w:lang w:val="ru-RU"/>
        </w:rPr>
        <w:t>русском</w:t>
      </w:r>
      <w:proofErr w:type="gramEnd"/>
      <w:r w:rsidRPr="007B3D56">
        <w:rPr>
          <w:rFonts w:ascii="Times New Roman" w:hAnsi="Times New Roman"/>
          <w:sz w:val="24"/>
          <w:szCs w:val="24"/>
          <w:lang w:val="ru-RU"/>
        </w:rPr>
        <w:t xml:space="preserve"> или английском языках в формате </w:t>
      </w:r>
      <w:proofErr w:type="spellStart"/>
      <w:r w:rsidRPr="007B3D56">
        <w:rPr>
          <w:rFonts w:ascii="Times New Roman" w:hAnsi="Times New Roman"/>
          <w:sz w:val="24"/>
          <w:szCs w:val="24"/>
          <w:lang w:val="ru-RU"/>
        </w:rPr>
        <w:t>Microsoft</w:t>
      </w:r>
      <w:proofErr w:type="spellEnd"/>
      <w:r w:rsidRPr="007B3D5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3D56">
        <w:rPr>
          <w:rFonts w:ascii="Times New Roman" w:hAnsi="Times New Roman"/>
          <w:sz w:val="24"/>
          <w:szCs w:val="24"/>
          <w:lang w:val="ru-RU"/>
        </w:rPr>
        <w:t>Word</w:t>
      </w:r>
      <w:proofErr w:type="spellEnd"/>
      <w:r w:rsidRPr="007B3D5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F6974" w:rsidRPr="007B3D56" w:rsidRDefault="005F6974" w:rsidP="005F697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•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>Количество авторов не должно превышать трех человек на одну статью. К публикации в номер принимается не более двух статей от одного автора (включая материалы, подготовленные в соавторстве).</w:t>
      </w:r>
    </w:p>
    <w:p w:rsidR="005F6974" w:rsidRPr="007B3D56" w:rsidRDefault="005F6974" w:rsidP="005F697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•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 xml:space="preserve">Общий объем одной статьи от 5 до 10 страниц формата А4, шрифт </w:t>
      </w:r>
      <w:proofErr w:type="spellStart"/>
      <w:r w:rsidRPr="007B3D56">
        <w:rPr>
          <w:rFonts w:ascii="Times New Roman" w:hAnsi="Times New Roman"/>
          <w:sz w:val="24"/>
          <w:szCs w:val="24"/>
          <w:lang w:val="ru-RU"/>
        </w:rPr>
        <w:t>Times</w:t>
      </w:r>
      <w:proofErr w:type="spellEnd"/>
      <w:r w:rsidRPr="007B3D5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3D56">
        <w:rPr>
          <w:rFonts w:ascii="Times New Roman" w:hAnsi="Times New Roman"/>
          <w:sz w:val="24"/>
          <w:szCs w:val="24"/>
          <w:lang w:val="ru-RU"/>
        </w:rPr>
        <w:t>New</w:t>
      </w:r>
      <w:proofErr w:type="spellEnd"/>
      <w:r w:rsidRPr="007B3D5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B3D56">
        <w:rPr>
          <w:rFonts w:ascii="Times New Roman" w:hAnsi="Times New Roman"/>
          <w:sz w:val="24"/>
          <w:szCs w:val="24"/>
          <w:lang w:val="ru-RU"/>
        </w:rPr>
        <w:t>Roman</w:t>
      </w:r>
      <w:proofErr w:type="spellEnd"/>
      <w:r w:rsidRPr="007B3D56">
        <w:rPr>
          <w:rFonts w:ascii="Times New Roman" w:hAnsi="Times New Roman"/>
          <w:sz w:val="24"/>
          <w:szCs w:val="24"/>
          <w:lang w:val="ru-RU"/>
        </w:rPr>
        <w:t xml:space="preserve">, кегль 12, интервал одинарный, абзацный отступ – 1 см, поля со всех сторон по 2 см, выравнивание – по ширине.  </w:t>
      </w:r>
    </w:p>
    <w:p w:rsidR="005F6974" w:rsidRPr="007B3D56" w:rsidRDefault="005F6974" w:rsidP="005F697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•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 xml:space="preserve">Сокращения слов не допускаются, кроме общепринятых (СНГ, НИИ, ЮНЕСКО). Аббревиатуры включаются в текст лишь после их первого упоминания с полной расшифровкой. Например, Центр Болонского процесса и академической мобильности (далее – </w:t>
      </w:r>
      <w:proofErr w:type="spellStart"/>
      <w:r w:rsidRPr="007B3D56">
        <w:rPr>
          <w:rFonts w:ascii="Times New Roman" w:hAnsi="Times New Roman"/>
          <w:sz w:val="24"/>
          <w:szCs w:val="24"/>
          <w:lang w:val="ru-RU"/>
        </w:rPr>
        <w:t>ЦБПиАМ</w:t>
      </w:r>
      <w:proofErr w:type="spellEnd"/>
      <w:r w:rsidRPr="007B3D56">
        <w:rPr>
          <w:rFonts w:ascii="Times New Roman" w:hAnsi="Times New Roman"/>
          <w:sz w:val="24"/>
          <w:szCs w:val="24"/>
          <w:lang w:val="ru-RU"/>
        </w:rPr>
        <w:t>).</w:t>
      </w:r>
    </w:p>
    <w:p w:rsidR="005F6974" w:rsidRPr="007B3D56" w:rsidRDefault="005F6974" w:rsidP="005F697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•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>Допускается наличие таблиц, формул и рисунков по тексту, количеством не более пяти единиц. Обязательно наличие подрисуночных подписей и подписей к таблицам в виде: “Рис. 1. Название рисунка”, “Таб. 1. Название таблицы”. Не нумеруются таблица или рисунок, если они в тексте единственные.</w:t>
      </w:r>
    </w:p>
    <w:p w:rsidR="005F6974" w:rsidRPr="007B3D56" w:rsidRDefault="005F6974" w:rsidP="005F697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•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 xml:space="preserve">Рисунки размещаются в самом тексте статьи, должны быть высокого качества, а также содержаться в отдельной папке в формате JPEG. Рисунки должны быть чёткими, фотографии – высококачественными, диаграммы – в любом формате, совместимом с </w:t>
      </w:r>
      <w:proofErr w:type="spellStart"/>
      <w:r w:rsidRPr="007B3D56">
        <w:rPr>
          <w:rFonts w:ascii="Times New Roman" w:hAnsi="Times New Roman"/>
          <w:sz w:val="24"/>
          <w:szCs w:val="24"/>
          <w:lang w:val="ru-RU"/>
        </w:rPr>
        <w:t>Word</w:t>
      </w:r>
      <w:proofErr w:type="spellEnd"/>
      <w:r w:rsidRPr="007B3D5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F6974" w:rsidRPr="007B3D56" w:rsidRDefault="005F6974" w:rsidP="005F697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•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>Подрисуночная подпись должна быть лаконичной, но ёмкой по содержанию (11 шрифт). Если рисунок приводится из другого издания, ссылка на него оформляется аналогично ссылке на печатное издание.</w:t>
      </w:r>
    </w:p>
    <w:p w:rsidR="005F6974" w:rsidRPr="007B3D56" w:rsidRDefault="005F6974" w:rsidP="005F697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•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>Таблицы должны быть наглядными, иметь название, порядковый номер. Содержание граф должно соответствовать их названию. Все данные внутри таблицы должны быть введены 10 шрифтом. Рекомендуемый размер таблицы – не более 1 страницы.</w:t>
      </w:r>
    </w:p>
    <w:p w:rsidR="005F6974" w:rsidRPr="007B3D56" w:rsidRDefault="005F6974" w:rsidP="005F697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•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 xml:space="preserve">Таблицы, рисунки, диаграммы необходимо располагать после упоминания. </w:t>
      </w:r>
    </w:p>
    <w:p w:rsidR="005F6974" w:rsidRDefault="005F6974" w:rsidP="005F697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 xml:space="preserve">Редакция оставляет за собой право на корректировку материала под печатный формат без искажения первоначального смысла. Авторский материал не возвращается.  </w:t>
      </w:r>
    </w:p>
    <w:p w:rsidR="005F6974" w:rsidRPr="007B3D56" w:rsidRDefault="005F6974" w:rsidP="005F697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Pr="007B3D56" w:rsidRDefault="005F6974" w:rsidP="005F697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B3D56">
        <w:rPr>
          <w:rFonts w:ascii="Times New Roman" w:hAnsi="Times New Roman"/>
          <w:b/>
          <w:sz w:val="24"/>
          <w:szCs w:val="24"/>
          <w:lang w:val="ru-RU"/>
        </w:rPr>
        <w:t>Порядок оформления статей</w:t>
      </w:r>
    </w:p>
    <w:p w:rsidR="005F6974" w:rsidRPr="007B3D56" w:rsidRDefault="005F6974" w:rsidP="005F69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1.</w:t>
      </w:r>
      <w:r w:rsidRPr="007B3D56">
        <w:rPr>
          <w:rFonts w:ascii="Times New Roman" w:hAnsi="Times New Roman"/>
          <w:sz w:val="24"/>
          <w:szCs w:val="24"/>
          <w:lang w:val="ru-RU"/>
        </w:rPr>
        <w:tab/>
      </w:r>
      <w:proofErr w:type="gramStart"/>
      <w:r w:rsidRPr="007B3D56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7B3D56">
        <w:rPr>
          <w:rFonts w:ascii="Times New Roman" w:hAnsi="Times New Roman"/>
          <w:sz w:val="24"/>
          <w:szCs w:val="24"/>
          <w:lang w:val="ru-RU"/>
        </w:rPr>
        <w:t xml:space="preserve"> верхнем левом углу на 1-ой странице статьи указывается УДК — универсальная десятичная классификация и ГРНТИ/МРНТИ - Государственный рубрикатор научно-технической информации / Межгосударственный рубрикатор научно-технической информации.</w:t>
      </w:r>
    </w:p>
    <w:p w:rsidR="005F6974" w:rsidRPr="007B3D56" w:rsidRDefault="005F6974" w:rsidP="005F69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 xml:space="preserve">УДК определяется на сайте https://teacode.com/online/udc/;  </w:t>
      </w:r>
    </w:p>
    <w:p w:rsidR="005F6974" w:rsidRPr="007B3D56" w:rsidRDefault="005F6974" w:rsidP="005F69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ГРНТИ определяется на сайте</w:t>
      </w:r>
      <w:r w:rsidRPr="007B3D56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6" w:history="1">
        <w:r w:rsidRPr="001676C0">
          <w:rPr>
            <w:rStyle w:val="a3"/>
            <w:rFonts w:ascii="Times New Roman" w:hAnsi="Times New Roman"/>
            <w:sz w:val="24"/>
            <w:szCs w:val="24"/>
            <w:lang w:val="ru-RU"/>
          </w:rPr>
          <w:t>https://clck.ru/TiFUg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6974" w:rsidRPr="007B3D56" w:rsidRDefault="005F6974" w:rsidP="005F69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2.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>Через строку по центру заглавными буквами размещается название статьи на 3-х языках (казахский, русский и английский).</w:t>
      </w:r>
    </w:p>
    <w:p w:rsidR="005F6974" w:rsidRPr="007B3D56" w:rsidRDefault="005F6974" w:rsidP="005F69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3.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>Через интервал ниже по левому полю фото автора (-</w:t>
      </w:r>
      <w:proofErr w:type="spellStart"/>
      <w:r w:rsidRPr="007B3D56">
        <w:rPr>
          <w:rFonts w:ascii="Times New Roman" w:hAnsi="Times New Roman"/>
          <w:sz w:val="24"/>
          <w:szCs w:val="24"/>
          <w:lang w:val="ru-RU"/>
        </w:rPr>
        <w:t>ов</w:t>
      </w:r>
      <w:proofErr w:type="spellEnd"/>
      <w:r w:rsidRPr="007B3D56">
        <w:rPr>
          <w:rFonts w:ascii="Times New Roman" w:hAnsi="Times New Roman"/>
          <w:sz w:val="24"/>
          <w:szCs w:val="24"/>
          <w:lang w:val="ru-RU"/>
        </w:rPr>
        <w:t>) и сведения об авторе (-ах) на 3-х языках (казахский, русский и английский):</w:t>
      </w:r>
    </w:p>
    <w:p w:rsidR="005F6974" w:rsidRPr="007B3D56" w:rsidRDefault="005F6974" w:rsidP="005F69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•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>ФИО полностью</w:t>
      </w:r>
    </w:p>
    <w:p w:rsidR="005F6974" w:rsidRPr="007B3D56" w:rsidRDefault="005F6974" w:rsidP="005F69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•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 xml:space="preserve">учёная степень и звание, должность </w:t>
      </w:r>
    </w:p>
    <w:p w:rsidR="005F6974" w:rsidRPr="007B3D56" w:rsidRDefault="005F6974" w:rsidP="005F69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lastRenderedPageBreak/>
        <w:t>•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 xml:space="preserve">полное название организации </w:t>
      </w:r>
    </w:p>
    <w:p w:rsidR="005F6974" w:rsidRPr="007B3D56" w:rsidRDefault="005F6974" w:rsidP="005F69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•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>полный рабочий или домашний адрес (с указанием почтового индекса)</w:t>
      </w:r>
    </w:p>
    <w:p w:rsidR="005F6974" w:rsidRPr="007B3D56" w:rsidRDefault="005F6974" w:rsidP="005F69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•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>номер мобильного телефона</w:t>
      </w:r>
    </w:p>
    <w:p w:rsidR="005F6974" w:rsidRPr="007B3D56" w:rsidRDefault="005F6974" w:rsidP="005F69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•</w:t>
      </w:r>
      <w:r w:rsidRPr="007B3D56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7B3D56">
        <w:rPr>
          <w:rFonts w:ascii="Times New Roman" w:hAnsi="Times New Roman"/>
          <w:sz w:val="24"/>
          <w:szCs w:val="24"/>
          <w:lang w:val="ru-RU"/>
        </w:rPr>
        <w:t>эл.почта</w:t>
      </w:r>
      <w:proofErr w:type="spellEnd"/>
      <w:r w:rsidRPr="007B3D56">
        <w:rPr>
          <w:rFonts w:ascii="Times New Roman" w:hAnsi="Times New Roman"/>
          <w:sz w:val="24"/>
          <w:szCs w:val="24"/>
          <w:lang w:val="ru-RU"/>
        </w:rPr>
        <w:t>.</w:t>
      </w:r>
    </w:p>
    <w:p w:rsidR="005F6974" w:rsidRPr="007B3D56" w:rsidRDefault="005F6974" w:rsidP="005F69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4.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>Через строку ниже следует аннотация на казахском, русском и английском языках (4–6 предложений, 11 шрифт), раскрывающая основное содержание статьи, и ключевые слова или словосочетания (5–7 слов).</w:t>
      </w:r>
    </w:p>
    <w:p w:rsidR="005F6974" w:rsidRPr="007B3D56" w:rsidRDefault="005F6974" w:rsidP="005F69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5.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>Через строку ниже помещают основной текст статьи (12 шрифт).</w:t>
      </w:r>
    </w:p>
    <w:p w:rsidR="005F6974" w:rsidRPr="007B3D56" w:rsidRDefault="005F6974" w:rsidP="005F697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6.</w:t>
      </w:r>
      <w:r w:rsidRPr="007B3D56">
        <w:rPr>
          <w:rFonts w:ascii="Times New Roman" w:hAnsi="Times New Roman"/>
          <w:sz w:val="24"/>
          <w:szCs w:val="24"/>
          <w:lang w:val="ru-RU"/>
        </w:rPr>
        <w:tab/>
        <w:t>После основного текста статьи в обязательном порядке предоставляется ссылки на литературу.</w:t>
      </w: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 xml:space="preserve">Ссылки на литературу оформляются числами в квадратных скобках с указанием страниц (если есть). Источники и использованная научная литература (монографии, статьи, тезисы, авторефераты, </w:t>
      </w:r>
      <w:proofErr w:type="spellStart"/>
      <w:r w:rsidRPr="007B3D56">
        <w:rPr>
          <w:rFonts w:ascii="Times New Roman" w:hAnsi="Times New Roman"/>
          <w:sz w:val="24"/>
          <w:szCs w:val="24"/>
          <w:lang w:val="ru-RU"/>
        </w:rPr>
        <w:t>интернет-ресурсы</w:t>
      </w:r>
      <w:proofErr w:type="spellEnd"/>
      <w:r w:rsidRPr="007B3D56">
        <w:rPr>
          <w:rFonts w:ascii="Times New Roman" w:hAnsi="Times New Roman"/>
          <w:sz w:val="24"/>
          <w:szCs w:val="24"/>
          <w:lang w:val="ru-RU"/>
        </w:rPr>
        <w:t xml:space="preserve"> и т. д.) приводятся в конце статьи в разделе «Список литературы» в порядке последовательного их упоминания в тексте. Список литературы должен содержать только те источники, на которые даются ссылки в тексте, нумерация источников – по мере появления в тексте.</w:t>
      </w:r>
      <w:r w:rsidRPr="00E67207">
        <w:rPr>
          <w:lang w:val="ru-RU"/>
        </w:rPr>
        <w:t xml:space="preserve"> </w:t>
      </w:r>
      <w:r w:rsidRPr="00E67207">
        <w:rPr>
          <w:rFonts w:ascii="Times New Roman" w:hAnsi="Times New Roman"/>
          <w:sz w:val="24"/>
          <w:szCs w:val="24"/>
          <w:lang w:val="ru-RU"/>
        </w:rPr>
        <w:t>Где это возможно должны быть приведены полные интернет-адреса (URL) для ссылок.</w:t>
      </w:r>
      <w:r w:rsidRPr="007B3D56">
        <w:rPr>
          <w:rFonts w:ascii="Times New Roman" w:hAnsi="Times New Roman"/>
          <w:sz w:val="24"/>
          <w:szCs w:val="24"/>
          <w:lang w:val="ru-RU"/>
        </w:rPr>
        <w:t xml:space="preserve"> Все библиографические данные должны быть тщательно выверены. Рекомендуемое количество литературы: 7-15 источников.</w:t>
      </w: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Список литературы предоставляется на двух языках: языке публикации статьи и отдельным блоком на английском языке (</w:t>
      </w:r>
      <w:proofErr w:type="spellStart"/>
      <w:r w:rsidRPr="007B3D56">
        <w:rPr>
          <w:rFonts w:ascii="Times New Roman" w:hAnsi="Times New Roman"/>
          <w:sz w:val="24"/>
          <w:szCs w:val="24"/>
          <w:lang w:val="ru-RU"/>
        </w:rPr>
        <w:t>References</w:t>
      </w:r>
      <w:proofErr w:type="spellEnd"/>
      <w:r w:rsidRPr="007B3D56">
        <w:rPr>
          <w:rFonts w:ascii="Times New Roman" w:hAnsi="Times New Roman"/>
          <w:sz w:val="24"/>
          <w:szCs w:val="24"/>
          <w:lang w:val="ru-RU"/>
        </w:rPr>
        <w:t>), дополнительно с указанием русскоязычных источников на латинице с сохранением текста оригинала и использованием алфавита транслитерации. Если статья публикуется на английском языке, то Список литературы приводи</w:t>
      </w:r>
      <w:r>
        <w:rPr>
          <w:rFonts w:ascii="Times New Roman" w:hAnsi="Times New Roman"/>
          <w:sz w:val="24"/>
          <w:szCs w:val="24"/>
          <w:lang w:val="ru-RU"/>
        </w:rPr>
        <w:t>тся только на английском языке.</w:t>
      </w: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3D56">
        <w:rPr>
          <w:rFonts w:ascii="Times New Roman" w:hAnsi="Times New Roman"/>
          <w:sz w:val="24"/>
          <w:szCs w:val="24"/>
          <w:lang w:val="ru-RU"/>
        </w:rPr>
        <w:t>В конце каждого номера преобразованного списка литературы нужно указать в круглых скобках оригинальный язык данного источника, на английском языке. Напри</w:t>
      </w:r>
      <w:r>
        <w:rPr>
          <w:rFonts w:ascii="Times New Roman" w:hAnsi="Times New Roman"/>
          <w:sz w:val="24"/>
          <w:szCs w:val="24"/>
          <w:lang w:val="ru-RU"/>
        </w:rPr>
        <w:t>мер,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Russian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),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in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Kazakh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5F6974" w:rsidRPr="002D113B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113B">
        <w:rPr>
          <w:rFonts w:ascii="Times New Roman" w:hAnsi="Times New Roman"/>
          <w:sz w:val="24"/>
          <w:szCs w:val="24"/>
          <w:lang w:val="ru-RU"/>
        </w:rPr>
        <w:t>Литература, представленная на кириллице, дается в двух вариантах – в оригинале и романизированным алфавитом (транслитерация):</w:t>
      </w: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113B">
        <w:rPr>
          <w:rFonts w:ascii="Times New Roman" w:hAnsi="Times New Roman"/>
          <w:sz w:val="24"/>
          <w:szCs w:val="24"/>
          <w:lang w:val="ru-RU"/>
        </w:rPr>
        <w:t xml:space="preserve">Перевод с русского на латиницу / Онлайн </w:t>
      </w:r>
      <w:proofErr w:type="gramStart"/>
      <w:r w:rsidRPr="002D113B">
        <w:rPr>
          <w:rFonts w:ascii="Times New Roman" w:hAnsi="Times New Roman"/>
          <w:sz w:val="24"/>
          <w:szCs w:val="24"/>
          <w:lang w:val="ru-RU"/>
        </w:rPr>
        <w:t xml:space="preserve">конвертер  </w:t>
      </w:r>
      <w:hyperlink r:id="rId7" w:history="1">
        <w:r w:rsidRPr="00F8540B">
          <w:rPr>
            <w:rStyle w:val="a3"/>
            <w:rFonts w:ascii="Times New Roman" w:hAnsi="Times New Roman"/>
            <w:sz w:val="24"/>
            <w:szCs w:val="24"/>
            <w:lang w:val="ru-RU"/>
          </w:rPr>
          <w:t>http://www.translit.ru</w:t>
        </w:r>
        <w:proofErr w:type="gramEnd"/>
      </w:hyperlink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D113B">
        <w:rPr>
          <w:rFonts w:ascii="Times New Roman" w:hAnsi="Times New Roman"/>
          <w:sz w:val="24"/>
          <w:szCs w:val="24"/>
          <w:lang w:val="ru-RU"/>
        </w:rPr>
        <w:t xml:space="preserve">Перевод с казахского на латиницу / Онлайн конвертер </w:t>
      </w:r>
      <w:hyperlink r:id="rId8" w:history="1">
        <w:r w:rsidRPr="00F8540B">
          <w:rPr>
            <w:rStyle w:val="a3"/>
            <w:rFonts w:ascii="Times New Roman" w:hAnsi="Times New Roman"/>
            <w:sz w:val="24"/>
            <w:szCs w:val="24"/>
            <w:lang w:val="ru-RU"/>
          </w:rPr>
          <w:t>https://qazlat.kz</w:t>
        </w:r>
      </w:hyperlink>
    </w:p>
    <w:p w:rsidR="005F6974" w:rsidRPr="00427C54" w:rsidRDefault="005F6974" w:rsidP="005F6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Pr="00A77003" w:rsidRDefault="005F6974" w:rsidP="005F6974">
      <w:pPr>
        <w:rPr>
          <w:rFonts w:ascii="Times New Roman" w:hAnsi="Times New Roman"/>
          <w:b/>
          <w:sz w:val="24"/>
          <w:szCs w:val="24"/>
          <w:lang w:val="ru-RU"/>
        </w:rPr>
      </w:pPr>
      <w:r w:rsidRPr="00A77003">
        <w:rPr>
          <w:rFonts w:ascii="Times New Roman" w:hAnsi="Times New Roman"/>
          <w:b/>
          <w:sz w:val="24"/>
          <w:szCs w:val="24"/>
          <w:lang w:val="ru-RU"/>
        </w:rPr>
        <w:t>Редакционная коллегия совет оставляет за собой право публикации или отклонения статей.</w:t>
      </w:r>
    </w:p>
    <w:p w:rsidR="005F6974" w:rsidRPr="00A77003" w:rsidRDefault="005F6974" w:rsidP="005F6974">
      <w:pPr>
        <w:rPr>
          <w:rFonts w:ascii="Times New Roman" w:hAnsi="Times New Roman"/>
          <w:b/>
          <w:sz w:val="24"/>
          <w:szCs w:val="24"/>
          <w:lang w:val="ru-RU"/>
        </w:rPr>
      </w:pPr>
      <w:r w:rsidRPr="00A77003">
        <w:rPr>
          <w:rFonts w:ascii="Times New Roman" w:hAnsi="Times New Roman"/>
          <w:b/>
          <w:sz w:val="24"/>
          <w:szCs w:val="24"/>
          <w:lang w:val="ru-RU"/>
        </w:rPr>
        <w:t>Ссылка при перепечатке на наше издание обязательна.</w:t>
      </w: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27C54">
        <w:rPr>
          <w:rFonts w:ascii="Times New Roman" w:hAnsi="Times New Roman"/>
          <w:sz w:val="24"/>
          <w:szCs w:val="24"/>
          <w:lang w:val="ru-RU"/>
        </w:rPr>
        <w:t xml:space="preserve">          </w:t>
      </w: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6974" w:rsidRPr="00427C54" w:rsidRDefault="005F6974" w:rsidP="005F69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81B" w:rsidRDefault="000F481B">
      <w:bookmarkStart w:id="0" w:name="_GoBack"/>
      <w:bookmarkEnd w:id="0"/>
    </w:p>
    <w:sectPr w:rsidR="000F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5203D"/>
    <w:multiLevelType w:val="hybridMultilevel"/>
    <w:tmpl w:val="D9286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81B33"/>
    <w:multiLevelType w:val="hybridMultilevel"/>
    <w:tmpl w:val="7330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C7AE0"/>
    <w:multiLevelType w:val="hybridMultilevel"/>
    <w:tmpl w:val="F4307E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E6E310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64"/>
    <w:rsid w:val="000F481B"/>
    <w:rsid w:val="003B52F9"/>
    <w:rsid w:val="00527464"/>
    <w:rsid w:val="005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AB4F5-C691-42E5-ACFF-F4528DCC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74"/>
    <w:rPr>
      <w:rFonts w:ascii="Calibri" w:eastAsia="Calibri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69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azlat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l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TiFUg" TargetMode="External"/><Relationship Id="rId5" Type="http://schemas.openxmlformats.org/officeDocument/2006/relationships/hyperlink" Target="mailto:higher.edu@n-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7407</Characters>
  <Application>Microsoft Office Word</Application>
  <DocSecurity>0</DocSecurity>
  <Lines>61</Lines>
  <Paragraphs>17</Paragraphs>
  <ScaleCrop>false</ScaleCrop>
  <Company>HP Inc.</Company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3</cp:revision>
  <dcterms:created xsi:type="dcterms:W3CDTF">2022-04-20T04:12:00Z</dcterms:created>
  <dcterms:modified xsi:type="dcterms:W3CDTF">2022-04-21T08:07:00Z</dcterms:modified>
</cp:coreProperties>
</file>