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8" w:type="dxa"/>
        <w:tblInd w:w="108" w:type="dxa"/>
        <w:tblLook w:val="04A0" w:firstRow="1" w:lastRow="0" w:firstColumn="1" w:lastColumn="0" w:noHBand="0" w:noVBand="1"/>
      </w:tblPr>
      <w:tblGrid>
        <w:gridCol w:w="3006"/>
        <w:gridCol w:w="3685"/>
        <w:gridCol w:w="2977"/>
      </w:tblGrid>
      <w:tr w:rsidR="00B156B7" w:rsidRPr="00FA4B70" w:rsidTr="00B156B7">
        <w:tc>
          <w:tcPr>
            <w:tcW w:w="3006" w:type="dxa"/>
            <w:hideMark/>
          </w:tcPr>
          <w:p w:rsidR="00B156B7" w:rsidRPr="00FA4B70" w:rsidRDefault="00B156B7" w:rsidP="0022173F">
            <w:pPr>
              <w:spacing w:after="0" w:line="240" w:lineRule="auto"/>
              <w:jc w:val="center"/>
              <w:rPr>
                <w:rFonts w:ascii="Times New Roman" w:hAnsi="Times New Roman"/>
                <w:bCs/>
                <w:sz w:val="24"/>
                <w:szCs w:val="24"/>
                <w:lang w:val="en-US"/>
              </w:rPr>
            </w:pPr>
            <w:r>
              <w:rPr>
                <w:rFonts w:ascii="Arial" w:eastAsia="Arial" w:hAnsi="Arial" w:cs="Arial"/>
                <w:b/>
                <w:noProof/>
                <w:lang w:eastAsia="ru-RU"/>
              </w:rPr>
              <w:drawing>
                <wp:anchor distT="0" distB="0" distL="114300" distR="114300" simplePos="0" relativeHeight="251664384" behindDoc="1" locked="0" layoutInCell="1" allowOverlap="1" wp14:anchorId="62DB69EF" wp14:editId="167BD0A4">
                  <wp:simplePos x="0" y="0"/>
                  <wp:positionH relativeFrom="column">
                    <wp:posOffset>-144145</wp:posOffset>
                  </wp:positionH>
                  <wp:positionV relativeFrom="paragraph">
                    <wp:posOffset>-66675</wp:posOffset>
                  </wp:positionV>
                  <wp:extent cx="1383527" cy="1357610"/>
                  <wp:effectExtent l="0" t="0" r="0" b="0"/>
                  <wp:wrapNone/>
                  <wp:docPr id="5" name="Рисунок 5" descr="C:\Users\пользователь\Downloads\лого сниж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ownloads\лого снижу.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2358" r="12317"/>
                          <a:stretch/>
                        </pic:blipFill>
                        <pic:spPr bwMode="auto">
                          <a:xfrm>
                            <a:off x="0" y="0"/>
                            <a:ext cx="1383527" cy="1357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685" w:type="dxa"/>
            <w:hideMark/>
          </w:tcPr>
          <w:p w:rsidR="00B156B7" w:rsidRPr="00FA4B70" w:rsidRDefault="00B156B7" w:rsidP="0022173F">
            <w:pPr>
              <w:spacing w:after="0" w:line="240" w:lineRule="auto"/>
              <w:jc w:val="center"/>
              <w:rPr>
                <w:rFonts w:ascii="Times New Roman" w:hAnsi="Times New Roman"/>
                <w:bCs/>
                <w:sz w:val="24"/>
                <w:szCs w:val="24"/>
              </w:rPr>
            </w:pPr>
            <w:r w:rsidRPr="00FA4B70">
              <w:rPr>
                <w:rFonts w:ascii="Times New Roman" w:hAnsi="Times New Roman"/>
                <w:bCs/>
                <w:noProof/>
                <w:sz w:val="24"/>
                <w:szCs w:val="24"/>
                <w:lang w:eastAsia="ru-RU"/>
              </w:rPr>
              <w:drawing>
                <wp:inline distT="0" distB="0" distL="0" distR="0" wp14:anchorId="26FFDCC0" wp14:editId="40C47BEE">
                  <wp:extent cx="1085850" cy="1285875"/>
                  <wp:effectExtent l="0" t="0" r="0" b="0"/>
                  <wp:docPr id="2" name="Рисунок 2" descr="Увалиев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валиев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1285875"/>
                          </a:xfrm>
                          <a:prstGeom prst="rect">
                            <a:avLst/>
                          </a:prstGeom>
                          <a:noFill/>
                          <a:ln>
                            <a:noFill/>
                          </a:ln>
                        </pic:spPr>
                      </pic:pic>
                    </a:graphicData>
                  </a:graphic>
                </wp:inline>
              </w:drawing>
            </w:r>
          </w:p>
        </w:tc>
        <w:tc>
          <w:tcPr>
            <w:tcW w:w="2977" w:type="dxa"/>
          </w:tcPr>
          <w:p w:rsidR="00B156B7" w:rsidRDefault="00B156B7" w:rsidP="0022173F">
            <w:pPr>
              <w:spacing w:after="0" w:line="240" w:lineRule="auto"/>
              <w:jc w:val="center"/>
              <w:rPr>
                <w:rFonts w:ascii="Times New Roman" w:hAnsi="Times New Roman"/>
                <w:sz w:val="28"/>
                <w:szCs w:val="28"/>
              </w:rPr>
            </w:pPr>
            <w:r w:rsidRPr="00AF12DB">
              <w:rPr>
                <w:rFonts w:ascii="Times New Roman" w:hAnsi="Times New Roman"/>
                <w:b/>
                <w:iCs/>
                <w:noProof/>
                <w:color w:val="000000" w:themeColor="text1"/>
                <w:sz w:val="28"/>
                <w:szCs w:val="24"/>
                <w:lang w:eastAsia="ru-RU"/>
              </w:rPr>
              <w:drawing>
                <wp:anchor distT="0" distB="0" distL="114300" distR="114300" simplePos="0" relativeHeight="251665408" behindDoc="1" locked="0" layoutInCell="1" allowOverlap="1" wp14:anchorId="4CD32C8E" wp14:editId="5C612E48">
                  <wp:simplePos x="0" y="0"/>
                  <wp:positionH relativeFrom="column">
                    <wp:posOffset>317500</wp:posOffset>
                  </wp:positionH>
                  <wp:positionV relativeFrom="paragraph">
                    <wp:posOffset>-5080</wp:posOffset>
                  </wp:positionV>
                  <wp:extent cx="1481714" cy="1271353"/>
                  <wp:effectExtent l="0" t="0" r="0" b="0"/>
                  <wp:wrapNone/>
                  <wp:docPr id="12" name="Рисунок 12" descr="C:\Users\пользователь\Downloads\70 лого пнг (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ownloads\70 лого пнг (1) (1)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1714" cy="1271353"/>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51C94" w:rsidRDefault="00C51C94" w:rsidP="00C51C94">
      <w:pPr>
        <w:pStyle w:val="a6"/>
        <w:ind w:firstLine="709"/>
        <w:rPr>
          <w:rFonts w:ascii="Times New Roman" w:hAnsi="Times New Roman" w:cs="Times New Roman"/>
          <w:b/>
          <w:bCs/>
          <w:sz w:val="24"/>
          <w:szCs w:val="24"/>
          <w:lang w:val="kk-KZ"/>
        </w:rPr>
      </w:pPr>
    </w:p>
    <w:p w:rsidR="00C51C94" w:rsidRPr="00C51C94" w:rsidRDefault="00C51C94" w:rsidP="00C51C94">
      <w:pPr>
        <w:pStyle w:val="a6"/>
        <w:ind w:firstLine="709"/>
        <w:rPr>
          <w:rFonts w:ascii="Times New Roman" w:hAnsi="Times New Roman" w:cs="Times New Roman"/>
          <w:b/>
          <w:bCs/>
          <w:sz w:val="24"/>
          <w:szCs w:val="24"/>
          <w:lang w:val="kk-KZ"/>
        </w:rPr>
      </w:pPr>
      <w:r>
        <w:rPr>
          <w:rFonts w:ascii="Times New Roman" w:hAnsi="Times New Roman" w:cs="Times New Roman"/>
          <w:b/>
          <w:bCs/>
          <w:sz w:val="24"/>
          <w:szCs w:val="24"/>
          <w:lang w:val="kk-KZ"/>
        </w:rPr>
        <w:t>ҚАЗАҚСТАН РЕСПУБЛИКАСЫ БІЛІМ ЖӘНЕ ҒЫЛЫМ МИНИ</w:t>
      </w:r>
      <w:r>
        <w:rPr>
          <w:rFonts w:ascii="Times New Roman" w:hAnsi="Times New Roman" w:cs="Times New Roman"/>
          <w:b/>
          <w:bCs/>
          <w:sz w:val="24"/>
          <w:szCs w:val="24"/>
          <w:lang w:val="kk-KZ"/>
        </w:rPr>
        <w:t>С</w:t>
      </w:r>
      <w:r>
        <w:rPr>
          <w:rFonts w:ascii="Times New Roman" w:hAnsi="Times New Roman" w:cs="Times New Roman"/>
          <w:b/>
          <w:bCs/>
          <w:sz w:val="24"/>
          <w:szCs w:val="24"/>
          <w:lang w:val="kk-KZ"/>
        </w:rPr>
        <w:t xml:space="preserve">ТРЛІГІ </w:t>
      </w:r>
    </w:p>
    <w:p w:rsidR="00C51C94" w:rsidRPr="00C51C94" w:rsidRDefault="00C51C94" w:rsidP="00C51C94">
      <w:pPr>
        <w:pStyle w:val="a9"/>
        <w:spacing w:after="0" w:line="240" w:lineRule="auto"/>
        <w:jc w:val="center"/>
        <w:rPr>
          <w:rFonts w:ascii="Times New Roman" w:hAnsi="Times New Roman"/>
          <w:b/>
          <w:bCs/>
          <w:sz w:val="24"/>
          <w:szCs w:val="24"/>
          <w:lang w:val="kk-KZ"/>
        </w:rPr>
      </w:pPr>
      <w:r w:rsidRPr="00C51C94">
        <w:rPr>
          <w:rFonts w:ascii="Times New Roman" w:hAnsi="Times New Roman"/>
          <w:b/>
          <w:bCs/>
          <w:sz w:val="24"/>
          <w:szCs w:val="24"/>
          <w:lang w:val="kk-KZ"/>
        </w:rPr>
        <w:t>«</w:t>
      </w:r>
      <w:r>
        <w:rPr>
          <w:rFonts w:ascii="Times New Roman" w:hAnsi="Times New Roman"/>
          <w:b/>
          <w:bCs/>
          <w:sz w:val="24"/>
          <w:szCs w:val="24"/>
          <w:lang w:val="kk-KZ"/>
        </w:rPr>
        <w:t>СӘРСЕН АМАНЖОЛОВ АТЫНДАҒЫ ШЫҒЫС ҚАЗАҚСТАН УНИВЕРСИТЕТІ</w:t>
      </w:r>
      <w:r w:rsidRPr="00C51C94">
        <w:rPr>
          <w:rFonts w:ascii="Times New Roman" w:hAnsi="Times New Roman"/>
          <w:b/>
          <w:bCs/>
          <w:sz w:val="24"/>
          <w:szCs w:val="24"/>
          <w:lang w:val="kk-KZ"/>
        </w:rPr>
        <w:t xml:space="preserve">» </w:t>
      </w:r>
      <w:r w:rsidRPr="00C51C94">
        <w:rPr>
          <w:rFonts w:ascii="Times New Roman" w:hAnsi="Times New Roman"/>
          <w:b/>
          <w:bCs/>
          <w:sz w:val="24"/>
          <w:szCs w:val="24"/>
          <w:lang w:val="kk-KZ"/>
        </w:rPr>
        <w:t>КЕА</w:t>
      </w:r>
      <w:r>
        <w:rPr>
          <w:rFonts w:ascii="Times New Roman" w:hAnsi="Times New Roman"/>
          <w:b/>
          <w:bCs/>
          <w:sz w:val="24"/>
          <w:szCs w:val="24"/>
          <w:lang w:val="kk-KZ"/>
        </w:rPr>
        <w:t>Қ</w:t>
      </w:r>
    </w:p>
    <w:p w:rsidR="00C51C94" w:rsidRPr="00C51C94" w:rsidRDefault="00C51C94" w:rsidP="0022173F">
      <w:pPr>
        <w:pStyle w:val="a6"/>
        <w:jc w:val="center"/>
        <w:rPr>
          <w:rFonts w:ascii="Times New Roman" w:hAnsi="Times New Roman" w:cs="Times New Roman"/>
          <w:b/>
          <w:bCs/>
          <w:sz w:val="24"/>
          <w:szCs w:val="24"/>
          <w:lang w:val="kk-KZ"/>
        </w:rPr>
      </w:pPr>
    </w:p>
    <w:p w:rsidR="00D946BD" w:rsidRPr="00C51C94" w:rsidRDefault="00D946BD" w:rsidP="0022173F">
      <w:pPr>
        <w:spacing w:after="0" w:line="240" w:lineRule="auto"/>
        <w:rPr>
          <w:rFonts w:ascii="Times New Roman" w:hAnsi="Times New Roman"/>
          <w:b/>
          <w:bCs/>
          <w:sz w:val="24"/>
          <w:szCs w:val="24"/>
          <w:lang w:val="kk-KZ"/>
        </w:rPr>
      </w:pPr>
    </w:p>
    <w:p w:rsidR="00551919" w:rsidRPr="00551919" w:rsidRDefault="00551919" w:rsidP="00551919">
      <w:pPr>
        <w:pStyle w:val="Default"/>
        <w:jc w:val="center"/>
        <w:rPr>
          <w:b/>
          <w:bCs/>
          <w:color w:val="002060"/>
        </w:rPr>
      </w:pPr>
      <w:r w:rsidRPr="00551919">
        <w:rPr>
          <w:b/>
          <w:color w:val="002060"/>
          <w:lang w:val="kk-KZ"/>
        </w:rPr>
        <w:t>АҚПАРАТТЫҚ ХАТ</w:t>
      </w:r>
      <w:r w:rsidRPr="00551919">
        <w:rPr>
          <w:b/>
          <w:bCs/>
          <w:color w:val="002060"/>
        </w:rPr>
        <w:t xml:space="preserve"> </w:t>
      </w:r>
    </w:p>
    <w:p w:rsidR="00D946BD" w:rsidRPr="00FA4B70" w:rsidRDefault="00D946BD" w:rsidP="0022173F">
      <w:pPr>
        <w:spacing w:after="0" w:line="240" w:lineRule="auto"/>
        <w:jc w:val="center"/>
        <w:rPr>
          <w:rFonts w:ascii="Times New Roman" w:hAnsi="Times New Roman"/>
          <w:b/>
          <w:bCs/>
          <w:sz w:val="24"/>
          <w:szCs w:val="24"/>
        </w:rPr>
      </w:pPr>
    </w:p>
    <w:p w:rsidR="00BE59D9" w:rsidRPr="00BE59D9" w:rsidRDefault="00BE59D9" w:rsidP="00BE59D9">
      <w:pPr>
        <w:widowControl w:val="0"/>
        <w:spacing w:after="0" w:line="240" w:lineRule="auto"/>
        <w:ind w:right="-11" w:firstLine="567"/>
        <w:jc w:val="both"/>
        <w:rPr>
          <w:rFonts w:ascii="Times New Roman" w:hAnsi="Times New Roman"/>
          <w:color w:val="000000" w:themeColor="text1"/>
          <w:sz w:val="24"/>
          <w:szCs w:val="24"/>
          <w:lang w:val="kk-KZ"/>
        </w:rPr>
      </w:pPr>
      <w:r w:rsidRPr="00BE59D9">
        <w:rPr>
          <w:rFonts w:ascii="Times New Roman" w:hAnsi="Times New Roman"/>
          <w:b/>
          <w:color w:val="000000" w:themeColor="text1"/>
          <w:sz w:val="24"/>
          <w:szCs w:val="24"/>
          <w:lang w:val="kk-KZ"/>
        </w:rPr>
        <w:t xml:space="preserve">2022 жылдың 16-17 қыркүйегінде </w:t>
      </w:r>
      <w:r w:rsidRPr="00532DEA">
        <w:rPr>
          <w:rFonts w:ascii="Times New Roman" w:hAnsi="Times New Roman"/>
          <w:color w:val="000000" w:themeColor="text1"/>
          <w:sz w:val="24"/>
          <w:szCs w:val="24"/>
          <w:lang w:val="kk-KZ"/>
        </w:rPr>
        <w:t xml:space="preserve">«Сәрсен Аманжолов атындағы Шығыс Қазақстан университеті» </w:t>
      </w:r>
      <w:r w:rsidR="00532DEA" w:rsidRPr="00532DEA">
        <w:rPr>
          <w:rFonts w:ascii="Times New Roman" w:hAnsi="Times New Roman"/>
          <w:bCs/>
          <w:sz w:val="24"/>
          <w:szCs w:val="24"/>
          <w:lang w:val="kk-KZ"/>
        </w:rPr>
        <w:t>КЕАҚ</w:t>
      </w:r>
      <w:r w:rsidR="00532DEA">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lang w:val="kk-KZ"/>
        </w:rPr>
        <w:t>университеттің</w:t>
      </w:r>
      <w:r w:rsidRPr="00BE59D9">
        <w:rPr>
          <w:rFonts w:ascii="Times New Roman" w:hAnsi="Times New Roman"/>
          <w:color w:val="000000" w:themeColor="text1"/>
          <w:sz w:val="24"/>
          <w:szCs w:val="24"/>
          <w:lang w:val="kk-KZ"/>
        </w:rPr>
        <w:t xml:space="preserve"> 70 жылдығына арналған «</w:t>
      </w:r>
      <w:r w:rsidRPr="00BE59D9">
        <w:rPr>
          <w:rFonts w:ascii="Times New Roman" w:hAnsi="Times New Roman"/>
          <w:b/>
          <w:color w:val="000000" w:themeColor="text1"/>
          <w:sz w:val="24"/>
          <w:szCs w:val="24"/>
          <w:lang w:val="kk-KZ"/>
        </w:rPr>
        <w:t xml:space="preserve">ҚАЗІРГІ СЫН-ҚАТЕРЛЕР ЖАҒДАЙЫНДАҒЫ ҒЫЛЫМ МЕН БІЛІМНІҢ ӨЗЕКТІ МӘСЕЛЕЛЕРІ» </w:t>
      </w:r>
      <w:r w:rsidRPr="00BE59D9">
        <w:rPr>
          <w:rStyle w:val="jlqj4b"/>
          <w:rFonts w:ascii="Times New Roman" w:hAnsi="Times New Roman"/>
          <w:color w:val="000000" w:themeColor="text1"/>
          <w:sz w:val="24"/>
          <w:szCs w:val="24"/>
          <w:lang w:val="kk-KZ"/>
        </w:rPr>
        <w:t xml:space="preserve"> </w:t>
      </w:r>
      <w:r w:rsidRPr="00BE59D9">
        <w:rPr>
          <w:rFonts w:ascii="Times New Roman" w:hAnsi="Times New Roman"/>
          <w:color w:val="000000" w:themeColor="text1"/>
          <w:sz w:val="24"/>
          <w:szCs w:val="24"/>
          <w:lang w:val="kk-KZ"/>
        </w:rPr>
        <w:t>тақырыбындағы «</w:t>
      </w:r>
      <w:r w:rsidRPr="00BE59D9">
        <w:rPr>
          <w:rFonts w:ascii="Times New Roman" w:hAnsi="Times New Roman"/>
          <w:bCs/>
          <w:color w:val="000000" w:themeColor="text1"/>
          <w:sz w:val="24"/>
          <w:szCs w:val="24"/>
          <w:lang w:val="kk-KZ"/>
        </w:rPr>
        <w:t>Уәлиев оқулары-2022</w:t>
      </w:r>
      <w:r w:rsidRPr="00BE59D9">
        <w:rPr>
          <w:rFonts w:ascii="Times New Roman" w:hAnsi="Times New Roman"/>
          <w:color w:val="000000" w:themeColor="text1"/>
          <w:sz w:val="24"/>
          <w:szCs w:val="24"/>
          <w:lang w:val="kk-KZ"/>
        </w:rPr>
        <w:t>»</w:t>
      </w:r>
      <w:r w:rsidRPr="00BE59D9">
        <w:rPr>
          <w:rFonts w:ascii="Times New Roman" w:hAnsi="Times New Roman"/>
          <w:b/>
          <w:color w:val="000000" w:themeColor="text1"/>
          <w:sz w:val="24"/>
          <w:szCs w:val="24"/>
          <w:lang w:val="kk-KZ"/>
        </w:rPr>
        <w:t xml:space="preserve"> Халықаралық ғылыми-тәжірибелік конференциясына </w:t>
      </w:r>
      <w:r w:rsidRPr="00BE59D9">
        <w:rPr>
          <w:rFonts w:ascii="Times New Roman" w:hAnsi="Times New Roman"/>
          <w:color w:val="000000" w:themeColor="text1"/>
          <w:sz w:val="24"/>
          <w:szCs w:val="24"/>
          <w:lang w:val="kk-KZ"/>
        </w:rPr>
        <w:t xml:space="preserve">қатысуға шақырады. </w:t>
      </w:r>
    </w:p>
    <w:p w:rsidR="00BE59D9" w:rsidRPr="006C1484" w:rsidRDefault="006C1484" w:rsidP="00391204">
      <w:pPr>
        <w:spacing w:after="0" w:line="240" w:lineRule="auto"/>
        <w:ind w:firstLine="709"/>
        <w:jc w:val="both"/>
        <w:rPr>
          <w:rFonts w:ascii="Times New Roman" w:hAnsi="Times New Roman"/>
          <w:color w:val="000000" w:themeColor="text1"/>
          <w:sz w:val="24"/>
          <w:szCs w:val="24"/>
          <w:lang w:val="kk-KZ"/>
        </w:rPr>
      </w:pPr>
      <w:r w:rsidRPr="006C1484">
        <w:rPr>
          <w:rFonts w:ascii="Times New Roman" w:hAnsi="Times New Roman"/>
          <w:color w:val="000000" w:themeColor="text1"/>
          <w:sz w:val="24"/>
          <w:szCs w:val="24"/>
          <w:lang w:val="kk-KZ"/>
        </w:rPr>
        <w:t>Конференцияға қатысу үшін ғылыми қызметкерлер, ЖОО, колледж және мектеп оқытушылары, докторанттар, магистранттар, ғылыми-зерттеу жұмыстарымен айналысатын студенттер және ғылыми қызметкерлер шақырылады.</w:t>
      </w:r>
    </w:p>
    <w:p w:rsidR="006C1484" w:rsidRPr="00A91DB6" w:rsidRDefault="006C1484" w:rsidP="00391204">
      <w:pPr>
        <w:spacing w:after="0" w:line="240" w:lineRule="auto"/>
        <w:ind w:firstLine="709"/>
        <w:jc w:val="both"/>
        <w:rPr>
          <w:rFonts w:ascii="Times New Roman" w:hAnsi="Times New Roman"/>
          <w:b/>
          <w:i/>
          <w:sz w:val="24"/>
          <w:szCs w:val="24"/>
          <w:lang w:val="kk-KZ"/>
        </w:rPr>
      </w:pPr>
    </w:p>
    <w:p w:rsidR="00A91DB6" w:rsidRPr="00F9486F" w:rsidRDefault="00A91DB6" w:rsidP="00A91DB6">
      <w:pPr>
        <w:spacing w:after="0" w:line="240" w:lineRule="auto"/>
        <w:ind w:firstLine="709"/>
        <w:jc w:val="both"/>
        <w:rPr>
          <w:rFonts w:ascii="Times New Roman" w:hAnsi="Times New Roman"/>
          <w:b/>
          <w:i/>
          <w:sz w:val="24"/>
          <w:szCs w:val="24"/>
          <w:lang w:val="kk-KZ"/>
        </w:rPr>
      </w:pPr>
      <w:r w:rsidRPr="00F9486F">
        <w:rPr>
          <w:rFonts w:ascii="Times New Roman" w:hAnsi="Times New Roman"/>
          <w:b/>
          <w:i/>
          <w:sz w:val="24"/>
          <w:szCs w:val="24"/>
          <w:lang w:val="kk-KZ"/>
        </w:rPr>
        <w:t>Конференция аясында келесі бағыттар бойынша сессия жұмысы жоспарлануда:</w:t>
      </w:r>
    </w:p>
    <w:p w:rsidR="00A91DB6" w:rsidRPr="00F9486F" w:rsidRDefault="00A91DB6" w:rsidP="00A91DB6">
      <w:pPr>
        <w:tabs>
          <w:tab w:val="left" w:pos="284"/>
          <w:tab w:val="left" w:pos="851"/>
        </w:tabs>
        <w:spacing w:after="0" w:line="240" w:lineRule="auto"/>
        <w:ind w:firstLine="709"/>
        <w:jc w:val="both"/>
        <w:rPr>
          <w:rFonts w:ascii="Times New Roman" w:hAnsi="Times New Roman"/>
          <w:i/>
          <w:sz w:val="24"/>
          <w:szCs w:val="24"/>
          <w:lang w:val="kk-KZ"/>
        </w:rPr>
      </w:pPr>
      <w:r w:rsidRPr="00F9486F">
        <w:rPr>
          <w:rFonts w:ascii="Times New Roman" w:hAnsi="Times New Roman"/>
          <w:i/>
          <w:sz w:val="24"/>
          <w:szCs w:val="24"/>
          <w:lang w:val="kk-KZ"/>
        </w:rPr>
        <w:t>1. Қазіргі химия ғылымы мен білім берудің теориялық және қолданбалы аспектілері.</w:t>
      </w:r>
    </w:p>
    <w:p w:rsidR="00A91DB6" w:rsidRPr="00F9486F" w:rsidRDefault="00A91DB6" w:rsidP="00A91DB6">
      <w:pPr>
        <w:tabs>
          <w:tab w:val="left" w:pos="284"/>
          <w:tab w:val="left" w:pos="851"/>
        </w:tabs>
        <w:spacing w:after="0" w:line="240" w:lineRule="auto"/>
        <w:ind w:firstLine="709"/>
        <w:jc w:val="both"/>
        <w:rPr>
          <w:rFonts w:ascii="Times New Roman" w:hAnsi="Times New Roman"/>
          <w:i/>
          <w:sz w:val="24"/>
          <w:szCs w:val="24"/>
          <w:lang w:val="kk-KZ"/>
        </w:rPr>
      </w:pPr>
      <w:r w:rsidRPr="00F9486F">
        <w:rPr>
          <w:rFonts w:ascii="Times New Roman" w:hAnsi="Times New Roman"/>
          <w:i/>
          <w:sz w:val="24"/>
          <w:szCs w:val="24"/>
          <w:lang w:val="kk-KZ"/>
        </w:rPr>
        <w:t>2. Жаһандық сын-қатерлер жағдайында педагогикалық ғылым мен білім беруді дамытудың өзекті мәселелері.</w:t>
      </w:r>
    </w:p>
    <w:p w:rsidR="00A91DB6" w:rsidRPr="00F9486F" w:rsidRDefault="00A91DB6" w:rsidP="00A91DB6">
      <w:pPr>
        <w:tabs>
          <w:tab w:val="left" w:pos="284"/>
          <w:tab w:val="left" w:pos="851"/>
        </w:tabs>
        <w:spacing w:after="0" w:line="240" w:lineRule="auto"/>
        <w:ind w:firstLine="709"/>
        <w:jc w:val="both"/>
        <w:rPr>
          <w:rFonts w:ascii="Times New Roman" w:hAnsi="Times New Roman"/>
          <w:i/>
          <w:sz w:val="24"/>
          <w:szCs w:val="24"/>
          <w:lang w:val="kk-KZ"/>
        </w:rPr>
      </w:pPr>
      <w:r w:rsidRPr="00F9486F">
        <w:rPr>
          <w:rFonts w:ascii="Times New Roman" w:hAnsi="Times New Roman"/>
          <w:i/>
          <w:sz w:val="24"/>
          <w:szCs w:val="24"/>
          <w:lang w:val="kk-KZ"/>
        </w:rPr>
        <w:t>3. Жаратылыстану-техникалық ғылымдардың, цифрлық трансформация контексіндегі STEM білім берудің қазіргі жағдайы мен даму перспективалары.</w:t>
      </w:r>
    </w:p>
    <w:p w:rsidR="00A91DB6" w:rsidRPr="00F9486F" w:rsidRDefault="00A91DB6" w:rsidP="00A91DB6">
      <w:pPr>
        <w:tabs>
          <w:tab w:val="left" w:pos="284"/>
          <w:tab w:val="left" w:pos="851"/>
        </w:tabs>
        <w:spacing w:after="0" w:line="240" w:lineRule="auto"/>
        <w:ind w:firstLine="709"/>
        <w:jc w:val="both"/>
        <w:rPr>
          <w:rFonts w:ascii="Times New Roman" w:hAnsi="Times New Roman"/>
          <w:i/>
          <w:sz w:val="24"/>
          <w:szCs w:val="24"/>
          <w:lang w:val="kk-KZ"/>
        </w:rPr>
      </w:pPr>
      <w:r w:rsidRPr="00F9486F">
        <w:rPr>
          <w:rFonts w:ascii="Times New Roman" w:hAnsi="Times New Roman"/>
          <w:i/>
          <w:sz w:val="24"/>
          <w:szCs w:val="24"/>
          <w:lang w:val="kk-KZ"/>
        </w:rPr>
        <w:t xml:space="preserve">4. Социогуманитарлық ғылымдардың </w:t>
      </w:r>
      <w:r>
        <w:rPr>
          <w:rFonts w:ascii="Times New Roman" w:hAnsi="Times New Roman"/>
          <w:i/>
          <w:sz w:val="24"/>
          <w:szCs w:val="24"/>
          <w:lang w:val="kk-KZ"/>
        </w:rPr>
        <w:t>қазіргі даму тенденциялары</w:t>
      </w:r>
      <w:r w:rsidRPr="00F9486F">
        <w:rPr>
          <w:rFonts w:ascii="Times New Roman" w:hAnsi="Times New Roman"/>
          <w:i/>
          <w:sz w:val="24"/>
          <w:szCs w:val="24"/>
          <w:lang w:val="kk-KZ"/>
        </w:rPr>
        <w:t>.</w:t>
      </w:r>
    </w:p>
    <w:p w:rsidR="00A91DB6" w:rsidRPr="00F9486F" w:rsidRDefault="00A91DB6" w:rsidP="00A91DB6">
      <w:pPr>
        <w:tabs>
          <w:tab w:val="left" w:pos="284"/>
          <w:tab w:val="left" w:pos="851"/>
        </w:tabs>
        <w:spacing w:after="0" w:line="240" w:lineRule="auto"/>
        <w:ind w:firstLine="709"/>
        <w:jc w:val="both"/>
        <w:rPr>
          <w:rFonts w:ascii="Times New Roman" w:hAnsi="Times New Roman"/>
          <w:i/>
          <w:sz w:val="24"/>
          <w:szCs w:val="24"/>
          <w:lang w:val="kk-KZ"/>
        </w:rPr>
      </w:pPr>
      <w:r w:rsidRPr="00F9486F">
        <w:rPr>
          <w:rFonts w:ascii="Times New Roman" w:hAnsi="Times New Roman"/>
          <w:i/>
          <w:sz w:val="24"/>
          <w:szCs w:val="24"/>
          <w:lang w:val="kk-KZ"/>
        </w:rPr>
        <w:t>5. Экономика, мемлекеттік басқару және құқық саласындағы зерттеулердегі ғылыми және қолданбалы аспектілер.</w:t>
      </w:r>
      <w:bookmarkStart w:id="0" w:name="_GoBack"/>
      <w:bookmarkEnd w:id="0"/>
    </w:p>
    <w:p w:rsidR="00A91DB6" w:rsidRPr="00F9486F" w:rsidRDefault="00A91DB6" w:rsidP="00A91DB6">
      <w:pPr>
        <w:tabs>
          <w:tab w:val="left" w:pos="284"/>
          <w:tab w:val="left" w:pos="851"/>
        </w:tabs>
        <w:spacing w:after="0" w:line="240" w:lineRule="auto"/>
        <w:ind w:firstLine="709"/>
        <w:jc w:val="both"/>
        <w:rPr>
          <w:rFonts w:ascii="Times New Roman" w:hAnsi="Times New Roman"/>
          <w:b/>
          <w:sz w:val="24"/>
          <w:szCs w:val="24"/>
          <w:lang w:val="kk-KZ"/>
        </w:rPr>
      </w:pPr>
    </w:p>
    <w:p w:rsidR="00A91DB6" w:rsidRPr="00F9486F" w:rsidRDefault="00A91DB6" w:rsidP="00A91DB6">
      <w:pPr>
        <w:spacing w:after="0" w:line="240" w:lineRule="auto"/>
        <w:ind w:firstLine="709"/>
        <w:jc w:val="both"/>
        <w:rPr>
          <w:rFonts w:ascii="Times New Roman" w:hAnsi="Times New Roman"/>
          <w:b/>
          <w:i/>
          <w:sz w:val="24"/>
          <w:szCs w:val="24"/>
          <w:lang w:val="kk-KZ"/>
        </w:rPr>
      </w:pPr>
      <w:r w:rsidRPr="00F9486F">
        <w:rPr>
          <w:rFonts w:ascii="Times New Roman" w:hAnsi="Times New Roman"/>
          <w:b/>
          <w:i/>
          <w:sz w:val="24"/>
          <w:szCs w:val="24"/>
          <w:lang w:val="kk-KZ"/>
        </w:rPr>
        <w:t xml:space="preserve">Конференция аясында келесі халықаралық семинарлар өтеді: </w:t>
      </w:r>
    </w:p>
    <w:p w:rsidR="00A91DB6" w:rsidRPr="00F9486F" w:rsidRDefault="00A91DB6" w:rsidP="00A91DB6">
      <w:pPr>
        <w:spacing w:after="0" w:line="240" w:lineRule="auto"/>
        <w:ind w:firstLine="709"/>
        <w:jc w:val="both"/>
        <w:rPr>
          <w:rFonts w:ascii="Times New Roman" w:hAnsi="Times New Roman"/>
          <w:i/>
          <w:sz w:val="24"/>
          <w:szCs w:val="24"/>
          <w:lang w:val="kk-KZ"/>
        </w:rPr>
      </w:pPr>
      <w:r w:rsidRPr="00F9486F">
        <w:rPr>
          <w:rFonts w:ascii="Times New Roman" w:hAnsi="Times New Roman"/>
          <w:i/>
          <w:sz w:val="24"/>
          <w:szCs w:val="24"/>
          <w:lang w:val="kk-KZ"/>
        </w:rPr>
        <w:t>1. «Конденсацияланған күй физикасы және оның қолданбалы бағыттары» халықаралық мектеп-семинары.</w:t>
      </w:r>
    </w:p>
    <w:p w:rsidR="00A91DB6" w:rsidRPr="00F9486F" w:rsidRDefault="00A91DB6" w:rsidP="00A91DB6">
      <w:pPr>
        <w:spacing w:after="0" w:line="240" w:lineRule="auto"/>
        <w:ind w:firstLine="709"/>
        <w:jc w:val="both"/>
        <w:rPr>
          <w:rFonts w:ascii="Times New Roman" w:hAnsi="Times New Roman"/>
          <w:i/>
          <w:sz w:val="24"/>
          <w:szCs w:val="24"/>
          <w:lang w:val="kk-KZ"/>
        </w:rPr>
      </w:pPr>
      <w:r w:rsidRPr="00F9486F">
        <w:rPr>
          <w:rFonts w:ascii="Times New Roman" w:hAnsi="Times New Roman"/>
          <w:i/>
          <w:sz w:val="24"/>
          <w:szCs w:val="24"/>
          <w:lang w:val="kk-KZ"/>
        </w:rPr>
        <w:t xml:space="preserve">2. «Диалектика, білім, жаһандық </w:t>
      </w:r>
      <w:r>
        <w:rPr>
          <w:rFonts w:ascii="Times New Roman" w:hAnsi="Times New Roman"/>
          <w:i/>
          <w:sz w:val="24"/>
          <w:szCs w:val="24"/>
          <w:lang w:val="kk-KZ"/>
        </w:rPr>
        <w:t>болашақтағы адам</w:t>
      </w:r>
      <w:r w:rsidRPr="00F9486F">
        <w:rPr>
          <w:rFonts w:ascii="Times New Roman" w:hAnsi="Times New Roman"/>
          <w:i/>
          <w:sz w:val="24"/>
          <w:szCs w:val="24"/>
          <w:lang w:val="kk-KZ"/>
        </w:rPr>
        <w:t>» халықаралық ғылыми-әдістемелік семинары.</w:t>
      </w:r>
    </w:p>
    <w:p w:rsidR="00A91DB6" w:rsidRPr="00F9486F" w:rsidRDefault="00A91DB6" w:rsidP="00A91DB6">
      <w:pPr>
        <w:spacing w:after="0" w:line="240" w:lineRule="auto"/>
        <w:ind w:firstLine="709"/>
        <w:jc w:val="both"/>
        <w:rPr>
          <w:rFonts w:ascii="Times New Roman" w:hAnsi="Times New Roman"/>
          <w:i/>
          <w:sz w:val="24"/>
          <w:szCs w:val="24"/>
          <w:lang w:val="kk-KZ"/>
        </w:rPr>
      </w:pPr>
      <w:r w:rsidRPr="00F9486F">
        <w:rPr>
          <w:rFonts w:ascii="Times New Roman" w:hAnsi="Times New Roman"/>
          <w:i/>
          <w:sz w:val="24"/>
          <w:szCs w:val="24"/>
          <w:lang w:val="kk-KZ"/>
        </w:rPr>
        <w:t>3. ҚР демографиялық қауіпсіздігі мәселелеріне арналған «</w:t>
      </w:r>
      <w:r w:rsidRPr="009A27A1">
        <w:rPr>
          <w:rFonts w:ascii="Times New Roman" w:hAnsi="Times New Roman"/>
          <w:i/>
          <w:sz w:val="24"/>
          <w:szCs w:val="24"/>
          <w:lang w:val="kk-KZ"/>
        </w:rPr>
        <w:t>Демографиялық өзгерістер дәуіріндегі Қазақстан</w:t>
      </w:r>
      <w:r w:rsidRPr="00F9486F">
        <w:rPr>
          <w:rFonts w:ascii="Times New Roman" w:hAnsi="Times New Roman"/>
          <w:i/>
          <w:sz w:val="24"/>
          <w:szCs w:val="24"/>
          <w:lang w:val="kk-KZ"/>
        </w:rPr>
        <w:t>» топтамасынан халықаралық вебинар.</w:t>
      </w:r>
    </w:p>
    <w:p w:rsidR="00B156B7" w:rsidRPr="00A91DB6" w:rsidRDefault="00B156B7" w:rsidP="003871C2">
      <w:pPr>
        <w:spacing w:after="0" w:line="240" w:lineRule="auto"/>
        <w:ind w:firstLine="709"/>
        <w:jc w:val="both"/>
        <w:rPr>
          <w:rFonts w:ascii="Times New Roman" w:hAnsi="Times New Roman"/>
          <w:sz w:val="24"/>
          <w:szCs w:val="24"/>
          <w:lang w:val="kk-KZ"/>
        </w:rPr>
      </w:pPr>
    </w:p>
    <w:p w:rsidR="003871C2" w:rsidRPr="00BB7FF5" w:rsidRDefault="003871C2" w:rsidP="003871C2">
      <w:pPr>
        <w:tabs>
          <w:tab w:val="left" w:pos="0"/>
          <w:tab w:val="left" w:pos="993"/>
        </w:tabs>
        <w:spacing w:after="0" w:line="240" w:lineRule="auto"/>
        <w:ind w:firstLine="709"/>
        <w:jc w:val="both"/>
        <w:rPr>
          <w:rFonts w:ascii="Times New Roman" w:hAnsi="Times New Roman"/>
          <w:b/>
          <w:sz w:val="24"/>
          <w:szCs w:val="24"/>
          <w:lang w:val="kk-KZ"/>
        </w:rPr>
      </w:pPr>
      <w:r w:rsidRPr="00BB7FF5">
        <w:rPr>
          <w:rFonts w:ascii="Times New Roman" w:hAnsi="Times New Roman"/>
          <w:b/>
          <w:sz w:val="24"/>
          <w:szCs w:val="24"/>
          <w:lang w:val="kk-KZ"/>
        </w:rPr>
        <w:t xml:space="preserve">Конференцияның жұмыс тілдері: </w:t>
      </w:r>
      <w:r w:rsidRPr="003871C2">
        <w:rPr>
          <w:rFonts w:ascii="Times New Roman" w:hAnsi="Times New Roman"/>
          <w:i/>
          <w:sz w:val="24"/>
          <w:szCs w:val="24"/>
          <w:lang w:val="kk-KZ"/>
        </w:rPr>
        <w:t>қазақ, орыс, ағылшын</w:t>
      </w:r>
      <w:r w:rsidRPr="00BB7FF5">
        <w:rPr>
          <w:rFonts w:ascii="Times New Roman" w:hAnsi="Times New Roman"/>
          <w:b/>
          <w:sz w:val="24"/>
          <w:szCs w:val="24"/>
          <w:lang w:val="kk-KZ"/>
        </w:rPr>
        <w:t>.</w:t>
      </w:r>
    </w:p>
    <w:p w:rsidR="003871C2" w:rsidRPr="00BB7FF5" w:rsidRDefault="003871C2" w:rsidP="003871C2">
      <w:pPr>
        <w:tabs>
          <w:tab w:val="left" w:pos="0"/>
          <w:tab w:val="left" w:pos="993"/>
        </w:tabs>
        <w:spacing w:after="0" w:line="240" w:lineRule="auto"/>
        <w:ind w:firstLine="709"/>
        <w:jc w:val="both"/>
        <w:rPr>
          <w:rFonts w:ascii="Times New Roman" w:hAnsi="Times New Roman"/>
          <w:sz w:val="24"/>
          <w:szCs w:val="24"/>
          <w:lang w:val="kk-KZ"/>
        </w:rPr>
      </w:pPr>
      <w:r w:rsidRPr="00BB7FF5">
        <w:rPr>
          <w:rFonts w:ascii="Times New Roman" w:hAnsi="Times New Roman"/>
          <w:sz w:val="24"/>
          <w:szCs w:val="24"/>
          <w:lang w:val="kk-KZ"/>
        </w:rPr>
        <w:t xml:space="preserve">Конференцияға қатысу үшін </w:t>
      </w:r>
      <w:r w:rsidRPr="00BB7FF5">
        <w:rPr>
          <w:rFonts w:ascii="Times New Roman" w:hAnsi="Times New Roman"/>
          <w:b/>
          <w:sz w:val="24"/>
          <w:szCs w:val="24"/>
          <w:lang w:val="kk-KZ"/>
        </w:rPr>
        <w:t>202</w:t>
      </w:r>
      <w:r>
        <w:rPr>
          <w:rFonts w:ascii="Times New Roman" w:hAnsi="Times New Roman"/>
          <w:b/>
          <w:sz w:val="24"/>
          <w:szCs w:val="24"/>
          <w:lang w:val="kk-KZ"/>
        </w:rPr>
        <w:t>2</w:t>
      </w:r>
      <w:r w:rsidRPr="00BB7FF5">
        <w:rPr>
          <w:rFonts w:ascii="Times New Roman" w:hAnsi="Times New Roman"/>
          <w:b/>
          <w:sz w:val="24"/>
          <w:szCs w:val="24"/>
          <w:lang w:val="kk-KZ"/>
        </w:rPr>
        <w:t xml:space="preserve"> жылдың </w:t>
      </w:r>
      <w:r>
        <w:rPr>
          <w:rFonts w:ascii="Times New Roman" w:hAnsi="Times New Roman"/>
          <w:b/>
          <w:sz w:val="24"/>
          <w:szCs w:val="24"/>
          <w:lang w:val="kk-KZ"/>
        </w:rPr>
        <w:t>10 тамызына</w:t>
      </w:r>
      <w:r w:rsidRPr="00BB7FF5">
        <w:rPr>
          <w:rFonts w:ascii="Times New Roman" w:hAnsi="Times New Roman"/>
          <w:b/>
          <w:sz w:val="24"/>
          <w:szCs w:val="24"/>
          <w:lang w:val="kk-KZ"/>
        </w:rPr>
        <w:t xml:space="preserve"> дейін </w:t>
      </w:r>
      <w:r w:rsidRPr="00BB7FF5">
        <w:rPr>
          <w:rFonts w:ascii="Times New Roman" w:hAnsi="Times New Roman"/>
          <w:sz w:val="24"/>
          <w:szCs w:val="24"/>
          <w:lang w:val="kk-KZ"/>
        </w:rPr>
        <w:t>ұйымдастыру</w:t>
      </w:r>
      <w:r>
        <w:rPr>
          <w:rFonts w:ascii="Times New Roman" w:hAnsi="Times New Roman"/>
          <w:sz w:val="24"/>
          <w:szCs w:val="24"/>
          <w:lang w:val="kk-KZ"/>
        </w:rPr>
        <w:t xml:space="preserve"> комитетінің </w:t>
      </w:r>
      <w:r w:rsidRPr="00AD1C47">
        <w:rPr>
          <w:rFonts w:ascii="Times New Roman" w:hAnsi="Times New Roman"/>
          <w:b/>
          <w:sz w:val="24"/>
          <w:szCs w:val="24"/>
          <w:u w:val="single"/>
          <w:lang w:val="kk-KZ"/>
        </w:rPr>
        <w:t>konfervkgu2019@mail.ru</w:t>
      </w:r>
      <w:r w:rsidRPr="00BB7FF5">
        <w:rPr>
          <w:rFonts w:ascii="Times New Roman" w:hAnsi="Times New Roman"/>
          <w:sz w:val="24"/>
          <w:szCs w:val="24"/>
          <w:lang w:val="kk-KZ"/>
        </w:rPr>
        <w:t xml:space="preserve"> </w:t>
      </w:r>
      <w:r>
        <w:rPr>
          <w:rFonts w:ascii="Times New Roman" w:hAnsi="Times New Roman"/>
          <w:sz w:val="24"/>
          <w:szCs w:val="24"/>
          <w:lang w:val="kk-KZ"/>
        </w:rPr>
        <w:t xml:space="preserve">электрондық адресіне </w:t>
      </w:r>
      <w:r w:rsidRPr="00BB7FF5">
        <w:rPr>
          <w:rFonts w:ascii="Times New Roman" w:hAnsi="Times New Roman"/>
          <w:sz w:val="24"/>
          <w:szCs w:val="24"/>
          <w:lang w:val="kk-KZ"/>
        </w:rPr>
        <w:t xml:space="preserve">келесі құжаттарды өткізу керек: </w:t>
      </w:r>
    </w:p>
    <w:p w:rsidR="003871C2" w:rsidRPr="00BB7FF5" w:rsidRDefault="003871C2" w:rsidP="003871C2">
      <w:pPr>
        <w:pStyle w:val="a8"/>
        <w:numPr>
          <w:ilvl w:val="0"/>
          <w:numId w:val="6"/>
        </w:numPr>
        <w:tabs>
          <w:tab w:val="left" w:pos="0"/>
          <w:tab w:val="left" w:pos="993"/>
        </w:tabs>
        <w:spacing w:after="0" w:line="240" w:lineRule="auto"/>
        <w:ind w:left="0" w:firstLine="709"/>
        <w:jc w:val="both"/>
        <w:rPr>
          <w:rFonts w:ascii="Times New Roman" w:hAnsi="Times New Roman"/>
          <w:sz w:val="24"/>
          <w:szCs w:val="24"/>
          <w:lang w:val="kk-KZ"/>
        </w:rPr>
      </w:pPr>
      <w:r w:rsidRPr="00BB7FF5">
        <w:rPr>
          <w:rFonts w:ascii="Times New Roman" w:hAnsi="Times New Roman"/>
          <w:sz w:val="24"/>
          <w:szCs w:val="24"/>
          <w:lang w:val="kk-KZ"/>
        </w:rPr>
        <w:t>қоса берілген нысанда қатысуға өтініш;</w:t>
      </w:r>
    </w:p>
    <w:p w:rsidR="003871C2" w:rsidRPr="00BB7FF5" w:rsidRDefault="003871C2" w:rsidP="003871C2">
      <w:pPr>
        <w:pStyle w:val="a8"/>
        <w:numPr>
          <w:ilvl w:val="0"/>
          <w:numId w:val="6"/>
        </w:numPr>
        <w:tabs>
          <w:tab w:val="left" w:pos="0"/>
          <w:tab w:val="left" w:pos="993"/>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 xml:space="preserve"> </w:t>
      </w:r>
      <w:r w:rsidRPr="00BB7FF5">
        <w:rPr>
          <w:rFonts w:ascii="Times New Roman" w:hAnsi="Times New Roman"/>
          <w:sz w:val="24"/>
          <w:szCs w:val="24"/>
          <w:lang w:val="kk-KZ"/>
        </w:rPr>
        <w:t>төмендегі талаптарға сәйкес жасалған мақала;</w:t>
      </w:r>
    </w:p>
    <w:p w:rsidR="003871C2" w:rsidRPr="00BB7FF5" w:rsidRDefault="003871C2" w:rsidP="003871C2">
      <w:pPr>
        <w:pStyle w:val="a8"/>
        <w:numPr>
          <w:ilvl w:val="0"/>
          <w:numId w:val="6"/>
        </w:numPr>
        <w:tabs>
          <w:tab w:val="left" w:pos="0"/>
          <w:tab w:val="left" w:pos="993"/>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 xml:space="preserve"> </w:t>
      </w:r>
      <w:r w:rsidRPr="00BB7FF5">
        <w:rPr>
          <w:rFonts w:ascii="Times New Roman" w:hAnsi="Times New Roman"/>
          <w:sz w:val="24"/>
          <w:szCs w:val="24"/>
          <w:lang w:val="kk-KZ"/>
        </w:rPr>
        <w:t>тіркеу жарнасының төленгенін растайтын құжаттың көшірмесі.</w:t>
      </w:r>
    </w:p>
    <w:p w:rsidR="00434F7C" w:rsidRPr="0003454E" w:rsidRDefault="0003454E" w:rsidP="00403468">
      <w:pPr>
        <w:spacing w:after="0" w:line="240" w:lineRule="auto"/>
        <w:ind w:firstLine="709"/>
        <w:jc w:val="both"/>
        <w:rPr>
          <w:rFonts w:ascii="Times New Roman" w:hAnsi="Times New Roman"/>
          <w:b/>
          <w:sz w:val="24"/>
          <w:szCs w:val="24"/>
          <w:lang w:val="kk-KZ"/>
        </w:rPr>
      </w:pPr>
      <w:r w:rsidRPr="0003454E">
        <w:rPr>
          <w:rFonts w:ascii="Times New Roman" w:hAnsi="Times New Roman"/>
          <w:sz w:val="24"/>
          <w:szCs w:val="24"/>
          <w:lang w:val="kk-KZ"/>
        </w:rPr>
        <w:t>Конференция жұмысына қатысу үшін төменде ұсынылған нысандар бойынша өтінім мен баяндама мәтінін жолдауыңызды сұраймыз.</w:t>
      </w:r>
    </w:p>
    <w:p w:rsidR="003871C2" w:rsidRPr="003871C2" w:rsidRDefault="003871C2" w:rsidP="00403468">
      <w:pPr>
        <w:spacing w:after="0" w:line="240" w:lineRule="auto"/>
        <w:ind w:firstLine="709"/>
        <w:jc w:val="both"/>
        <w:rPr>
          <w:rFonts w:ascii="Times New Roman" w:hAnsi="Times New Roman"/>
          <w:b/>
          <w:sz w:val="24"/>
          <w:szCs w:val="24"/>
          <w:lang w:val="kk-KZ"/>
        </w:rPr>
      </w:pPr>
    </w:p>
    <w:p w:rsidR="00521AE8" w:rsidRPr="00BB7FF5" w:rsidRDefault="00521AE8" w:rsidP="00521AE8">
      <w:pPr>
        <w:tabs>
          <w:tab w:val="left" w:pos="0"/>
        </w:tabs>
        <w:spacing w:after="0" w:line="240" w:lineRule="auto"/>
        <w:ind w:firstLine="709"/>
        <w:jc w:val="both"/>
        <w:rPr>
          <w:rFonts w:ascii="Times New Roman" w:hAnsi="Times New Roman"/>
          <w:sz w:val="24"/>
          <w:szCs w:val="24"/>
          <w:lang w:val="kk-KZ"/>
        </w:rPr>
      </w:pPr>
      <w:r w:rsidRPr="00BB7FF5">
        <w:rPr>
          <w:rFonts w:ascii="Times New Roman" w:eastAsia="Times New Roman" w:hAnsi="Times New Roman"/>
          <w:b/>
          <w:sz w:val="24"/>
          <w:szCs w:val="24"/>
          <w:lang w:val="kk-KZ" w:eastAsia="ru-RU"/>
        </w:rPr>
        <w:t>Өткізу уақыты мен орны</w:t>
      </w:r>
    </w:p>
    <w:p w:rsidR="00521AE8" w:rsidRPr="00BB7FF5" w:rsidRDefault="00521AE8" w:rsidP="00521AE8">
      <w:pPr>
        <w:tabs>
          <w:tab w:val="left" w:pos="0"/>
        </w:tabs>
        <w:spacing w:after="0" w:line="240" w:lineRule="auto"/>
        <w:ind w:firstLine="709"/>
        <w:jc w:val="both"/>
        <w:rPr>
          <w:rFonts w:ascii="Times New Roman" w:hAnsi="Times New Roman"/>
          <w:sz w:val="24"/>
          <w:szCs w:val="24"/>
          <w:lang w:val="kk-KZ"/>
        </w:rPr>
      </w:pPr>
      <w:r w:rsidRPr="003E0084">
        <w:rPr>
          <w:rFonts w:ascii="Times New Roman" w:hAnsi="Times New Roman"/>
          <w:sz w:val="24"/>
          <w:szCs w:val="24"/>
          <w:lang w:val="kk-KZ"/>
        </w:rPr>
        <w:lastRenderedPageBreak/>
        <w:t>Пленарлық отырыс</w:t>
      </w:r>
      <w:r w:rsidRPr="00BB7FF5">
        <w:rPr>
          <w:rFonts w:ascii="Times New Roman" w:hAnsi="Times New Roman"/>
          <w:sz w:val="24"/>
          <w:szCs w:val="24"/>
          <w:lang w:val="kk-KZ"/>
        </w:rPr>
        <w:t xml:space="preserve"> </w:t>
      </w:r>
      <w:r w:rsidRPr="00BB7FF5">
        <w:rPr>
          <w:rFonts w:ascii="Times New Roman" w:hAnsi="Times New Roman"/>
          <w:b/>
          <w:sz w:val="24"/>
          <w:szCs w:val="24"/>
          <w:lang w:val="kk-KZ"/>
        </w:rPr>
        <w:t>202</w:t>
      </w:r>
      <w:r>
        <w:rPr>
          <w:rFonts w:ascii="Times New Roman" w:hAnsi="Times New Roman"/>
          <w:b/>
          <w:sz w:val="24"/>
          <w:szCs w:val="24"/>
          <w:lang w:val="kk-KZ"/>
        </w:rPr>
        <w:t>2</w:t>
      </w:r>
      <w:r w:rsidRPr="00BB7FF5">
        <w:rPr>
          <w:rFonts w:ascii="Times New Roman" w:hAnsi="Times New Roman"/>
          <w:b/>
          <w:sz w:val="24"/>
          <w:szCs w:val="24"/>
          <w:lang w:val="kk-KZ"/>
        </w:rPr>
        <w:t xml:space="preserve"> жылдың </w:t>
      </w:r>
      <w:r>
        <w:rPr>
          <w:rFonts w:ascii="Times New Roman" w:hAnsi="Times New Roman"/>
          <w:b/>
          <w:sz w:val="24"/>
          <w:szCs w:val="24"/>
          <w:lang w:val="kk-KZ"/>
        </w:rPr>
        <w:t>16 қыркүйегінде</w:t>
      </w:r>
      <w:r w:rsidRPr="00BB7FF5">
        <w:rPr>
          <w:rFonts w:ascii="Times New Roman" w:hAnsi="Times New Roman"/>
          <w:b/>
          <w:sz w:val="24"/>
          <w:szCs w:val="24"/>
          <w:lang w:val="kk-KZ"/>
        </w:rPr>
        <w:t xml:space="preserve"> күні сағ. </w:t>
      </w:r>
      <w:r>
        <w:rPr>
          <w:rFonts w:ascii="Times New Roman" w:hAnsi="Times New Roman"/>
          <w:b/>
          <w:sz w:val="24"/>
          <w:szCs w:val="24"/>
          <w:lang w:val="kk-KZ"/>
        </w:rPr>
        <w:t>11</w:t>
      </w:r>
      <w:r w:rsidRPr="00BB7FF5">
        <w:rPr>
          <w:rFonts w:ascii="Times New Roman" w:hAnsi="Times New Roman"/>
          <w:b/>
          <w:sz w:val="24"/>
          <w:szCs w:val="24"/>
          <w:lang w:val="kk-KZ"/>
        </w:rPr>
        <w:t xml:space="preserve">.00-де </w:t>
      </w:r>
      <w:r w:rsidRPr="00BB7FF5">
        <w:rPr>
          <w:rFonts w:ascii="Times New Roman" w:hAnsi="Times New Roman"/>
          <w:sz w:val="24"/>
          <w:szCs w:val="24"/>
          <w:lang w:val="kk-KZ"/>
        </w:rPr>
        <w:t>офлайн режимде Өскемен қ., Қазақстан к-сі., 55 мекен-жайы бойынша орналасқан</w:t>
      </w:r>
      <w:r w:rsidRPr="00BB7FF5">
        <w:rPr>
          <w:rFonts w:ascii="Times New Roman" w:hAnsi="Times New Roman"/>
          <w:b/>
          <w:sz w:val="24"/>
          <w:szCs w:val="24"/>
          <w:lang w:val="kk-KZ"/>
        </w:rPr>
        <w:t xml:space="preserve"> </w:t>
      </w:r>
      <w:r>
        <w:rPr>
          <w:rFonts w:ascii="Times New Roman" w:hAnsi="Times New Roman"/>
          <w:b/>
          <w:sz w:val="24"/>
          <w:szCs w:val="24"/>
          <w:lang w:val="kk-KZ"/>
        </w:rPr>
        <w:t>Акт</w:t>
      </w:r>
      <w:r w:rsidRPr="00BB7FF5">
        <w:rPr>
          <w:rFonts w:ascii="Times New Roman" w:hAnsi="Times New Roman"/>
          <w:sz w:val="24"/>
          <w:szCs w:val="24"/>
          <w:lang w:val="kk-KZ"/>
        </w:rPr>
        <w:t xml:space="preserve"> залында өткізіледі. </w:t>
      </w:r>
    </w:p>
    <w:p w:rsidR="00521AE8" w:rsidRPr="00521AE8" w:rsidRDefault="00521AE8" w:rsidP="00403468">
      <w:pPr>
        <w:spacing w:after="0" w:line="240" w:lineRule="auto"/>
        <w:ind w:firstLine="709"/>
        <w:jc w:val="both"/>
        <w:rPr>
          <w:rFonts w:ascii="Times New Roman" w:hAnsi="Times New Roman"/>
          <w:b/>
          <w:sz w:val="24"/>
          <w:szCs w:val="24"/>
          <w:lang w:val="kk-KZ"/>
        </w:rPr>
      </w:pPr>
    </w:p>
    <w:p w:rsidR="00C55696" w:rsidRPr="00BB7FF5" w:rsidRDefault="00C55696" w:rsidP="00C55696">
      <w:pPr>
        <w:widowControl w:val="0"/>
        <w:spacing w:after="0" w:line="240" w:lineRule="auto"/>
        <w:ind w:right="-295" w:firstLine="709"/>
        <w:jc w:val="both"/>
        <w:rPr>
          <w:rFonts w:ascii="Times New Roman" w:eastAsia="Times New Roman" w:hAnsi="Times New Roman"/>
          <w:b/>
          <w:bCs/>
          <w:sz w:val="24"/>
          <w:szCs w:val="24"/>
          <w:lang w:val="kk-KZ" w:eastAsia="ru-RU"/>
        </w:rPr>
      </w:pPr>
      <w:r w:rsidRPr="00BB7FF5">
        <w:rPr>
          <w:rFonts w:ascii="Times New Roman" w:eastAsia="Times New Roman" w:hAnsi="Times New Roman"/>
          <w:b/>
          <w:bCs/>
          <w:sz w:val="24"/>
          <w:szCs w:val="24"/>
          <w:lang w:val="kk-KZ" w:eastAsia="ru-RU"/>
        </w:rPr>
        <w:t>Конференцияға жауаптылар:</w:t>
      </w:r>
    </w:p>
    <w:p w:rsidR="00C55696" w:rsidRPr="00BD30FF" w:rsidRDefault="00C55696" w:rsidP="00C55696">
      <w:pPr>
        <w:widowControl w:val="0"/>
        <w:spacing w:after="0" w:line="240" w:lineRule="auto"/>
        <w:ind w:right="-295" w:firstLine="709"/>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w:t>
      </w:r>
      <w:r w:rsidRPr="00BD30FF">
        <w:rPr>
          <w:rFonts w:ascii="Times New Roman" w:eastAsia="Times New Roman" w:hAnsi="Times New Roman"/>
          <w:sz w:val="24"/>
          <w:szCs w:val="24"/>
          <w:lang w:val="kk-KZ" w:eastAsia="ru-RU"/>
        </w:rPr>
        <w:t xml:space="preserve">Аманжолов атындағы </w:t>
      </w:r>
      <w:r>
        <w:rPr>
          <w:rFonts w:ascii="Times New Roman" w:eastAsia="Times New Roman" w:hAnsi="Times New Roman"/>
          <w:sz w:val="24"/>
          <w:szCs w:val="24"/>
          <w:lang w:val="kk-KZ" w:eastAsia="ru-RU"/>
        </w:rPr>
        <w:t>ШҚУ» КЕАҚ</w:t>
      </w:r>
      <w:r w:rsidRPr="00BD30FF">
        <w:rPr>
          <w:rFonts w:ascii="Times New Roman" w:eastAsia="Times New Roman" w:hAnsi="Times New Roman"/>
          <w:sz w:val="24"/>
          <w:szCs w:val="24"/>
          <w:lang w:val="kk-KZ" w:eastAsia="ru-RU"/>
        </w:rPr>
        <w:t xml:space="preserve"> инновациялық дам</w:t>
      </w:r>
      <w:r>
        <w:rPr>
          <w:rFonts w:ascii="Times New Roman" w:eastAsia="Times New Roman" w:hAnsi="Times New Roman"/>
          <w:sz w:val="24"/>
          <w:szCs w:val="24"/>
          <w:lang w:val="kk-KZ" w:eastAsia="ru-RU"/>
        </w:rPr>
        <w:t>у және коммерцияландыру департаменті</w:t>
      </w:r>
      <w:r w:rsidRPr="00BD30FF">
        <w:rPr>
          <w:rFonts w:ascii="Times New Roman" w:eastAsia="Times New Roman" w:hAnsi="Times New Roman"/>
          <w:sz w:val="24"/>
          <w:szCs w:val="24"/>
          <w:lang w:val="kk-KZ" w:eastAsia="ru-RU"/>
        </w:rPr>
        <w:t xml:space="preserve">, Өскемен қаласы, Қазақстан 55 к., </w:t>
      </w:r>
      <w:r>
        <w:rPr>
          <w:rFonts w:ascii="Times New Roman" w:eastAsia="Times New Roman" w:hAnsi="Times New Roman"/>
          <w:sz w:val="24"/>
          <w:szCs w:val="24"/>
          <w:lang w:val="kk-KZ" w:eastAsia="ru-RU"/>
        </w:rPr>
        <w:t>103 дәрісхана, 8</w:t>
      </w:r>
      <w:r>
        <w:rPr>
          <w:rFonts w:ascii="Times New Roman" w:hAnsi="Times New Roman"/>
          <w:sz w:val="24"/>
          <w:szCs w:val="24"/>
          <w:lang w:val="kk-KZ"/>
        </w:rPr>
        <w:t xml:space="preserve"> </w:t>
      </w:r>
      <w:r w:rsidRPr="003E0084">
        <w:rPr>
          <w:rFonts w:ascii="Times New Roman" w:hAnsi="Times New Roman"/>
          <w:sz w:val="24"/>
          <w:szCs w:val="24"/>
          <w:lang w:val="kk-KZ"/>
        </w:rPr>
        <w:t>(7232) 241</w:t>
      </w:r>
      <w:r>
        <w:rPr>
          <w:rFonts w:ascii="Times New Roman" w:hAnsi="Times New Roman"/>
          <w:sz w:val="24"/>
          <w:szCs w:val="24"/>
          <w:lang w:val="kk-KZ"/>
        </w:rPr>
        <w:t xml:space="preserve">- </w:t>
      </w:r>
      <w:r w:rsidRPr="003E0084">
        <w:rPr>
          <w:rFonts w:ascii="Times New Roman" w:hAnsi="Times New Roman"/>
          <w:sz w:val="24"/>
          <w:szCs w:val="24"/>
          <w:lang w:val="kk-KZ"/>
        </w:rPr>
        <w:t>328</w:t>
      </w:r>
      <w:r w:rsidRPr="00BD30FF">
        <w:rPr>
          <w:rFonts w:ascii="Times New Roman" w:eastAsia="Times New Roman" w:hAnsi="Times New Roman"/>
          <w:sz w:val="24"/>
          <w:szCs w:val="24"/>
          <w:lang w:val="kk-KZ" w:eastAsia="ru-RU"/>
        </w:rPr>
        <w:t xml:space="preserve">. </w:t>
      </w:r>
    </w:p>
    <w:p w:rsidR="00C55696" w:rsidRDefault="00C55696" w:rsidP="00C55696">
      <w:pPr>
        <w:widowControl w:val="0"/>
        <w:spacing w:after="0" w:line="240" w:lineRule="auto"/>
        <w:ind w:right="-295"/>
        <w:jc w:val="center"/>
        <w:rPr>
          <w:rFonts w:ascii="Times New Roman" w:eastAsia="Times New Roman" w:hAnsi="Times New Roman"/>
          <w:b/>
          <w:sz w:val="24"/>
          <w:szCs w:val="24"/>
          <w:lang w:val="kk-KZ" w:eastAsia="ru-RU"/>
        </w:rPr>
      </w:pPr>
    </w:p>
    <w:p w:rsidR="00C55696" w:rsidRPr="00617663" w:rsidRDefault="00C55696" w:rsidP="00C55696">
      <w:pPr>
        <w:widowControl w:val="0"/>
        <w:spacing w:after="0" w:line="240" w:lineRule="auto"/>
        <w:ind w:right="-295"/>
        <w:jc w:val="center"/>
        <w:rPr>
          <w:rFonts w:ascii="Times New Roman" w:eastAsia="Times New Roman" w:hAnsi="Times New Roman"/>
          <w:b/>
          <w:sz w:val="24"/>
          <w:szCs w:val="24"/>
          <w:lang w:val="kk-KZ" w:eastAsia="ru-RU"/>
        </w:rPr>
      </w:pPr>
      <w:r w:rsidRPr="00617663">
        <w:rPr>
          <w:rFonts w:ascii="Times New Roman" w:eastAsia="Times New Roman" w:hAnsi="Times New Roman"/>
          <w:b/>
          <w:sz w:val="24"/>
          <w:szCs w:val="24"/>
          <w:lang w:val="kk-KZ" w:eastAsia="ru-RU"/>
        </w:rPr>
        <w:t>Мақаланы рәсімдеу талаптары:</w:t>
      </w:r>
    </w:p>
    <w:p w:rsidR="00C55696" w:rsidRPr="00F15046" w:rsidRDefault="00C55696" w:rsidP="00C55696">
      <w:pPr>
        <w:spacing w:after="0" w:line="240" w:lineRule="auto"/>
        <w:jc w:val="center"/>
        <w:rPr>
          <w:rFonts w:ascii="Times New Roman" w:hAnsi="Times New Roman"/>
          <w:b/>
          <w:sz w:val="24"/>
          <w:szCs w:val="24"/>
          <w:lang w:val="kk-KZ"/>
        </w:rPr>
      </w:pPr>
    </w:p>
    <w:p w:rsidR="00C55696" w:rsidRPr="00F15046" w:rsidRDefault="00C55696" w:rsidP="00C55696">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val="kk-KZ"/>
        </w:rPr>
      </w:pPr>
      <w:r w:rsidRPr="00F15046">
        <w:rPr>
          <w:rFonts w:ascii="Times New Roman" w:hAnsi="Times New Roman"/>
          <w:sz w:val="24"/>
          <w:szCs w:val="24"/>
          <w:lang w:val="kk-KZ"/>
        </w:rPr>
        <w:t xml:space="preserve">Мақалалар (5-6 беттен артық емес) </w:t>
      </w:r>
      <w:r w:rsidRPr="00617663">
        <w:rPr>
          <w:rFonts w:ascii="Times New Roman" w:hAnsi="Times New Roman"/>
          <w:sz w:val="24"/>
          <w:szCs w:val="24"/>
          <w:lang w:val="kk-KZ"/>
        </w:rPr>
        <w:t>төмендегі талапқа сай болуы тиіс</w:t>
      </w:r>
      <w:r w:rsidRPr="00F15046">
        <w:rPr>
          <w:rFonts w:ascii="Times New Roman" w:hAnsi="Times New Roman"/>
          <w:sz w:val="24"/>
          <w:szCs w:val="24"/>
          <w:lang w:val="kk-KZ"/>
        </w:rPr>
        <w:t>:</w:t>
      </w:r>
    </w:p>
    <w:p w:rsidR="00C55696" w:rsidRPr="00617663" w:rsidRDefault="00C55696" w:rsidP="00C55696">
      <w:pPr>
        <w:pStyle w:val="a8"/>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617663">
        <w:rPr>
          <w:rFonts w:ascii="Times New Roman" w:hAnsi="Times New Roman"/>
          <w:i/>
          <w:sz w:val="24"/>
          <w:szCs w:val="24"/>
        </w:rPr>
        <w:t>Беттің</w:t>
      </w:r>
      <w:proofErr w:type="spellEnd"/>
      <w:r w:rsidRPr="00617663">
        <w:rPr>
          <w:rFonts w:ascii="Times New Roman" w:hAnsi="Times New Roman"/>
          <w:i/>
          <w:sz w:val="24"/>
          <w:szCs w:val="24"/>
        </w:rPr>
        <w:t xml:space="preserve"> </w:t>
      </w:r>
      <w:proofErr w:type="spellStart"/>
      <w:r w:rsidRPr="00617663">
        <w:rPr>
          <w:rFonts w:ascii="Times New Roman" w:hAnsi="Times New Roman"/>
          <w:i/>
          <w:sz w:val="24"/>
          <w:szCs w:val="24"/>
        </w:rPr>
        <w:t>сол</w:t>
      </w:r>
      <w:proofErr w:type="spellEnd"/>
      <w:r w:rsidRPr="00617663">
        <w:rPr>
          <w:rFonts w:ascii="Times New Roman" w:hAnsi="Times New Roman"/>
          <w:i/>
          <w:sz w:val="24"/>
          <w:szCs w:val="24"/>
        </w:rPr>
        <w:t xml:space="preserve"> </w:t>
      </w:r>
      <w:proofErr w:type="spellStart"/>
      <w:r w:rsidRPr="00617663">
        <w:rPr>
          <w:rFonts w:ascii="Times New Roman" w:hAnsi="Times New Roman"/>
          <w:i/>
          <w:sz w:val="24"/>
          <w:szCs w:val="24"/>
        </w:rPr>
        <w:t>жағында</w:t>
      </w:r>
      <w:proofErr w:type="spellEnd"/>
      <w:r w:rsidRPr="00617663">
        <w:rPr>
          <w:rFonts w:ascii="Times New Roman" w:hAnsi="Times New Roman"/>
          <w:i/>
          <w:sz w:val="24"/>
          <w:szCs w:val="24"/>
        </w:rPr>
        <w:t xml:space="preserve"> – ӘОЖ</w:t>
      </w:r>
    </w:p>
    <w:p w:rsidR="00C55696" w:rsidRPr="00617663" w:rsidRDefault="00C55696" w:rsidP="00C55696">
      <w:pPr>
        <w:pStyle w:val="a8"/>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4"/>
          <w:szCs w:val="24"/>
          <w:lang w:val="kk-KZ"/>
        </w:rPr>
      </w:pPr>
      <w:r w:rsidRPr="00617663">
        <w:rPr>
          <w:rFonts w:ascii="Times New Roman" w:hAnsi="Times New Roman"/>
          <w:i/>
          <w:sz w:val="24"/>
          <w:szCs w:val="24"/>
          <w:lang w:val="kk-KZ"/>
        </w:rPr>
        <w:t>Атауы</w:t>
      </w:r>
      <w:r w:rsidRPr="00617663">
        <w:rPr>
          <w:rFonts w:ascii="Times New Roman" w:hAnsi="Times New Roman"/>
          <w:sz w:val="24"/>
          <w:szCs w:val="24"/>
          <w:lang w:val="kk-KZ"/>
        </w:rPr>
        <w:t xml:space="preserve"> (бас әріптермен, шрифт – Times New Roman, кегель </w:t>
      </w:r>
      <w:r>
        <w:rPr>
          <w:rFonts w:ascii="Times New Roman" w:hAnsi="Times New Roman"/>
          <w:sz w:val="24"/>
          <w:szCs w:val="24"/>
          <w:lang w:val="kk-KZ"/>
        </w:rPr>
        <w:t>14</w:t>
      </w:r>
      <w:r w:rsidRPr="00617663">
        <w:rPr>
          <w:rFonts w:ascii="Times New Roman" w:hAnsi="Times New Roman"/>
          <w:sz w:val="24"/>
          <w:szCs w:val="24"/>
          <w:lang w:val="kk-KZ"/>
        </w:rPr>
        <w:t>, орналасуы – ортада)</w:t>
      </w:r>
    </w:p>
    <w:p w:rsidR="00C55696" w:rsidRPr="00617663" w:rsidRDefault="00C55696" w:rsidP="00C55696">
      <w:pPr>
        <w:pStyle w:val="a8"/>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4"/>
          <w:szCs w:val="24"/>
          <w:lang w:val="kk-KZ"/>
        </w:rPr>
      </w:pPr>
      <w:r w:rsidRPr="00617663">
        <w:rPr>
          <w:rFonts w:ascii="Times New Roman" w:hAnsi="Times New Roman"/>
          <w:i/>
          <w:sz w:val="24"/>
          <w:szCs w:val="24"/>
          <w:lang w:val="kk-KZ"/>
        </w:rPr>
        <w:t>Авторлар</w:t>
      </w:r>
      <w:r w:rsidRPr="00617663">
        <w:rPr>
          <w:rFonts w:ascii="Times New Roman" w:hAnsi="Times New Roman"/>
          <w:sz w:val="24"/>
          <w:szCs w:val="24"/>
          <w:lang w:val="kk-KZ"/>
        </w:rPr>
        <w:t xml:space="preserve"> (қаріп-Times New Roman, кегль 1</w:t>
      </w:r>
      <w:r>
        <w:rPr>
          <w:rFonts w:ascii="Times New Roman" w:hAnsi="Times New Roman"/>
          <w:sz w:val="24"/>
          <w:szCs w:val="24"/>
          <w:lang w:val="kk-KZ"/>
        </w:rPr>
        <w:t>4</w:t>
      </w:r>
      <w:r w:rsidRPr="00617663">
        <w:rPr>
          <w:rFonts w:ascii="Times New Roman" w:hAnsi="Times New Roman"/>
          <w:sz w:val="24"/>
          <w:szCs w:val="24"/>
          <w:lang w:val="kk-KZ"/>
        </w:rPr>
        <w:t>, орналасуы – ортада)</w:t>
      </w:r>
    </w:p>
    <w:p w:rsidR="00C55696" w:rsidRPr="00617663" w:rsidRDefault="00C55696" w:rsidP="00C55696">
      <w:pPr>
        <w:pStyle w:val="a8"/>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4"/>
          <w:szCs w:val="24"/>
          <w:lang w:val="kk-KZ"/>
        </w:rPr>
      </w:pPr>
      <w:r w:rsidRPr="00617663">
        <w:rPr>
          <w:rFonts w:ascii="Times New Roman" w:hAnsi="Times New Roman"/>
          <w:i/>
          <w:sz w:val="24"/>
          <w:szCs w:val="24"/>
          <w:lang w:val="kk-KZ"/>
        </w:rPr>
        <w:t>Жұмыс орны, қала, ел, e-mail</w:t>
      </w:r>
      <w:r w:rsidRPr="00617663">
        <w:rPr>
          <w:rFonts w:ascii="Times New Roman" w:hAnsi="Times New Roman"/>
          <w:sz w:val="24"/>
          <w:szCs w:val="24"/>
          <w:lang w:val="kk-KZ"/>
        </w:rPr>
        <w:t xml:space="preserve"> (шрифт-Times New Roman, кегель </w:t>
      </w:r>
      <w:r>
        <w:rPr>
          <w:rFonts w:ascii="Times New Roman" w:hAnsi="Times New Roman"/>
          <w:sz w:val="24"/>
          <w:szCs w:val="24"/>
          <w:lang w:val="kk-KZ"/>
        </w:rPr>
        <w:t>14</w:t>
      </w:r>
      <w:r w:rsidRPr="00617663">
        <w:rPr>
          <w:rFonts w:ascii="Times New Roman" w:hAnsi="Times New Roman"/>
          <w:sz w:val="24"/>
          <w:szCs w:val="24"/>
          <w:lang w:val="kk-KZ"/>
        </w:rPr>
        <w:t>, орналасуы – ортада)</w:t>
      </w:r>
    </w:p>
    <w:p w:rsidR="00C55696" w:rsidRPr="00617663" w:rsidRDefault="00C55696" w:rsidP="00C55696">
      <w:pPr>
        <w:pStyle w:val="a8"/>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4"/>
          <w:szCs w:val="24"/>
          <w:lang w:val="kk-KZ"/>
        </w:rPr>
      </w:pPr>
      <w:r w:rsidRPr="00617663">
        <w:rPr>
          <w:rFonts w:ascii="Times New Roman" w:hAnsi="Times New Roman"/>
          <w:i/>
          <w:sz w:val="24"/>
          <w:szCs w:val="24"/>
          <w:lang w:val="kk-KZ"/>
        </w:rPr>
        <w:t>Мәтін</w:t>
      </w:r>
      <w:r w:rsidRPr="00617663">
        <w:rPr>
          <w:rFonts w:ascii="Times New Roman" w:hAnsi="Times New Roman"/>
          <w:sz w:val="24"/>
          <w:szCs w:val="24"/>
          <w:lang w:val="kk-KZ"/>
        </w:rPr>
        <w:t xml:space="preserve"> (шрифт-Times New Roman, кегль </w:t>
      </w:r>
      <w:r>
        <w:rPr>
          <w:rFonts w:ascii="Times New Roman" w:hAnsi="Times New Roman"/>
          <w:sz w:val="24"/>
          <w:szCs w:val="24"/>
          <w:lang w:val="kk-KZ"/>
        </w:rPr>
        <w:t>14</w:t>
      </w:r>
      <w:r w:rsidRPr="00617663">
        <w:rPr>
          <w:rFonts w:ascii="Times New Roman" w:hAnsi="Times New Roman"/>
          <w:sz w:val="24"/>
          <w:szCs w:val="24"/>
          <w:lang w:val="kk-KZ"/>
        </w:rPr>
        <w:t>, орналасуы – ені бойынша, жолдар арасындағы интервал – бірлік, барлық жағынан жолдар – 20 мм. Жаңа жол -1,25.)</w:t>
      </w:r>
    </w:p>
    <w:p w:rsidR="00C55696" w:rsidRPr="00617663" w:rsidRDefault="00C55696" w:rsidP="00C55696">
      <w:pPr>
        <w:pStyle w:val="a8"/>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i/>
          <w:sz w:val="24"/>
          <w:szCs w:val="24"/>
          <w:lang w:val="kk-KZ"/>
        </w:rPr>
      </w:pPr>
      <w:r w:rsidRPr="002C6BD9">
        <w:rPr>
          <w:rFonts w:ascii="Times New Roman" w:hAnsi="Times New Roman"/>
          <w:i/>
          <w:sz w:val="24"/>
          <w:szCs w:val="24"/>
          <w:lang w:val="kk-KZ"/>
        </w:rPr>
        <w:t>Суреттер жоғары сапалы және беттің ортасына туралануы керек. Суреттер мен формулалардың астындағы жазулар: орталықта (орталықта), кегль - 12.</w:t>
      </w:r>
      <w:r w:rsidRPr="00617663">
        <w:rPr>
          <w:rFonts w:ascii="Times New Roman" w:hAnsi="Times New Roman"/>
          <w:i/>
          <w:sz w:val="24"/>
          <w:szCs w:val="24"/>
          <w:lang w:val="kk-KZ"/>
        </w:rPr>
        <w:t>Әдебиеттер тізімі</w:t>
      </w:r>
    </w:p>
    <w:p w:rsidR="00C55696" w:rsidRPr="002C6BD9" w:rsidRDefault="00C55696" w:rsidP="00C55696">
      <w:pPr>
        <w:widowControl w:val="0"/>
        <w:spacing w:after="0" w:line="240" w:lineRule="auto"/>
        <w:ind w:firstLine="709"/>
        <w:jc w:val="both"/>
        <w:rPr>
          <w:rFonts w:ascii="Times New Roman" w:eastAsia="Times New Roman" w:hAnsi="Times New Roman"/>
          <w:sz w:val="24"/>
          <w:szCs w:val="24"/>
          <w:lang w:val="kk-KZ" w:eastAsia="ru-RU"/>
        </w:rPr>
      </w:pPr>
      <w:r w:rsidRPr="002C6BD9">
        <w:rPr>
          <w:rFonts w:ascii="Times New Roman" w:eastAsia="Times New Roman" w:hAnsi="Times New Roman"/>
          <w:sz w:val="24"/>
          <w:szCs w:val="24"/>
          <w:lang w:val="kk-KZ" w:eastAsia="ru-RU"/>
        </w:rPr>
        <w:t>Баяндама материалдары толықтай талапқа сай редакцияланған болуы тиіс. Мақала мазмұны үшін жауапкершілік авторға жүктеледі. Көрсетілген мерзімнен кешіктіріп өткізілген және қойылған талаптарға сәйкес емес материалдар қарастырылмайды. Конференцияны ұйымдастыру комитеті баспаға ұсынылатын материалдарды іріктеу құқығына ие.</w:t>
      </w:r>
    </w:p>
    <w:p w:rsidR="00115B98" w:rsidRPr="00BE59D9" w:rsidRDefault="00115B98" w:rsidP="0022173F">
      <w:pPr>
        <w:spacing w:after="0" w:line="240" w:lineRule="auto"/>
        <w:jc w:val="center"/>
        <w:rPr>
          <w:rFonts w:ascii="Times New Roman" w:eastAsia="Arial Unicode MS" w:hAnsi="Times New Roman"/>
          <w:b/>
          <w:kern w:val="1"/>
          <w:sz w:val="24"/>
          <w:szCs w:val="24"/>
          <w:lang w:val="kk-KZ"/>
        </w:rPr>
      </w:pPr>
    </w:p>
    <w:p w:rsidR="00B549B1" w:rsidRPr="00BB7FF5" w:rsidRDefault="00B549B1" w:rsidP="00B549B1">
      <w:pPr>
        <w:pStyle w:val="a6"/>
        <w:jc w:val="center"/>
        <w:rPr>
          <w:rFonts w:ascii="Times New Roman" w:hAnsi="Times New Roman"/>
          <w:b/>
          <w:color w:val="000000"/>
          <w:spacing w:val="-1"/>
          <w:sz w:val="24"/>
          <w:szCs w:val="24"/>
          <w:lang w:val="kk-KZ"/>
        </w:rPr>
      </w:pPr>
      <w:r w:rsidRPr="00BB7FF5">
        <w:rPr>
          <w:rFonts w:ascii="Times New Roman" w:hAnsi="Times New Roman"/>
          <w:b/>
          <w:sz w:val="24"/>
          <w:szCs w:val="24"/>
          <w:lang w:val="kk-KZ"/>
        </w:rPr>
        <w:t>Мақаланы</w:t>
      </w:r>
      <w:r w:rsidRPr="00BB7FF5">
        <w:rPr>
          <w:rFonts w:ascii="Times New Roman" w:hAnsi="Times New Roman"/>
          <w:b/>
          <w:color w:val="000000"/>
          <w:spacing w:val="-1"/>
          <w:sz w:val="24"/>
          <w:szCs w:val="24"/>
          <w:lang w:val="kk-KZ"/>
        </w:rPr>
        <w:t xml:space="preserve"> рәсімдеу үлгісі</w:t>
      </w:r>
    </w:p>
    <w:p w:rsidR="00B549B1" w:rsidRPr="00F821DD" w:rsidRDefault="00B549B1" w:rsidP="00B549B1">
      <w:pPr>
        <w:widowControl w:val="0"/>
        <w:spacing w:after="0" w:line="240" w:lineRule="auto"/>
        <w:ind w:right="-295"/>
        <w:jc w:val="center"/>
        <w:rPr>
          <w:rFonts w:ascii="Times New Roman" w:hAnsi="Times New Roman"/>
          <w:b/>
          <w:sz w:val="24"/>
          <w:szCs w:val="24"/>
          <w:lang w:val="kk-KZ" w:eastAsia="ru-RU"/>
        </w:rPr>
      </w:pPr>
      <w:r w:rsidRPr="00BB7FF5">
        <w:rPr>
          <w:noProof/>
          <w:sz w:val="24"/>
          <w:szCs w:val="24"/>
          <w:lang w:eastAsia="ru-RU"/>
        </w:rPr>
        <mc:AlternateContent>
          <mc:Choice Requires="wps">
            <w:drawing>
              <wp:inline distT="0" distB="0" distL="0" distR="0" wp14:anchorId="50F9283E" wp14:editId="0189AD31">
                <wp:extent cx="5852795" cy="3429000"/>
                <wp:effectExtent l="0" t="0" r="14605" b="19050"/>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795" cy="342900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B549B1" w:rsidRPr="000114A3" w:rsidRDefault="00B549B1" w:rsidP="00B549B1">
                            <w:pPr>
                              <w:pStyle w:val="1Title"/>
                              <w:jc w:val="left"/>
                              <w:rPr>
                                <w:color w:val="000000"/>
                                <w:sz w:val="20"/>
                                <w:szCs w:val="20"/>
                              </w:rPr>
                            </w:pPr>
                            <w:r w:rsidRPr="000114A3">
                              <w:rPr>
                                <w:b w:val="0"/>
                                <w:color w:val="000000"/>
                                <w:sz w:val="20"/>
                                <w:szCs w:val="20"/>
                              </w:rPr>
                              <w:t>Ә</w:t>
                            </w:r>
                            <w:r w:rsidRPr="000114A3">
                              <w:rPr>
                                <w:b w:val="0"/>
                                <w:color w:val="000000"/>
                                <w:sz w:val="20"/>
                                <w:szCs w:val="20"/>
                                <w:lang w:val="kk-KZ"/>
                              </w:rPr>
                              <w:t>О</w:t>
                            </w:r>
                            <w:r w:rsidRPr="000114A3">
                              <w:rPr>
                                <w:b w:val="0"/>
                                <w:color w:val="000000"/>
                                <w:sz w:val="20"/>
                                <w:szCs w:val="20"/>
                              </w:rPr>
                              <w:t>Ж</w:t>
                            </w:r>
                          </w:p>
                          <w:p w:rsidR="00B549B1" w:rsidRPr="000114A3" w:rsidRDefault="00B549B1" w:rsidP="00B549B1">
                            <w:pPr>
                              <w:pStyle w:val="1Title"/>
                              <w:rPr>
                                <w:color w:val="000000"/>
                                <w:sz w:val="20"/>
                                <w:szCs w:val="20"/>
                                <w:lang w:val="kk-KZ"/>
                              </w:rPr>
                            </w:pPr>
                            <w:r w:rsidRPr="000114A3">
                              <w:rPr>
                                <w:color w:val="000000"/>
                                <w:sz w:val="20"/>
                                <w:szCs w:val="20"/>
                              </w:rPr>
                              <w:t>МА</w:t>
                            </w:r>
                            <w:r w:rsidRPr="000114A3">
                              <w:rPr>
                                <w:color w:val="000000"/>
                                <w:sz w:val="20"/>
                                <w:szCs w:val="20"/>
                                <w:lang w:val="kk-KZ"/>
                              </w:rPr>
                              <w:t>ҚАЛА АТАУЫ</w:t>
                            </w:r>
                          </w:p>
                          <w:p w:rsidR="00B549B1" w:rsidRPr="000114A3" w:rsidRDefault="00B549B1" w:rsidP="00B549B1">
                            <w:pPr>
                              <w:pStyle w:val="1Title"/>
                              <w:rPr>
                                <w:color w:val="000000"/>
                                <w:sz w:val="20"/>
                                <w:szCs w:val="20"/>
                              </w:rPr>
                            </w:pPr>
                          </w:p>
                          <w:p w:rsidR="00B549B1" w:rsidRPr="000114A3" w:rsidRDefault="00B549B1" w:rsidP="00B549B1">
                            <w:pPr>
                              <w:pStyle w:val="2Authors"/>
                              <w:spacing w:after="0"/>
                              <w:rPr>
                                <w:rStyle w:val="2Authors2"/>
                                <w:color w:val="000000"/>
                                <w:sz w:val="20"/>
                                <w:szCs w:val="20"/>
                                <w:lang w:val="ru-RU"/>
                              </w:rPr>
                            </w:pPr>
                            <w:r w:rsidRPr="000114A3">
                              <w:rPr>
                                <w:rStyle w:val="2Authors2"/>
                                <w:color w:val="000000"/>
                                <w:sz w:val="20"/>
                                <w:szCs w:val="20"/>
                                <w:vertAlign w:val="superscript"/>
                                <w:lang w:val="ru-RU"/>
                              </w:rPr>
                              <w:t>1</w:t>
                            </w:r>
                            <w:r w:rsidRPr="000114A3">
                              <w:rPr>
                                <w:rStyle w:val="2Authors2"/>
                                <w:color w:val="000000"/>
                                <w:sz w:val="20"/>
                                <w:szCs w:val="20"/>
                                <w:lang w:val="ru-RU"/>
                              </w:rPr>
                              <w:t>Автор</w:t>
                            </w:r>
                            <w:r w:rsidRPr="000114A3">
                              <w:rPr>
                                <w:color w:val="000000"/>
                                <w:sz w:val="20"/>
                                <w:szCs w:val="20"/>
                                <w:lang w:val="ru-RU"/>
                              </w:rPr>
                              <w:t xml:space="preserve">*, </w:t>
                            </w:r>
                            <w:r w:rsidRPr="000114A3">
                              <w:rPr>
                                <w:color w:val="000000"/>
                                <w:sz w:val="20"/>
                                <w:szCs w:val="20"/>
                                <w:vertAlign w:val="superscript"/>
                                <w:lang w:val="ru-RU"/>
                              </w:rPr>
                              <w:t>2</w:t>
                            </w:r>
                            <w:r w:rsidRPr="000114A3">
                              <w:rPr>
                                <w:rStyle w:val="2Authors2"/>
                                <w:color w:val="000000"/>
                                <w:sz w:val="20"/>
                                <w:szCs w:val="20"/>
                                <w:lang w:val="ru-RU"/>
                              </w:rPr>
                              <w:t>Автор</w:t>
                            </w:r>
                          </w:p>
                          <w:p w:rsidR="00B549B1" w:rsidRPr="000114A3" w:rsidRDefault="00B549B1" w:rsidP="00B549B1">
                            <w:pPr>
                              <w:pStyle w:val="2Authors"/>
                              <w:spacing w:after="0"/>
                              <w:rPr>
                                <w:rStyle w:val="2Authors2"/>
                                <w:color w:val="000000"/>
                                <w:sz w:val="20"/>
                                <w:szCs w:val="20"/>
                                <w:lang w:val="ru-RU"/>
                              </w:rPr>
                            </w:pPr>
                            <w:proofErr w:type="spellStart"/>
                            <w:r w:rsidRPr="000114A3">
                              <w:rPr>
                                <w:rStyle w:val="2Authors2"/>
                                <w:b/>
                                <w:color w:val="000000"/>
                                <w:sz w:val="20"/>
                                <w:szCs w:val="20"/>
                                <w:lang w:val="ru-RU"/>
                              </w:rPr>
                              <w:t>Ғылыми</w:t>
                            </w:r>
                            <w:proofErr w:type="spellEnd"/>
                            <w:r w:rsidRPr="000114A3">
                              <w:rPr>
                                <w:rStyle w:val="2Authors2"/>
                                <w:b/>
                                <w:color w:val="000000"/>
                                <w:sz w:val="20"/>
                                <w:szCs w:val="20"/>
                                <w:lang w:val="ru-RU"/>
                              </w:rPr>
                              <w:t xml:space="preserve"> </w:t>
                            </w:r>
                            <w:proofErr w:type="spellStart"/>
                            <w:r w:rsidRPr="000114A3">
                              <w:rPr>
                                <w:rStyle w:val="2Authors2"/>
                                <w:b/>
                                <w:color w:val="000000"/>
                                <w:sz w:val="20"/>
                                <w:szCs w:val="20"/>
                                <w:lang w:val="ru-RU"/>
                              </w:rPr>
                              <w:t>жетекші</w:t>
                            </w:r>
                            <w:proofErr w:type="spellEnd"/>
                            <w:r w:rsidRPr="000114A3">
                              <w:rPr>
                                <w:rStyle w:val="2Authors2"/>
                                <w:b/>
                                <w:color w:val="000000"/>
                                <w:sz w:val="20"/>
                                <w:szCs w:val="20"/>
                                <w:lang w:val="ru-RU"/>
                              </w:rPr>
                              <w:t>:</w:t>
                            </w:r>
                            <w:r w:rsidRPr="000114A3">
                              <w:rPr>
                                <w:rStyle w:val="2Authors2"/>
                                <w:color w:val="000000"/>
                                <w:sz w:val="20"/>
                                <w:szCs w:val="20"/>
                                <w:lang w:val="ru-RU"/>
                              </w:rPr>
                              <w:t xml:space="preserve"> </w:t>
                            </w:r>
                            <w:proofErr w:type="spellStart"/>
                            <w:r w:rsidRPr="000114A3">
                              <w:rPr>
                                <w:rStyle w:val="2Authors2"/>
                                <w:color w:val="000000"/>
                                <w:sz w:val="20"/>
                                <w:szCs w:val="20"/>
                                <w:lang w:val="ru-RU"/>
                              </w:rPr>
                              <w:t>аты-жөні</w:t>
                            </w:r>
                            <w:proofErr w:type="spellEnd"/>
                            <w:r w:rsidRPr="000114A3">
                              <w:rPr>
                                <w:rStyle w:val="2Authors2"/>
                                <w:color w:val="000000"/>
                                <w:sz w:val="20"/>
                                <w:szCs w:val="20"/>
                                <w:lang w:val="ru-RU"/>
                              </w:rPr>
                              <w:t xml:space="preserve">, </w:t>
                            </w:r>
                            <w:proofErr w:type="spellStart"/>
                            <w:r w:rsidRPr="000114A3">
                              <w:rPr>
                                <w:rStyle w:val="2Authors2"/>
                                <w:color w:val="000000"/>
                                <w:sz w:val="20"/>
                                <w:szCs w:val="20"/>
                                <w:lang w:val="ru-RU"/>
                              </w:rPr>
                              <w:t>ғылыми</w:t>
                            </w:r>
                            <w:proofErr w:type="spellEnd"/>
                            <w:r w:rsidRPr="000114A3">
                              <w:rPr>
                                <w:rStyle w:val="2Authors2"/>
                                <w:color w:val="000000"/>
                                <w:sz w:val="20"/>
                                <w:szCs w:val="20"/>
                                <w:lang w:val="ru-RU"/>
                              </w:rPr>
                              <w:t xml:space="preserve"> </w:t>
                            </w:r>
                            <w:proofErr w:type="spellStart"/>
                            <w:r w:rsidRPr="000114A3">
                              <w:rPr>
                                <w:rStyle w:val="2Authors2"/>
                                <w:color w:val="000000"/>
                                <w:sz w:val="20"/>
                                <w:szCs w:val="20"/>
                                <w:lang w:val="ru-RU"/>
                              </w:rPr>
                              <w:t>атағы</w:t>
                            </w:r>
                            <w:proofErr w:type="spellEnd"/>
                            <w:r w:rsidRPr="000114A3">
                              <w:rPr>
                                <w:rStyle w:val="2Authors2"/>
                                <w:color w:val="000000"/>
                                <w:sz w:val="20"/>
                                <w:szCs w:val="20"/>
                                <w:lang w:val="ru-RU"/>
                              </w:rPr>
                              <w:t xml:space="preserve">, </w:t>
                            </w:r>
                            <w:proofErr w:type="spellStart"/>
                            <w:r w:rsidRPr="000114A3">
                              <w:rPr>
                                <w:rStyle w:val="2Authors2"/>
                                <w:color w:val="000000"/>
                                <w:sz w:val="20"/>
                                <w:szCs w:val="20"/>
                                <w:lang w:val="ru-RU"/>
                              </w:rPr>
                              <w:t>дәрежесі</w:t>
                            </w:r>
                            <w:proofErr w:type="spellEnd"/>
                          </w:p>
                          <w:p w:rsidR="00B549B1" w:rsidRPr="000114A3" w:rsidRDefault="00B549B1" w:rsidP="00B549B1">
                            <w:pPr>
                              <w:pStyle w:val="2Authors"/>
                              <w:spacing w:after="0"/>
                              <w:rPr>
                                <w:color w:val="000000"/>
                                <w:sz w:val="20"/>
                                <w:szCs w:val="20"/>
                                <w:lang w:val="ru-RU"/>
                              </w:rPr>
                            </w:pPr>
                          </w:p>
                          <w:p w:rsidR="00B549B1" w:rsidRPr="000114A3" w:rsidRDefault="00B549B1" w:rsidP="00B549B1">
                            <w:pPr>
                              <w:pStyle w:val="3Affiliations"/>
                              <w:rPr>
                                <w:color w:val="000000"/>
                                <w:sz w:val="20"/>
                                <w:szCs w:val="20"/>
                                <w:lang w:val="ru-RU"/>
                              </w:rPr>
                            </w:pPr>
                            <w:r w:rsidRPr="000114A3">
                              <w:rPr>
                                <w:color w:val="000000"/>
                                <w:sz w:val="20"/>
                                <w:szCs w:val="20"/>
                                <w:vertAlign w:val="superscript"/>
                                <w:lang w:val="ru-RU"/>
                              </w:rPr>
                              <w:t>1</w:t>
                            </w:r>
                            <w:r w:rsidRPr="000114A3">
                              <w:rPr>
                                <w:color w:val="000000"/>
                                <w:sz w:val="20"/>
                                <w:szCs w:val="20"/>
                                <w:lang w:val="ru-RU"/>
                              </w:rPr>
                              <w:t xml:space="preserve">Аманжолов </w:t>
                            </w:r>
                            <w:proofErr w:type="spellStart"/>
                            <w:r w:rsidRPr="000114A3">
                              <w:rPr>
                                <w:color w:val="000000"/>
                                <w:sz w:val="20"/>
                                <w:szCs w:val="20"/>
                                <w:lang w:val="ru-RU"/>
                              </w:rPr>
                              <w:t>университеті</w:t>
                            </w:r>
                            <w:proofErr w:type="spellEnd"/>
                            <w:r w:rsidRPr="000114A3">
                              <w:rPr>
                                <w:color w:val="000000"/>
                                <w:sz w:val="20"/>
                                <w:szCs w:val="20"/>
                                <w:lang w:val="ru-RU"/>
                              </w:rPr>
                              <w:t xml:space="preserve">, </w:t>
                            </w:r>
                            <w:proofErr w:type="spellStart"/>
                            <w:r w:rsidRPr="000114A3">
                              <w:rPr>
                                <w:color w:val="000000"/>
                                <w:sz w:val="20"/>
                                <w:szCs w:val="20"/>
                                <w:lang w:val="ru-RU"/>
                              </w:rPr>
                              <w:t>Өскемен</w:t>
                            </w:r>
                            <w:proofErr w:type="spellEnd"/>
                            <w:r w:rsidRPr="000114A3">
                              <w:rPr>
                                <w:color w:val="000000"/>
                                <w:sz w:val="20"/>
                                <w:szCs w:val="20"/>
                                <w:lang w:val="ru-RU"/>
                              </w:rPr>
                              <w:t xml:space="preserve"> қ., </w:t>
                            </w:r>
                            <w:proofErr w:type="spellStart"/>
                            <w:r w:rsidRPr="000114A3">
                              <w:rPr>
                                <w:color w:val="000000"/>
                                <w:sz w:val="20"/>
                                <w:szCs w:val="20"/>
                                <w:lang w:val="ru-RU"/>
                              </w:rPr>
                              <w:t>Қазақстан</w:t>
                            </w:r>
                            <w:proofErr w:type="spellEnd"/>
                          </w:p>
                          <w:p w:rsidR="00B549B1" w:rsidRPr="000114A3" w:rsidRDefault="00B549B1" w:rsidP="00B549B1">
                            <w:pPr>
                              <w:pStyle w:val="3Affiliations"/>
                              <w:rPr>
                                <w:color w:val="000000"/>
                                <w:sz w:val="20"/>
                                <w:szCs w:val="20"/>
                                <w:lang w:val="ru-RU"/>
                              </w:rPr>
                            </w:pPr>
                            <w:r w:rsidRPr="000114A3">
                              <w:rPr>
                                <w:color w:val="000000"/>
                                <w:sz w:val="20"/>
                                <w:szCs w:val="20"/>
                                <w:vertAlign w:val="superscript"/>
                                <w:lang w:val="ru-RU"/>
                              </w:rPr>
                              <w:t>2</w:t>
                            </w:r>
                            <w:r w:rsidRPr="000114A3">
                              <w:rPr>
                                <w:color w:val="000000"/>
                                <w:sz w:val="20"/>
                                <w:szCs w:val="20"/>
                                <w:lang w:val="ru-RU"/>
                              </w:rPr>
                              <w:t xml:space="preserve">Университет, </w:t>
                            </w:r>
                            <w:proofErr w:type="spellStart"/>
                            <w:r w:rsidRPr="000114A3">
                              <w:rPr>
                                <w:color w:val="000000"/>
                                <w:sz w:val="20"/>
                                <w:szCs w:val="20"/>
                                <w:lang w:val="ru-RU"/>
                              </w:rPr>
                              <w:t>қала</w:t>
                            </w:r>
                            <w:proofErr w:type="spellEnd"/>
                            <w:r w:rsidRPr="000114A3">
                              <w:rPr>
                                <w:color w:val="000000"/>
                                <w:sz w:val="20"/>
                                <w:szCs w:val="20"/>
                                <w:lang w:val="ru-RU"/>
                              </w:rPr>
                              <w:t>, ел</w:t>
                            </w:r>
                          </w:p>
                          <w:p w:rsidR="00B549B1" w:rsidRPr="000114A3" w:rsidRDefault="00B549B1" w:rsidP="00B549B1">
                            <w:pPr>
                              <w:pStyle w:val="3Affiliations"/>
                              <w:rPr>
                                <w:color w:val="000000"/>
                                <w:sz w:val="20"/>
                                <w:szCs w:val="20"/>
                                <w:lang w:val="ru-RU"/>
                              </w:rPr>
                            </w:pPr>
                            <w:proofErr w:type="gramStart"/>
                            <w:r w:rsidRPr="000114A3">
                              <w:rPr>
                                <w:color w:val="000000"/>
                                <w:sz w:val="20"/>
                                <w:szCs w:val="20"/>
                              </w:rPr>
                              <w:t>e</w:t>
                            </w:r>
                            <w:r w:rsidRPr="000114A3">
                              <w:rPr>
                                <w:color w:val="000000"/>
                                <w:sz w:val="20"/>
                                <w:szCs w:val="20"/>
                                <w:lang w:val="ru-RU"/>
                              </w:rPr>
                              <w:t>-</w:t>
                            </w:r>
                            <w:r w:rsidRPr="000114A3">
                              <w:rPr>
                                <w:color w:val="000000"/>
                                <w:sz w:val="20"/>
                                <w:szCs w:val="20"/>
                              </w:rPr>
                              <w:t>mail</w:t>
                            </w:r>
                            <w:proofErr w:type="gramEnd"/>
                            <w:r w:rsidRPr="000114A3">
                              <w:rPr>
                                <w:color w:val="000000"/>
                                <w:sz w:val="20"/>
                                <w:szCs w:val="20"/>
                                <w:lang w:val="ru-RU"/>
                              </w:rPr>
                              <w:t xml:space="preserve">: </w:t>
                            </w:r>
                          </w:p>
                          <w:p w:rsidR="00B549B1" w:rsidRPr="000114A3" w:rsidRDefault="00B549B1" w:rsidP="00B549B1">
                            <w:pPr>
                              <w:spacing w:after="0" w:line="240" w:lineRule="auto"/>
                              <w:jc w:val="center"/>
                              <w:rPr>
                                <w:rFonts w:ascii="Times New Roman" w:hAnsi="Times New Roman"/>
                                <w:b/>
                                <w:i/>
                                <w:color w:val="000000"/>
                                <w:sz w:val="20"/>
                                <w:szCs w:val="20"/>
                              </w:rPr>
                            </w:pPr>
                            <w:r w:rsidRPr="000114A3">
                              <w:rPr>
                                <w:rFonts w:ascii="Times New Roman" w:hAnsi="Times New Roman"/>
                                <w:b/>
                                <w:i/>
                                <w:color w:val="000000"/>
                                <w:sz w:val="20"/>
                                <w:szCs w:val="20"/>
                              </w:rPr>
                              <w:t xml:space="preserve">бос </w:t>
                            </w:r>
                            <w:proofErr w:type="spellStart"/>
                            <w:r w:rsidRPr="000114A3">
                              <w:rPr>
                                <w:rFonts w:ascii="Times New Roman" w:hAnsi="Times New Roman"/>
                                <w:b/>
                                <w:i/>
                                <w:color w:val="000000"/>
                                <w:sz w:val="20"/>
                                <w:szCs w:val="20"/>
                              </w:rPr>
                              <w:t>орын</w:t>
                            </w:r>
                            <w:proofErr w:type="spellEnd"/>
                          </w:p>
                          <w:p w:rsidR="00B549B1" w:rsidRPr="000114A3" w:rsidRDefault="00B549B1" w:rsidP="00B549B1">
                            <w:pPr>
                              <w:spacing w:after="0" w:line="240" w:lineRule="auto"/>
                              <w:ind w:firstLine="426"/>
                              <w:rPr>
                                <w:rFonts w:ascii="Times New Roman" w:hAnsi="Times New Roman"/>
                                <w:color w:val="000000"/>
                                <w:sz w:val="20"/>
                                <w:szCs w:val="20"/>
                              </w:rPr>
                            </w:pPr>
                          </w:p>
                          <w:p w:rsidR="00B549B1" w:rsidRPr="000114A3" w:rsidRDefault="00B549B1" w:rsidP="00B549B1">
                            <w:pPr>
                              <w:spacing w:after="0" w:line="240" w:lineRule="auto"/>
                              <w:ind w:firstLine="426"/>
                              <w:rPr>
                                <w:rFonts w:ascii="Times New Roman" w:hAnsi="Times New Roman"/>
                                <w:color w:val="000000"/>
                                <w:sz w:val="20"/>
                                <w:szCs w:val="20"/>
                              </w:rPr>
                            </w:pPr>
                            <w:proofErr w:type="spellStart"/>
                            <w:r w:rsidRPr="000114A3">
                              <w:rPr>
                                <w:rFonts w:ascii="Times New Roman" w:hAnsi="Times New Roman"/>
                                <w:color w:val="000000"/>
                                <w:sz w:val="20"/>
                                <w:szCs w:val="20"/>
                              </w:rPr>
                              <w:t>Мәтін</w:t>
                            </w:r>
                            <w:proofErr w:type="spellEnd"/>
                            <w:r w:rsidRPr="000114A3">
                              <w:rPr>
                                <w:rFonts w:ascii="Times New Roman" w:hAnsi="Times New Roman"/>
                                <w:color w:val="000000"/>
                                <w:sz w:val="20"/>
                                <w:szCs w:val="20"/>
                              </w:rPr>
                              <w:t xml:space="preserve"> </w:t>
                            </w:r>
                            <w:proofErr w:type="spellStart"/>
                            <w:r w:rsidRPr="000114A3">
                              <w:rPr>
                                <w:rFonts w:ascii="Times New Roman" w:hAnsi="Times New Roman"/>
                                <w:color w:val="000000"/>
                                <w:sz w:val="20"/>
                                <w:szCs w:val="20"/>
                              </w:rPr>
                              <w:t>Мәтін</w:t>
                            </w:r>
                            <w:proofErr w:type="spellEnd"/>
                            <w:r w:rsidRPr="000114A3">
                              <w:rPr>
                                <w:rFonts w:ascii="Times New Roman" w:hAnsi="Times New Roman"/>
                                <w:color w:val="000000"/>
                                <w:sz w:val="20"/>
                                <w:szCs w:val="20"/>
                              </w:rPr>
                              <w:t xml:space="preserve"> </w:t>
                            </w:r>
                            <w:proofErr w:type="spellStart"/>
                            <w:r w:rsidRPr="000114A3">
                              <w:rPr>
                                <w:rFonts w:ascii="Times New Roman" w:hAnsi="Times New Roman"/>
                                <w:color w:val="000000"/>
                                <w:sz w:val="20"/>
                                <w:szCs w:val="20"/>
                              </w:rPr>
                              <w:t>Мәтін</w:t>
                            </w:r>
                            <w:proofErr w:type="spellEnd"/>
                            <w:r w:rsidRPr="000114A3">
                              <w:rPr>
                                <w:rFonts w:ascii="Times New Roman" w:hAnsi="Times New Roman"/>
                                <w:color w:val="000000"/>
                                <w:sz w:val="20"/>
                                <w:szCs w:val="20"/>
                              </w:rPr>
                              <w:t xml:space="preserve"> </w:t>
                            </w:r>
                            <w:proofErr w:type="spellStart"/>
                            <w:r w:rsidRPr="000114A3">
                              <w:rPr>
                                <w:rFonts w:ascii="Times New Roman" w:hAnsi="Times New Roman"/>
                                <w:color w:val="000000"/>
                                <w:sz w:val="20"/>
                                <w:szCs w:val="20"/>
                              </w:rPr>
                              <w:t>Мәтін</w:t>
                            </w:r>
                            <w:proofErr w:type="spellEnd"/>
                            <w:r w:rsidRPr="000114A3">
                              <w:rPr>
                                <w:rFonts w:ascii="Times New Roman" w:hAnsi="Times New Roman"/>
                                <w:color w:val="000000"/>
                                <w:sz w:val="20"/>
                                <w:szCs w:val="20"/>
                              </w:rPr>
                              <w:t xml:space="preserve"> </w:t>
                            </w:r>
                            <w:proofErr w:type="spellStart"/>
                            <w:r w:rsidRPr="000114A3">
                              <w:rPr>
                                <w:rFonts w:ascii="Times New Roman" w:hAnsi="Times New Roman"/>
                                <w:color w:val="000000"/>
                                <w:sz w:val="20"/>
                                <w:szCs w:val="20"/>
                              </w:rPr>
                              <w:t>Мәтін</w:t>
                            </w:r>
                            <w:proofErr w:type="spellEnd"/>
                            <w:r w:rsidRPr="000114A3">
                              <w:rPr>
                                <w:rFonts w:ascii="Times New Roman" w:hAnsi="Times New Roman"/>
                                <w:color w:val="000000"/>
                                <w:sz w:val="20"/>
                                <w:szCs w:val="20"/>
                              </w:rPr>
                              <w:t xml:space="preserve"> </w:t>
                            </w:r>
                            <w:proofErr w:type="spellStart"/>
                            <w:r w:rsidRPr="000114A3">
                              <w:rPr>
                                <w:rFonts w:ascii="Times New Roman" w:hAnsi="Times New Roman"/>
                                <w:color w:val="000000"/>
                                <w:sz w:val="20"/>
                                <w:szCs w:val="20"/>
                              </w:rPr>
                              <w:t>Мәтін</w:t>
                            </w:r>
                            <w:proofErr w:type="spellEnd"/>
                            <w:r w:rsidRPr="000114A3">
                              <w:rPr>
                                <w:rFonts w:ascii="Times New Roman" w:hAnsi="Times New Roman"/>
                                <w:color w:val="000000"/>
                                <w:sz w:val="20"/>
                                <w:szCs w:val="20"/>
                              </w:rPr>
                              <w:t xml:space="preserve"> </w:t>
                            </w:r>
                            <w:proofErr w:type="spellStart"/>
                            <w:r w:rsidRPr="000114A3">
                              <w:rPr>
                                <w:rFonts w:ascii="Times New Roman" w:hAnsi="Times New Roman"/>
                                <w:color w:val="000000"/>
                                <w:sz w:val="20"/>
                                <w:szCs w:val="20"/>
                              </w:rPr>
                              <w:t>Мәтін</w:t>
                            </w:r>
                            <w:proofErr w:type="spellEnd"/>
                            <w:r w:rsidRPr="000114A3">
                              <w:rPr>
                                <w:rFonts w:ascii="Times New Roman" w:hAnsi="Times New Roman"/>
                                <w:color w:val="000000"/>
                                <w:sz w:val="20"/>
                                <w:szCs w:val="20"/>
                              </w:rPr>
                              <w:t xml:space="preserve"> </w:t>
                            </w:r>
                            <w:proofErr w:type="spellStart"/>
                            <w:r w:rsidRPr="000114A3">
                              <w:rPr>
                                <w:rFonts w:ascii="Times New Roman" w:hAnsi="Times New Roman"/>
                                <w:color w:val="000000"/>
                                <w:sz w:val="20"/>
                                <w:szCs w:val="20"/>
                              </w:rPr>
                              <w:t>Мәтін</w:t>
                            </w:r>
                            <w:proofErr w:type="spellEnd"/>
                            <w:r w:rsidRPr="000114A3">
                              <w:rPr>
                                <w:rFonts w:ascii="Times New Roman" w:hAnsi="Times New Roman"/>
                                <w:color w:val="000000"/>
                                <w:sz w:val="20"/>
                                <w:szCs w:val="20"/>
                              </w:rPr>
                              <w:t xml:space="preserve"> </w:t>
                            </w:r>
                            <w:proofErr w:type="spellStart"/>
                            <w:r w:rsidRPr="000114A3">
                              <w:rPr>
                                <w:rFonts w:ascii="Times New Roman" w:hAnsi="Times New Roman"/>
                                <w:color w:val="000000"/>
                                <w:sz w:val="20"/>
                                <w:szCs w:val="20"/>
                              </w:rPr>
                              <w:t>Мәтін</w:t>
                            </w:r>
                            <w:proofErr w:type="spellEnd"/>
                            <w:r w:rsidRPr="000114A3">
                              <w:rPr>
                                <w:rFonts w:ascii="Times New Roman" w:hAnsi="Times New Roman"/>
                                <w:color w:val="000000"/>
                                <w:sz w:val="20"/>
                                <w:szCs w:val="20"/>
                              </w:rPr>
                              <w:t xml:space="preserve"> </w:t>
                            </w:r>
                            <w:proofErr w:type="spellStart"/>
                            <w:r w:rsidRPr="000114A3">
                              <w:rPr>
                                <w:rFonts w:ascii="Times New Roman" w:hAnsi="Times New Roman"/>
                                <w:color w:val="000000"/>
                                <w:sz w:val="20"/>
                                <w:szCs w:val="20"/>
                              </w:rPr>
                              <w:t>Мәтін</w:t>
                            </w:r>
                            <w:proofErr w:type="spellEnd"/>
                            <w:r w:rsidRPr="000114A3">
                              <w:rPr>
                                <w:rFonts w:ascii="Times New Roman" w:hAnsi="Times New Roman"/>
                                <w:color w:val="000000"/>
                                <w:sz w:val="20"/>
                                <w:szCs w:val="20"/>
                              </w:rPr>
                              <w:t xml:space="preserve"> </w:t>
                            </w:r>
                            <w:proofErr w:type="spellStart"/>
                            <w:r w:rsidRPr="000114A3">
                              <w:rPr>
                                <w:rFonts w:ascii="Times New Roman" w:hAnsi="Times New Roman"/>
                                <w:color w:val="000000"/>
                                <w:sz w:val="20"/>
                                <w:szCs w:val="20"/>
                              </w:rPr>
                              <w:t>Мәтін</w:t>
                            </w:r>
                            <w:proofErr w:type="spellEnd"/>
                            <w:r w:rsidRPr="000114A3">
                              <w:rPr>
                                <w:rFonts w:ascii="Times New Roman" w:hAnsi="Times New Roman"/>
                                <w:color w:val="000000"/>
                                <w:sz w:val="20"/>
                                <w:szCs w:val="20"/>
                              </w:rPr>
                              <w:t xml:space="preserve"> </w:t>
                            </w:r>
                            <w:proofErr w:type="spellStart"/>
                            <w:r w:rsidRPr="000114A3">
                              <w:rPr>
                                <w:rFonts w:ascii="Times New Roman" w:hAnsi="Times New Roman"/>
                                <w:color w:val="000000"/>
                                <w:sz w:val="20"/>
                                <w:szCs w:val="20"/>
                              </w:rPr>
                              <w:t>Мәтін</w:t>
                            </w:r>
                            <w:proofErr w:type="spellEnd"/>
                            <w:r w:rsidRPr="000114A3">
                              <w:rPr>
                                <w:rFonts w:ascii="Times New Roman" w:hAnsi="Times New Roman"/>
                                <w:color w:val="000000"/>
                                <w:sz w:val="20"/>
                                <w:szCs w:val="20"/>
                              </w:rPr>
                              <w:t xml:space="preserve"> </w:t>
                            </w:r>
                            <w:proofErr w:type="spellStart"/>
                            <w:r w:rsidRPr="000114A3">
                              <w:rPr>
                                <w:rFonts w:ascii="Times New Roman" w:hAnsi="Times New Roman"/>
                                <w:color w:val="000000"/>
                                <w:sz w:val="20"/>
                                <w:szCs w:val="20"/>
                              </w:rPr>
                              <w:t>Мәтін</w:t>
                            </w:r>
                            <w:proofErr w:type="spellEnd"/>
                            <w:r w:rsidRPr="000114A3">
                              <w:rPr>
                                <w:rFonts w:ascii="Times New Roman" w:hAnsi="Times New Roman"/>
                                <w:color w:val="000000"/>
                                <w:sz w:val="20"/>
                                <w:szCs w:val="20"/>
                              </w:rPr>
                              <w:t xml:space="preserve"> </w:t>
                            </w:r>
                            <w:proofErr w:type="spellStart"/>
                            <w:r w:rsidRPr="000114A3">
                              <w:rPr>
                                <w:rFonts w:ascii="Times New Roman" w:hAnsi="Times New Roman"/>
                                <w:color w:val="000000"/>
                                <w:sz w:val="20"/>
                                <w:szCs w:val="20"/>
                              </w:rPr>
                              <w:t>Мәтін</w:t>
                            </w:r>
                            <w:proofErr w:type="spellEnd"/>
                            <w:r w:rsidRPr="000114A3">
                              <w:rPr>
                                <w:rFonts w:ascii="Times New Roman" w:hAnsi="Times New Roman"/>
                                <w:color w:val="000000"/>
                                <w:sz w:val="20"/>
                                <w:szCs w:val="20"/>
                              </w:rPr>
                              <w:t xml:space="preserve"> </w:t>
                            </w:r>
                            <w:proofErr w:type="spellStart"/>
                            <w:r w:rsidRPr="000114A3">
                              <w:rPr>
                                <w:rFonts w:ascii="Times New Roman" w:hAnsi="Times New Roman"/>
                                <w:color w:val="000000"/>
                                <w:sz w:val="20"/>
                                <w:szCs w:val="20"/>
                              </w:rPr>
                              <w:t>Мәтін</w:t>
                            </w:r>
                            <w:proofErr w:type="spellEnd"/>
                            <w:r w:rsidRPr="000114A3">
                              <w:rPr>
                                <w:rFonts w:ascii="Times New Roman" w:hAnsi="Times New Roman"/>
                                <w:color w:val="000000"/>
                                <w:sz w:val="20"/>
                                <w:szCs w:val="20"/>
                              </w:rPr>
                              <w:t xml:space="preserve"> </w:t>
                            </w:r>
                            <w:proofErr w:type="spellStart"/>
                            <w:r w:rsidRPr="000114A3">
                              <w:rPr>
                                <w:rFonts w:ascii="Times New Roman" w:hAnsi="Times New Roman"/>
                                <w:color w:val="000000"/>
                                <w:sz w:val="20"/>
                                <w:szCs w:val="20"/>
                              </w:rPr>
                              <w:t>Мәтін</w:t>
                            </w:r>
                            <w:proofErr w:type="spellEnd"/>
                            <w:r w:rsidRPr="000114A3">
                              <w:rPr>
                                <w:rFonts w:ascii="Times New Roman" w:hAnsi="Times New Roman"/>
                                <w:color w:val="000000"/>
                                <w:sz w:val="20"/>
                                <w:szCs w:val="20"/>
                              </w:rPr>
                              <w:t xml:space="preserve"> </w:t>
                            </w:r>
                            <w:proofErr w:type="spellStart"/>
                            <w:r w:rsidRPr="000114A3">
                              <w:rPr>
                                <w:rFonts w:ascii="Times New Roman" w:hAnsi="Times New Roman"/>
                                <w:color w:val="000000"/>
                                <w:sz w:val="20"/>
                                <w:szCs w:val="20"/>
                              </w:rPr>
                              <w:t>Мәтін</w:t>
                            </w:r>
                            <w:proofErr w:type="spellEnd"/>
                            <w:r w:rsidRPr="000114A3">
                              <w:rPr>
                                <w:rFonts w:ascii="Times New Roman" w:hAnsi="Times New Roman"/>
                                <w:color w:val="000000"/>
                                <w:sz w:val="20"/>
                                <w:szCs w:val="20"/>
                              </w:rPr>
                              <w:t xml:space="preserve"> </w:t>
                            </w:r>
                            <w:proofErr w:type="spellStart"/>
                            <w:r w:rsidRPr="000114A3">
                              <w:rPr>
                                <w:rFonts w:ascii="Times New Roman" w:hAnsi="Times New Roman"/>
                                <w:color w:val="000000"/>
                                <w:sz w:val="20"/>
                                <w:szCs w:val="20"/>
                              </w:rPr>
                              <w:t>Мәтін</w:t>
                            </w:r>
                            <w:proofErr w:type="spellEnd"/>
                            <w:r w:rsidRPr="000114A3">
                              <w:rPr>
                                <w:rFonts w:ascii="Times New Roman" w:hAnsi="Times New Roman"/>
                                <w:color w:val="000000"/>
                                <w:sz w:val="20"/>
                                <w:szCs w:val="20"/>
                              </w:rPr>
                              <w:t xml:space="preserve"> </w:t>
                            </w:r>
                          </w:p>
                          <w:p w:rsidR="00B549B1" w:rsidRPr="000114A3" w:rsidRDefault="00B549B1" w:rsidP="00B549B1">
                            <w:pPr>
                              <w:pStyle w:val="Fig"/>
                              <w:spacing w:before="0" w:after="0"/>
                              <w:rPr>
                                <w:color w:val="000000"/>
                                <w:sz w:val="20"/>
                                <w:szCs w:val="20"/>
                              </w:rPr>
                            </w:pPr>
                            <w:r w:rsidRPr="000114A3">
                              <w:rPr>
                                <w:noProof/>
                                <w:color w:val="000000"/>
                                <w:sz w:val="20"/>
                                <w:szCs w:val="20"/>
                                <w:lang w:val="ru-RU" w:eastAsia="ru-RU"/>
                              </w:rPr>
                              <w:drawing>
                                <wp:inline distT="0" distB="0" distL="0" distR="0" wp14:anchorId="3E140DEC" wp14:editId="2266E3B0">
                                  <wp:extent cx="1895475" cy="942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942975"/>
                                          </a:xfrm>
                                          <a:prstGeom prst="rect">
                                            <a:avLst/>
                                          </a:prstGeom>
                                          <a:noFill/>
                                          <a:ln>
                                            <a:noFill/>
                                          </a:ln>
                                        </pic:spPr>
                                      </pic:pic>
                                    </a:graphicData>
                                  </a:graphic>
                                </wp:inline>
                              </w:drawing>
                            </w:r>
                          </w:p>
                          <w:p w:rsidR="00B549B1" w:rsidRPr="000114A3" w:rsidRDefault="00B549B1" w:rsidP="00B549B1">
                            <w:pPr>
                              <w:pStyle w:val="Figcaption"/>
                              <w:rPr>
                                <w:color w:val="000000"/>
                                <w:sz w:val="20"/>
                                <w:szCs w:val="20"/>
                              </w:rPr>
                            </w:pPr>
                            <w:proofErr w:type="spellStart"/>
                            <w:r w:rsidRPr="000114A3">
                              <w:rPr>
                                <w:color w:val="000000"/>
                                <w:sz w:val="20"/>
                                <w:szCs w:val="20"/>
                                <w:lang w:val="ru-RU"/>
                              </w:rPr>
                              <w:t>Сурет</w:t>
                            </w:r>
                            <w:proofErr w:type="spellEnd"/>
                            <w:r w:rsidRPr="000114A3">
                              <w:rPr>
                                <w:color w:val="000000"/>
                                <w:sz w:val="20"/>
                                <w:szCs w:val="20"/>
                              </w:rPr>
                              <w:t xml:space="preserve"> 1– </w:t>
                            </w:r>
                            <w:proofErr w:type="spellStart"/>
                            <w:r w:rsidRPr="000114A3">
                              <w:rPr>
                                <w:color w:val="000000"/>
                                <w:sz w:val="20"/>
                                <w:szCs w:val="20"/>
                                <w:lang w:val="ru-RU"/>
                              </w:rPr>
                              <w:t>Сурет</w:t>
                            </w:r>
                            <w:proofErr w:type="spellEnd"/>
                            <w:r w:rsidRPr="000114A3">
                              <w:rPr>
                                <w:color w:val="000000"/>
                                <w:sz w:val="20"/>
                                <w:szCs w:val="20"/>
                              </w:rPr>
                              <w:t xml:space="preserve"> </w:t>
                            </w:r>
                            <w:proofErr w:type="spellStart"/>
                            <w:r w:rsidRPr="000114A3">
                              <w:rPr>
                                <w:color w:val="000000"/>
                                <w:sz w:val="20"/>
                                <w:szCs w:val="20"/>
                                <w:lang w:val="ru-RU"/>
                              </w:rPr>
                              <w:t>атауы</w:t>
                            </w:r>
                            <w:proofErr w:type="spellEnd"/>
                          </w:p>
                          <w:p w:rsidR="00B549B1" w:rsidRPr="000114A3" w:rsidRDefault="00B549B1" w:rsidP="00B549B1">
                            <w:pPr>
                              <w:pStyle w:val="Referen"/>
                              <w:ind w:firstLine="0"/>
                              <w:jc w:val="center"/>
                              <w:rPr>
                                <w:color w:val="000000"/>
                                <w:sz w:val="20"/>
                                <w:szCs w:val="20"/>
                              </w:rPr>
                            </w:pPr>
                            <w:proofErr w:type="spellStart"/>
                            <w:r w:rsidRPr="000114A3">
                              <w:rPr>
                                <w:color w:val="000000"/>
                                <w:sz w:val="20"/>
                                <w:szCs w:val="20"/>
                                <w:lang w:val="ru-RU"/>
                              </w:rPr>
                              <w:t>Әдебиеттер</w:t>
                            </w:r>
                            <w:proofErr w:type="spellEnd"/>
                            <w:r w:rsidRPr="000114A3">
                              <w:rPr>
                                <w:color w:val="000000"/>
                                <w:sz w:val="20"/>
                                <w:szCs w:val="20"/>
                              </w:rPr>
                              <w:t xml:space="preserve"> </w:t>
                            </w:r>
                            <w:proofErr w:type="spellStart"/>
                            <w:r w:rsidRPr="000114A3">
                              <w:rPr>
                                <w:color w:val="000000"/>
                                <w:sz w:val="20"/>
                                <w:szCs w:val="20"/>
                                <w:lang w:val="ru-RU"/>
                              </w:rPr>
                              <w:t>тізім</w:t>
                            </w:r>
                            <w:proofErr w:type="spellEnd"/>
                          </w:p>
                          <w:p w:rsidR="00B549B1" w:rsidRPr="000114A3" w:rsidRDefault="00B549B1" w:rsidP="00B549B1">
                            <w:pPr>
                              <w:spacing w:after="0" w:line="240" w:lineRule="auto"/>
                              <w:rPr>
                                <w:rFonts w:ascii="Times New Roman" w:hAnsi="Times New Roman"/>
                                <w:color w:val="000000"/>
                                <w:sz w:val="20"/>
                                <w:szCs w:val="20"/>
                                <w:lang w:val="en-GB"/>
                              </w:rPr>
                            </w:pPr>
                            <w:r w:rsidRPr="000114A3">
                              <w:rPr>
                                <w:rFonts w:ascii="Times New Roman" w:hAnsi="Times New Roman"/>
                                <w:color w:val="000000"/>
                                <w:sz w:val="20"/>
                                <w:szCs w:val="20"/>
                                <w:lang w:val="en-GB"/>
                              </w:rPr>
                              <w:t>*</w:t>
                            </w:r>
                            <w:r w:rsidRPr="000114A3">
                              <w:rPr>
                                <w:rFonts w:ascii="Times New Roman" w:hAnsi="Times New Roman"/>
                                <w:color w:val="000000"/>
                                <w:sz w:val="20"/>
                                <w:szCs w:val="20"/>
                                <w:lang w:val="kk-KZ"/>
                              </w:rPr>
                              <w:t>Баяндамашы</w:t>
                            </w:r>
                            <w:r w:rsidRPr="000114A3">
                              <w:rPr>
                                <w:rFonts w:ascii="Times New Roman" w:hAnsi="Times New Roman"/>
                                <w:color w:val="000000"/>
                                <w:sz w:val="20"/>
                                <w:szCs w:val="20"/>
                                <w:lang w:val="en-GB"/>
                              </w:rPr>
                              <w:t xml:space="preserve"> </w:t>
                            </w:r>
                            <w:proofErr w:type="spellStart"/>
                            <w:r w:rsidRPr="000114A3">
                              <w:rPr>
                                <w:rFonts w:ascii="Times New Roman" w:hAnsi="Times New Roman"/>
                                <w:color w:val="000000"/>
                                <w:sz w:val="20"/>
                                <w:szCs w:val="20"/>
                              </w:rPr>
                              <w:t>автордың</w:t>
                            </w:r>
                            <w:proofErr w:type="spellEnd"/>
                            <w:r w:rsidRPr="000114A3">
                              <w:rPr>
                                <w:rFonts w:ascii="Times New Roman" w:hAnsi="Times New Roman"/>
                                <w:color w:val="000000"/>
                                <w:sz w:val="20"/>
                                <w:szCs w:val="20"/>
                                <w:lang w:val="en-GB"/>
                              </w:rPr>
                              <w:t xml:space="preserve"> </w:t>
                            </w:r>
                            <w:proofErr w:type="spellStart"/>
                            <w:r w:rsidRPr="000114A3">
                              <w:rPr>
                                <w:rFonts w:ascii="Times New Roman" w:hAnsi="Times New Roman"/>
                                <w:color w:val="000000"/>
                                <w:sz w:val="20"/>
                                <w:szCs w:val="20"/>
                              </w:rPr>
                              <w:t>астын</w:t>
                            </w:r>
                            <w:proofErr w:type="spellEnd"/>
                            <w:r w:rsidRPr="000114A3">
                              <w:rPr>
                                <w:rFonts w:ascii="Times New Roman" w:hAnsi="Times New Roman"/>
                                <w:color w:val="000000"/>
                                <w:sz w:val="20"/>
                                <w:szCs w:val="20"/>
                                <w:lang w:val="en-GB"/>
                              </w:rPr>
                              <w:t xml:space="preserve"> </w:t>
                            </w:r>
                            <w:proofErr w:type="spellStart"/>
                            <w:r w:rsidRPr="000114A3">
                              <w:rPr>
                                <w:rFonts w:ascii="Times New Roman" w:hAnsi="Times New Roman"/>
                                <w:color w:val="000000"/>
                                <w:sz w:val="20"/>
                                <w:szCs w:val="20"/>
                              </w:rPr>
                              <w:t>сызу</w:t>
                            </w:r>
                            <w:proofErr w:type="spellEnd"/>
                          </w:p>
                        </w:txbxContent>
                      </wps:txbx>
                      <wps:bodyPr rot="0" vert="horz" wrap="square" lIns="91440" tIns="45720" rIns="91440" bIns="45720" anchor="t" anchorCtr="0" upright="1">
                        <a:noAutofit/>
                      </wps:bodyPr>
                    </wps:wsp>
                  </a:graphicData>
                </a:graphic>
              </wp:inline>
            </w:drawing>
          </mc:Choice>
          <mc:Fallback>
            <w:pict>
              <v:shapetype w14:anchorId="50F9283E" id="_x0000_t202" coordsize="21600,21600" o:spt="202" path="m,l,21600r21600,l21600,xe">
                <v:stroke joinstyle="miter"/>
                <v:path gradientshapeok="t" o:connecttype="rect"/>
              </v:shapetype>
              <v:shape id="Надпись 33" o:spid="_x0000_s1026" type="#_x0000_t202" style="width:460.8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" strokeweight="1pt">
                <v:textbox>
                  <w:txbxContent>
                    <w:p w:rsidR="00B549B1" w:rsidRPr="000114A3" w:rsidRDefault="00B549B1" w:rsidP="00B549B1">
                      <w:pPr>
                        <w:pStyle w:val="1Title"/>
                        <w:jc w:val="left"/>
                        <w:rPr>
                          <w:color w:val="000000"/>
                          <w:sz w:val="20"/>
                          <w:szCs w:val="20"/>
                        </w:rPr>
                      </w:pPr>
                      <w:r w:rsidRPr="000114A3">
                        <w:rPr>
                          <w:b w:val="0"/>
                          <w:color w:val="000000"/>
                          <w:sz w:val="20"/>
                          <w:szCs w:val="20"/>
                        </w:rPr>
                        <w:t>Ә</w:t>
                      </w:r>
                      <w:r w:rsidRPr="000114A3">
                        <w:rPr>
                          <w:b w:val="0"/>
                          <w:color w:val="000000"/>
                          <w:sz w:val="20"/>
                          <w:szCs w:val="20"/>
                          <w:lang w:val="kk-KZ"/>
                        </w:rPr>
                        <w:t>О</w:t>
                      </w:r>
                      <w:r w:rsidRPr="000114A3">
                        <w:rPr>
                          <w:b w:val="0"/>
                          <w:color w:val="000000"/>
                          <w:sz w:val="20"/>
                          <w:szCs w:val="20"/>
                        </w:rPr>
                        <w:t>Ж</w:t>
                      </w:r>
                    </w:p>
                    <w:p w:rsidR="00B549B1" w:rsidRPr="000114A3" w:rsidRDefault="00B549B1" w:rsidP="00B549B1">
                      <w:pPr>
                        <w:pStyle w:val="1Title"/>
                        <w:rPr>
                          <w:color w:val="000000"/>
                          <w:sz w:val="20"/>
                          <w:szCs w:val="20"/>
                          <w:lang w:val="kk-KZ"/>
                        </w:rPr>
                      </w:pPr>
                      <w:r w:rsidRPr="000114A3">
                        <w:rPr>
                          <w:color w:val="000000"/>
                          <w:sz w:val="20"/>
                          <w:szCs w:val="20"/>
                        </w:rPr>
                        <w:t>МА</w:t>
                      </w:r>
                      <w:r w:rsidRPr="000114A3">
                        <w:rPr>
                          <w:color w:val="000000"/>
                          <w:sz w:val="20"/>
                          <w:szCs w:val="20"/>
                          <w:lang w:val="kk-KZ"/>
                        </w:rPr>
                        <w:t>ҚАЛА АТАУЫ</w:t>
                      </w:r>
                    </w:p>
                    <w:p w:rsidR="00B549B1" w:rsidRPr="000114A3" w:rsidRDefault="00B549B1" w:rsidP="00B549B1">
                      <w:pPr>
                        <w:pStyle w:val="1Title"/>
                        <w:rPr>
                          <w:color w:val="000000"/>
                          <w:sz w:val="20"/>
                          <w:szCs w:val="20"/>
                        </w:rPr>
                      </w:pPr>
                    </w:p>
                    <w:p w:rsidR="00B549B1" w:rsidRPr="000114A3" w:rsidRDefault="00B549B1" w:rsidP="00B549B1">
                      <w:pPr>
                        <w:pStyle w:val="2Authors"/>
                        <w:spacing w:after="0"/>
                        <w:rPr>
                          <w:rStyle w:val="2Authors2"/>
                          <w:color w:val="000000"/>
                          <w:sz w:val="20"/>
                          <w:szCs w:val="20"/>
                          <w:lang w:val="ru-RU"/>
                        </w:rPr>
                      </w:pPr>
                      <w:r w:rsidRPr="000114A3">
                        <w:rPr>
                          <w:rStyle w:val="2Authors2"/>
                          <w:color w:val="000000"/>
                          <w:sz w:val="20"/>
                          <w:szCs w:val="20"/>
                          <w:vertAlign w:val="superscript"/>
                          <w:lang w:val="ru-RU"/>
                        </w:rPr>
                        <w:t>1</w:t>
                      </w:r>
                      <w:r w:rsidRPr="000114A3">
                        <w:rPr>
                          <w:rStyle w:val="2Authors2"/>
                          <w:color w:val="000000"/>
                          <w:sz w:val="20"/>
                          <w:szCs w:val="20"/>
                          <w:lang w:val="ru-RU"/>
                        </w:rPr>
                        <w:t>Автор</w:t>
                      </w:r>
                      <w:r w:rsidRPr="000114A3">
                        <w:rPr>
                          <w:color w:val="000000"/>
                          <w:sz w:val="20"/>
                          <w:szCs w:val="20"/>
                          <w:lang w:val="ru-RU"/>
                        </w:rPr>
                        <w:t xml:space="preserve">*, </w:t>
                      </w:r>
                      <w:r w:rsidRPr="000114A3">
                        <w:rPr>
                          <w:color w:val="000000"/>
                          <w:sz w:val="20"/>
                          <w:szCs w:val="20"/>
                          <w:vertAlign w:val="superscript"/>
                          <w:lang w:val="ru-RU"/>
                        </w:rPr>
                        <w:t>2</w:t>
                      </w:r>
                      <w:r w:rsidRPr="000114A3">
                        <w:rPr>
                          <w:rStyle w:val="2Authors2"/>
                          <w:color w:val="000000"/>
                          <w:sz w:val="20"/>
                          <w:szCs w:val="20"/>
                          <w:lang w:val="ru-RU"/>
                        </w:rPr>
                        <w:t>Автор</w:t>
                      </w:r>
                    </w:p>
                    <w:p w:rsidR="00B549B1" w:rsidRPr="000114A3" w:rsidRDefault="00B549B1" w:rsidP="00B549B1">
                      <w:pPr>
                        <w:pStyle w:val="2Authors"/>
                        <w:spacing w:after="0"/>
                        <w:rPr>
                          <w:rStyle w:val="2Authors2"/>
                          <w:color w:val="000000"/>
                          <w:sz w:val="20"/>
                          <w:szCs w:val="20"/>
                          <w:lang w:val="ru-RU"/>
                        </w:rPr>
                      </w:pPr>
                      <w:proofErr w:type="spellStart"/>
                      <w:r w:rsidRPr="000114A3">
                        <w:rPr>
                          <w:rStyle w:val="2Authors2"/>
                          <w:b/>
                          <w:color w:val="000000"/>
                          <w:sz w:val="20"/>
                          <w:szCs w:val="20"/>
                          <w:lang w:val="ru-RU"/>
                        </w:rPr>
                        <w:t>Ғылыми</w:t>
                      </w:r>
                      <w:proofErr w:type="spellEnd"/>
                      <w:r w:rsidRPr="000114A3">
                        <w:rPr>
                          <w:rStyle w:val="2Authors2"/>
                          <w:b/>
                          <w:color w:val="000000"/>
                          <w:sz w:val="20"/>
                          <w:szCs w:val="20"/>
                          <w:lang w:val="ru-RU"/>
                        </w:rPr>
                        <w:t xml:space="preserve"> </w:t>
                      </w:r>
                      <w:proofErr w:type="spellStart"/>
                      <w:r w:rsidRPr="000114A3">
                        <w:rPr>
                          <w:rStyle w:val="2Authors2"/>
                          <w:b/>
                          <w:color w:val="000000"/>
                          <w:sz w:val="20"/>
                          <w:szCs w:val="20"/>
                          <w:lang w:val="ru-RU"/>
                        </w:rPr>
                        <w:t>жетекші</w:t>
                      </w:r>
                      <w:proofErr w:type="spellEnd"/>
                      <w:r w:rsidRPr="000114A3">
                        <w:rPr>
                          <w:rStyle w:val="2Authors2"/>
                          <w:b/>
                          <w:color w:val="000000"/>
                          <w:sz w:val="20"/>
                          <w:szCs w:val="20"/>
                          <w:lang w:val="ru-RU"/>
                        </w:rPr>
                        <w:t>:</w:t>
                      </w:r>
                      <w:r w:rsidRPr="000114A3">
                        <w:rPr>
                          <w:rStyle w:val="2Authors2"/>
                          <w:color w:val="000000"/>
                          <w:sz w:val="20"/>
                          <w:szCs w:val="20"/>
                          <w:lang w:val="ru-RU"/>
                        </w:rPr>
                        <w:t xml:space="preserve"> </w:t>
                      </w:r>
                      <w:proofErr w:type="spellStart"/>
                      <w:r w:rsidRPr="000114A3">
                        <w:rPr>
                          <w:rStyle w:val="2Authors2"/>
                          <w:color w:val="000000"/>
                          <w:sz w:val="20"/>
                          <w:szCs w:val="20"/>
                          <w:lang w:val="ru-RU"/>
                        </w:rPr>
                        <w:t>аты-жөні</w:t>
                      </w:r>
                      <w:proofErr w:type="spellEnd"/>
                      <w:r w:rsidRPr="000114A3">
                        <w:rPr>
                          <w:rStyle w:val="2Authors2"/>
                          <w:color w:val="000000"/>
                          <w:sz w:val="20"/>
                          <w:szCs w:val="20"/>
                          <w:lang w:val="ru-RU"/>
                        </w:rPr>
                        <w:t xml:space="preserve">, </w:t>
                      </w:r>
                      <w:proofErr w:type="spellStart"/>
                      <w:r w:rsidRPr="000114A3">
                        <w:rPr>
                          <w:rStyle w:val="2Authors2"/>
                          <w:color w:val="000000"/>
                          <w:sz w:val="20"/>
                          <w:szCs w:val="20"/>
                          <w:lang w:val="ru-RU"/>
                        </w:rPr>
                        <w:t>ғылыми</w:t>
                      </w:r>
                      <w:proofErr w:type="spellEnd"/>
                      <w:r w:rsidRPr="000114A3">
                        <w:rPr>
                          <w:rStyle w:val="2Authors2"/>
                          <w:color w:val="000000"/>
                          <w:sz w:val="20"/>
                          <w:szCs w:val="20"/>
                          <w:lang w:val="ru-RU"/>
                        </w:rPr>
                        <w:t xml:space="preserve"> </w:t>
                      </w:r>
                      <w:proofErr w:type="spellStart"/>
                      <w:r w:rsidRPr="000114A3">
                        <w:rPr>
                          <w:rStyle w:val="2Authors2"/>
                          <w:color w:val="000000"/>
                          <w:sz w:val="20"/>
                          <w:szCs w:val="20"/>
                          <w:lang w:val="ru-RU"/>
                        </w:rPr>
                        <w:t>атағы</w:t>
                      </w:r>
                      <w:proofErr w:type="spellEnd"/>
                      <w:r w:rsidRPr="000114A3">
                        <w:rPr>
                          <w:rStyle w:val="2Authors2"/>
                          <w:color w:val="000000"/>
                          <w:sz w:val="20"/>
                          <w:szCs w:val="20"/>
                          <w:lang w:val="ru-RU"/>
                        </w:rPr>
                        <w:t xml:space="preserve">, </w:t>
                      </w:r>
                      <w:proofErr w:type="spellStart"/>
                      <w:r w:rsidRPr="000114A3">
                        <w:rPr>
                          <w:rStyle w:val="2Authors2"/>
                          <w:color w:val="000000"/>
                          <w:sz w:val="20"/>
                          <w:szCs w:val="20"/>
                          <w:lang w:val="ru-RU"/>
                        </w:rPr>
                        <w:t>дәрежесі</w:t>
                      </w:r>
                      <w:proofErr w:type="spellEnd"/>
                    </w:p>
                    <w:p w:rsidR="00B549B1" w:rsidRPr="000114A3" w:rsidRDefault="00B549B1" w:rsidP="00B549B1">
                      <w:pPr>
                        <w:pStyle w:val="2Authors"/>
                        <w:spacing w:after="0"/>
                        <w:rPr>
                          <w:color w:val="000000"/>
                          <w:sz w:val="20"/>
                          <w:szCs w:val="20"/>
                          <w:lang w:val="ru-RU"/>
                        </w:rPr>
                      </w:pPr>
                    </w:p>
                    <w:p w:rsidR="00B549B1" w:rsidRPr="000114A3" w:rsidRDefault="00B549B1" w:rsidP="00B549B1">
                      <w:pPr>
                        <w:pStyle w:val="3Affiliations"/>
                        <w:rPr>
                          <w:color w:val="000000"/>
                          <w:sz w:val="20"/>
                          <w:szCs w:val="20"/>
                          <w:lang w:val="ru-RU"/>
                        </w:rPr>
                      </w:pPr>
                      <w:r w:rsidRPr="000114A3">
                        <w:rPr>
                          <w:color w:val="000000"/>
                          <w:sz w:val="20"/>
                          <w:szCs w:val="20"/>
                          <w:vertAlign w:val="superscript"/>
                          <w:lang w:val="ru-RU"/>
                        </w:rPr>
                        <w:t>1</w:t>
                      </w:r>
                      <w:r w:rsidRPr="000114A3">
                        <w:rPr>
                          <w:color w:val="000000"/>
                          <w:sz w:val="20"/>
                          <w:szCs w:val="20"/>
                          <w:lang w:val="ru-RU"/>
                        </w:rPr>
                        <w:t xml:space="preserve">Аманжолов </w:t>
                      </w:r>
                      <w:proofErr w:type="spellStart"/>
                      <w:r w:rsidRPr="000114A3">
                        <w:rPr>
                          <w:color w:val="000000"/>
                          <w:sz w:val="20"/>
                          <w:szCs w:val="20"/>
                          <w:lang w:val="ru-RU"/>
                        </w:rPr>
                        <w:t>университеті</w:t>
                      </w:r>
                      <w:proofErr w:type="spellEnd"/>
                      <w:r w:rsidRPr="000114A3">
                        <w:rPr>
                          <w:color w:val="000000"/>
                          <w:sz w:val="20"/>
                          <w:szCs w:val="20"/>
                          <w:lang w:val="ru-RU"/>
                        </w:rPr>
                        <w:t xml:space="preserve">, </w:t>
                      </w:r>
                      <w:proofErr w:type="spellStart"/>
                      <w:r w:rsidRPr="000114A3">
                        <w:rPr>
                          <w:color w:val="000000"/>
                          <w:sz w:val="20"/>
                          <w:szCs w:val="20"/>
                          <w:lang w:val="ru-RU"/>
                        </w:rPr>
                        <w:t>Өскемен</w:t>
                      </w:r>
                      <w:proofErr w:type="spellEnd"/>
                      <w:r w:rsidRPr="000114A3">
                        <w:rPr>
                          <w:color w:val="000000"/>
                          <w:sz w:val="20"/>
                          <w:szCs w:val="20"/>
                          <w:lang w:val="ru-RU"/>
                        </w:rPr>
                        <w:t xml:space="preserve"> қ., </w:t>
                      </w:r>
                      <w:proofErr w:type="spellStart"/>
                      <w:r w:rsidRPr="000114A3">
                        <w:rPr>
                          <w:color w:val="000000"/>
                          <w:sz w:val="20"/>
                          <w:szCs w:val="20"/>
                          <w:lang w:val="ru-RU"/>
                        </w:rPr>
                        <w:t>Қазақстан</w:t>
                      </w:r>
                      <w:proofErr w:type="spellEnd"/>
                    </w:p>
                    <w:p w:rsidR="00B549B1" w:rsidRPr="000114A3" w:rsidRDefault="00B549B1" w:rsidP="00B549B1">
                      <w:pPr>
                        <w:pStyle w:val="3Affiliations"/>
                        <w:rPr>
                          <w:color w:val="000000"/>
                          <w:sz w:val="20"/>
                          <w:szCs w:val="20"/>
                          <w:lang w:val="ru-RU"/>
                        </w:rPr>
                      </w:pPr>
                      <w:r w:rsidRPr="000114A3">
                        <w:rPr>
                          <w:color w:val="000000"/>
                          <w:sz w:val="20"/>
                          <w:szCs w:val="20"/>
                          <w:vertAlign w:val="superscript"/>
                          <w:lang w:val="ru-RU"/>
                        </w:rPr>
                        <w:t>2</w:t>
                      </w:r>
                      <w:r w:rsidRPr="000114A3">
                        <w:rPr>
                          <w:color w:val="000000"/>
                          <w:sz w:val="20"/>
                          <w:szCs w:val="20"/>
                          <w:lang w:val="ru-RU"/>
                        </w:rPr>
                        <w:t xml:space="preserve">Университет, </w:t>
                      </w:r>
                      <w:proofErr w:type="spellStart"/>
                      <w:r w:rsidRPr="000114A3">
                        <w:rPr>
                          <w:color w:val="000000"/>
                          <w:sz w:val="20"/>
                          <w:szCs w:val="20"/>
                          <w:lang w:val="ru-RU"/>
                        </w:rPr>
                        <w:t>қала</w:t>
                      </w:r>
                      <w:proofErr w:type="spellEnd"/>
                      <w:r w:rsidRPr="000114A3">
                        <w:rPr>
                          <w:color w:val="000000"/>
                          <w:sz w:val="20"/>
                          <w:szCs w:val="20"/>
                          <w:lang w:val="ru-RU"/>
                        </w:rPr>
                        <w:t>, ел</w:t>
                      </w:r>
                    </w:p>
                    <w:p w:rsidR="00B549B1" w:rsidRPr="000114A3" w:rsidRDefault="00B549B1" w:rsidP="00B549B1">
                      <w:pPr>
                        <w:pStyle w:val="3Affiliations"/>
                        <w:rPr>
                          <w:color w:val="000000"/>
                          <w:sz w:val="20"/>
                          <w:szCs w:val="20"/>
                          <w:lang w:val="ru-RU"/>
                        </w:rPr>
                      </w:pPr>
                      <w:proofErr w:type="gramStart"/>
                      <w:r w:rsidRPr="000114A3">
                        <w:rPr>
                          <w:color w:val="000000"/>
                          <w:sz w:val="20"/>
                          <w:szCs w:val="20"/>
                        </w:rPr>
                        <w:t>e</w:t>
                      </w:r>
                      <w:r w:rsidRPr="000114A3">
                        <w:rPr>
                          <w:color w:val="000000"/>
                          <w:sz w:val="20"/>
                          <w:szCs w:val="20"/>
                          <w:lang w:val="ru-RU"/>
                        </w:rPr>
                        <w:t>-</w:t>
                      </w:r>
                      <w:r w:rsidRPr="000114A3">
                        <w:rPr>
                          <w:color w:val="000000"/>
                          <w:sz w:val="20"/>
                          <w:szCs w:val="20"/>
                        </w:rPr>
                        <w:t>mail</w:t>
                      </w:r>
                      <w:proofErr w:type="gramEnd"/>
                      <w:r w:rsidRPr="000114A3">
                        <w:rPr>
                          <w:color w:val="000000"/>
                          <w:sz w:val="20"/>
                          <w:szCs w:val="20"/>
                          <w:lang w:val="ru-RU"/>
                        </w:rPr>
                        <w:t xml:space="preserve">: </w:t>
                      </w:r>
                    </w:p>
                    <w:p w:rsidR="00B549B1" w:rsidRPr="000114A3" w:rsidRDefault="00B549B1" w:rsidP="00B549B1">
                      <w:pPr>
                        <w:spacing w:after="0" w:line="240" w:lineRule="auto"/>
                        <w:jc w:val="center"/>
                        <w:rPr>
                          <w:rFonts w:ascii="Times New Roman" w:hAnsi="Times New Roman"/>
                          <w:b/>
                          <w:i/>
                          <w:color w:val="000000"/>
                          <w:sz w:val="20"/>
                          <w:szCs w:val="20"/>
                        </w:rPr>
                      </w:pPr>
                      <w:r w:rsidRPr="000114A3">
                        <w:rPr>
                          <w:rFonts w:ascii="Times New Roman" w:hAnsi="Times New Roman"/>
                          <w:b/>
                          <w:i/>
                          <w:color w:val="000000"/>
                          <w:sz w:val="20"/>
                          <w:szCs w:val="20"/>
                        </w:rPr>
                        <w:t xml:space="preserve">бос </w:t>
                      </w:r>
                      <w:proofErr w:type="spellStart"/>
                      <w:r w:rsidRPr="000114A3">
                        <w:rPr>
                          <w:rFonts w:ascii="Times New Roman" w:hAnsi="Times New Roman"/>
                          <w:b/>
                          <w:i/>
                          <w:color w:val="000000"/>
                          <w:sz w:val="20"/>
                          <w:szCs w:val="20"/>
                        </w:rPr>
                        <w:t>орын</w:t>
                      </w:r>
                      <w:proofErr w:type="spellEnd"/>
                    </w:p>
                    <w:p w:rsidR="00B549B1" w:rsidRPr="000114A3" w:rsidRDefault="00B549B1" w:rsidP="00B549B1">
                      <w:pPr>
                        <w:spacing w:after="0" w:line="240" w:lineRule="auto"/>
                        <w:ind w:firstLine="426"/>
                        <w:rPr>
                          <w:rFonts w:ascii="Times New Roman" w:hAnsi="Times New Roman"/>
                          <w:color w:val="000000"/>
                          <w:sz w:val="20"/>
                          <w:szCs w:val="20"/>
                        </w:rPr>
                      </w:pPr>
                    </w:p>
                    <w:p w:rsidR="00B549B1" w:rsidRPr="000114A3" w:rsidRDefault="00B549B1" w:rsidP="00B549B1">
                      <w:pPr>
                        <w:spacing w:after="0" w:line="240" w:lineRule="auto"/>
                        <w:ind w:firstLine="426"/>
                        <w:rPr>
                          <w:rFonts w:ascii="Times New Roman" w:hAnsi="Times New Roman"/>
                          <w:color w:val="000000"/>
                          <w:sz w:val="20"/>
                          <w:szCs w:val="20"/>
                        </w:rPr>
                      </w:pPr>
                      <w:proofErr w:type="spellStart"/>
                      <w:r w:rsidRPr="000114A3">
                        <w:rPr>
                          <w:rFonts w:ascii="Times New Roman" w:hAnsi="Times New Roman"/>
                          <w:color w:val="000000"/>
                          <w:sz w:val="20"/>
                          <w:szCs w:val="20"/>
                        </w:rPr>
                        <w:t>Мәтін</w:t>
                      </w:r>
                      <w:proofErr w:type="spellEnd"/>
                      <w:r w:rsidRPr="000114A3">
                        <w:rPr>
                          <w:rFonts w:ascii="Times New Roman" w:hAnsi="Times New Roman"/>
                          <w:color w:val="000000"/>
                          <w:sz w:val="20"/>
                          <w:szCs w:val="20"/>
                        </w:rPr>
                        <w:t xml:space="preserve"> </w:t>
                      </w:r>
                      <w:proofErr w:type="spellStart"/>
                      <w:r w:rsidRPr="000114A3">
                        <w:rPr>
                          <w:rFonts w:ascii="Times New Roman" w:hAnsi="Times New Roman"/>
                          <w:color w:val="000000"/>
                          <w:sz w:val="20"/>
                          <w:szCs w:val="20"/>
                        </w:rPr>
                        <w:t>Мәтін</w:t>
                      </w:r>
                      <w:proofErr w:type="spellEnd"/>
                      <w:r w:rsidRPr="000114A3">
                        <w:rPr>
                          <w:rFonts w:ascii="Times New Roman" w:hAnsi="Times New Roman"/>
                          <w:color w:val="000000"/>
                          <w:sz w:val="20"/>
                          <w:szCs w:val="20"/>
                        </w:rPr>
                        <w:t xml:space="preserve"> </w:t>
                      </w:r>
                      <w:proofErr w:type="spellStart"/>
                      <w:r w:rsidRPr="000114A3">
                        <w:rPr>
                          <w:rFonts w:ascii="Times New Roman" w:hAnsi="Times New Roman"/>
                          <w:color w:val="000000"/>
                          <w:sz w:val="20"/>
                          <w:szCs w:val="20"/>
                        </w:rPr>
                        <w:t>Мәтін</w:t>
                      </w:r>
                      <w:proofErr w:type="spellEnd"/>
                      <w:r w:rsidRPr="000114A3">
                        <w:rPr>
                          <w:rFonts w:ascii="Times New Roman" w:hAnsi="Times New Roman"/>
                          <w:color w:val="000000"/>
                          <w:sz w:val="20"/>
                          <w:szCs w:val="20"/>
                        </w:rPr>
                        <w:t xml:space="preserve"> </w:t>
                      </w:r>
                      <w:proofErr w:type="spellStart"/>
                      <w:r w:rsidRPr="000114A3">
                        <w:rPr>
                          <w:rFonts w:ascii="Times New Roman" w:hAnsi="Times New Roman"/>
                          <w:color w:val="000000"/>
                          <w:sz w:val="20"/>
                          <w:szCs w:val="20"/>
                        </w:rPr>
                        <w:t>Мәтін</w:t>
                      </w:r>
                      <w:proofErr w:type="spellEnd"/>
                      <w:r w:rsidRPr="000114A3">
                        <w:rPr>
                          <w:rFonts w:ascii="Times New Roman" w:hAnsi="Times New Roman"/>
                          <w:color w:val="000000"/>
                          <w:sz w:val="20"/>
                          <w:szCs w:val="20"/>
                        </w:rPr>
                        <w:t xml:space="preserve"> </w:t>
                      </w:r>
                      <w:proofErr w:type="spellStart"/>
                      <w:r w:rsidRPr="000114A3">
                        <w:rPr>
                          <w:rFonts w:ascii="Times New Roman" w:hAnsi="Times New Roman"/>
                          <w:color w:val="000000"/>
                          <w:sz w:val="20"/>
                          <w:szCs w:val="20"/>
                        </w:rPr>
                        <w:t>Мәтін</w:t>
                      </w:r>
                      <w:proofErr w:type="spellEnd"/>
                      <w:r w:rsidRPr="000114A3">
                        <w:rPr>
                          <w:rFonts w:ascii="Times New Roman" w:hAnsi="Times New Roman"/>
                          <w:color w:val="000000"/>
                          <w:sz w:val="20"/>
                          <w:szCs w:val="20"/>
                        </w:rPr>
                        <w:t xml:space="preserve"> </w:t>
                      </w:r>
                      <w:proofErr w:type="spellStart"/>
                      <w:r w:rsidRPr="000114A3">
                        <w:rPr>
                          <w:rFonts w:ascii="Times New Roman" w:hAnsi="Times New Roman"/>
                          <w:color w:val="000000"/>
                          <w:sz w:val="20"/>
                          <w:szCs w:val="20"/>
                        </w:rPr>
                        <w:t>Мәтін</w:t>
                      </w:r>
                      <w:proofErr w:type="spellEnd"/>
                      <w:r w:rsidRPr="000114A3">
                        <w:rPr>
                          <w:rFonts w:ascii="Times New Roman" w:hAnsi="Times New Roman"/>
                          <w:color w:val="000000"/>
                          <w:sz w:val="20"/>
                          <w:szCs w:val="20"/>
                        </w:rPr>
                        <w:t xml:space="preserve"> </w:t>
                      </w:r>
                      <w:proofErr w:type="spellStart"/>
                      <w:r w:rsidRPr="000114A3">
                        <w:rPr>
                          <w:rFonts w:ascii="Times New Roman" w:hAnsi="Times New Roman"/>
                          <w:color w:val="000000"/>
                          <w:sz w:val="20"/>
                          <w:szCs w:val="20"/>
                        </w:rPr>
                        <w:t>Мәтін</w:t>
                      </w:r>
                      <w:proofErr w:type="spellEnd"/>
                      <w:r w:rsidRPr="000114A3">
                        <w:rPr>
                          <w:rFonts w:ascii="Times New Roman" w:hAnsi="Times New Roman"/>
                          <w:color w:val="000000"/>
                          <w:sz w:val="20"/>
                          <w:szCs w:val="20"/>
                        </w:rPr>
                        <w:t xml:space="preserve"> </w:t>
                      </w:r>
                      <w:proofErr w:type="spellStart"/>
                      <w:r w:rsidRPr="000114A3">
                        <w:rPr>
                          <w:rFonts w:ascii="Times New Roman" w:hAnsi="Times New Roman"/>
                          <w:color w:val="000000"/>
                          <w:sz w:val="20"/>
                          <w:szCs w:val="20"/>
                        </w:rPr>
                        <w:t>Мәтін</w:t>
                      </w:r>
                      <w:proofErr w:type="spellEnd"/>
                      <w:r w:rsidRPr="000114A3">
                        <w:rPr>
                          <w:rFonts w:ascii="Times New Roman" w:hAnsi="Times New Roman"/>
                          <w:color w:val="000000"/>
                          <w:sz w:val="20"/>
                          <w:szCs w:val="20"/>
                        </w:rPr>
                        <w:t xml:space="preserve"> </w:t>
                      </w:r>
                      <w:proofErr w:type="spellStart"/>
                      <w:r w:rsidRPr="000114A3">
                        <w:rPr>
                          <w:rFonts w:ascii="Times New Roman" w:hAnsi="Times New Roman"/>
                          <w:color w:val="000000"/>
                          <w:sz w:val="20"/>
                          <w:szCs w:val="20"/>
                        </w:rPr>
                        <w:t>Мәтін</w:t>
                      </w:r>
                      <w:proofErr w:type="spellEnd"/>
                      <w:r w:rsidRPr="000114A3">
                        <w:rPr>
                          <w:rFonts w:ascii="Times New Roman" w:hAnsi="Times New Roman"/>
                          <w:color w:val="000000"/>
                          <w:sz w:val="20"/>
                          <w:szCs w:val="20"/>
                        </w:rPr>
                        <w:t xml:space="preserve"> </w:t>
                      </w:r>
                      <w:proofErr w:type="spellStart"/>
                      <w:r w:rsidRPr="000114A3">
                        <w:rPr>
                          <w:rFonts w:ascii="Times New Roman" w:hAnsi="Times New Roman"/>
                          <w:color w:val="000000"/>
                          <w:sz w:val="20"/>
                          <w:szCs w:val="20"/>
                        </w:rPr>
                        <w:t>Мәтін</w:t>
                      </w:r>
                      <w:proofErr w:type="spellEnd"/>
                      <w:r w:rsidRPr="000114A3">
                        <w:rPr>
                          <w:rFonts w:ascii="Times New Roman" w:hAnsi="Times New Roman"/>
                          <w:color w:val="000000"/>
                          <w:sz w:val="20"/>
                          <w:szCs w:val="20"/>
                        </w:rPr>
                        <w:t xml:space="preserve"> </w:t>
                      </w:r>
                      <w:proofErr w:type="spellStart"/>
                      <w:r w:rsidRPr="000114A3">
                        <w:rPr>
                          <w:rFonts w:ascii="Times New Roman" w:hAnsi="Times New Roman"/>
                          <w:color w:val="000000"/>
                          <w:sz w:val="20"/>
                          <w:szCs w:val="20"/>
                        </w:rPr>
                        <w:t>Мәтін</w:t>
                      </w:r>
                      <w:proofErr w:type="spellEnd"/>
                      <w:r w:rsidRPr="000114A3">
                        <w:rPr>
                          <w:rFonts w:ascii="Times New Roman" w:hAnsi="Times New Roman"/>
                          <w:color w:val="000000"/>
                          <w:sz w:val="20"/>
                          <w:szCs w:val="20"/>
                        </w:rPr>
                        <w:t xml:space="preserve"> </w:t>
                      </w:r>
                      <w:proofErr w:type="spellStart"/>
                      <w:r w:rsidRPr="000114A3">
                        <w:rPr>
                          <w:rFonts w:ascii="Times New Roman" w:hAnsi="Times New Roman"/>
                          <w:color w:val="000000"/>
                          <w:sz w:val="20"/>
                          <w:szCs w:val="20"/>
                        </w:rPr>
                        <w:t>Мәтін</w:t>
                      </w:r>
                      <w:proofErr w:type="spellEnd"/>
                      <w:r w:rsidRPr="000114A3">
                        <w:rPr>
                          <w:rFonts w:ascii="Times New Roman" w:hAnsi="Times New Roman"/>
                          <w:color w:val="000000"/>
                          <w:sz w:val="20"/>
                          <w:szCs w:val="20"/>
                        </w:rPr>
                        <w:t xml:space="preserve"> </w:t>
                      </w:r>
                      <w:proofErr w:type="spellStart"/>
                      <w:r w:rsidRPr="000114A3">
                        <w:rPr>
                          <w:rFonts w:ascii="Times New Roman" w:hAnsi="Times New Roman"/>
                          <w:color w:val="000000"/>
                          <w:sz w:val="20"/>
                          <w:szCs w:val="20"/>
                        </w:rPr>
                        <w:t>Мәтін</w:t>
                      </w:r>
                      <w:proofErr w:type="spellEnd"/>
                      <w:r w:rsidRPr="000114A3">
                        <w:rPr>
                          <w:rFonts w:ascii="Times New Roman" w:hAnsi="Times New Roman"/>
                          <w:color w:val="000000"/>
                          <w:sz w:val="20"/>
                          <w:szCs w:val="20"/>
                        </w:rPr>
                        <w:t xml:space="preserve"> </w:t>
                      </w:r>
                      <w:proofErr w:type="spellStart"/>
                      <w:r w:rsidRPr="000114A3">
                        <w:rPr>
                          <w:rFonts w:ascii="Times New Roman" w:hAnsi="Times New Roman"/>
                          <w:color w:val="000000"/>
                          <w:sz w:val="20"/>
                          <w:szCs w:val="20"/>
                        </w:rPr>
                        <w:t>Мәтін</w:t>
                      </w:r>
                      <w:proofErr w:type="spellEnd"/>
                      <w:r w:rsidRPr="000114A3">
                        <w:rPr>
                          <w:rFonts w:ascii="Times New Roman" w:hAnsi="Times New Roman"/>
                          <w:color w:val="000000"/>
                          <w:sz w:val="20"/>
                          <w:szCs w:val="20"/>
                        </w:rPr>
                        <w:t xml:space="preserve"> </w:t>
                      </w:r>
                      <w:proofErr w:type="spellStart"/>
                      <w:r w:rsidRPr="000114A3">
                        <w:rPr>
                          <w:rFonts w:ascii="Times New Roman" w:hAnsi="Times New Roman"/>
                          <w:color w:val="000000"/>
                          <w:sz w:val="20"/>
                          <w:szCs w:val="20"/>
                        </w:rPr>
                        <w:t>Мәтін</w:t>
                      </w:r>
                      <w:proofErr w:type="spellEnd"/>
                      <w:r w:rsidRPr="000114A3">
                        <w:rPr>
                          <w:rFonts w:ascii="Times New Roman" w:hAnsi="Times New Roman"/>
                          <w:color w:val="000000"/>
                          <w:sz w:val="20"/>
                          <w:szCs w:val="20"/>
                        </w:rPr>
                        <w:t xml:space="preserve"> </w:t>
                      </w:r>
                      <w:proofErr w:type="spellStart"/>
                      <w:r w:rsidRPr="000114A3">
                        <w:rPr>
                          <w:rFonts w:ascii="Times New Roman" w:hAnsi="Times New Roman"/>
                          <w:color w:val="000000"/>
                          <w:sz w:val="20"/>
                          <w:szCs w:val="20"/>
                        </w:rPr>
                        <w:t>Мәтін</w:t>
                      </w:r>
                      <w:proofErr w:type="spellEnd"/>
                      <w:r w:rsidRPr="000114A3">
                        <w:rPr>
                          <w:rFonts w:ascii="Times New Roman" w:hAnsi="Times New Roman"/>
                          <w:color w:val="000000"/>
                          <w:sz w:val="20"/>
                          <w:szCs w:val="20"/>
                        </w:rPr>
                        <w:t xml:space="preserve"> </w:t>
                      </w:r>
                      <w:proofErr w:type="spellStart"/>
                      <w:r w:rsidRPr="000114A3">
                        <w:rPr>
                          <w:rFonts w:ascii="Times New Roman" w:hAnsi="Times New Roman"/>
                          <w:color w:val="000000"/>
                          <w:sz w:val="20"/>
                          <w:szCs w:val="20"/>
                        </w:rPr>
                        <w:t>Мәтін</w:t>
                      </w:r>
                      <w:proofErr w:type="spellEnd"/>
                      <w:r w:rsidRPr="000114A3">
                        <w:rPr>
                          <w:rFonts w:ascii="Times New Roman" w:hAnsi="Times New Roman"/>
                          <w:color w:val="000000"/>
                          <w:sz w:val="20"/>
                          <w:szCs w:val="20"/>
                        </w:rPr>
                        <w:t xml:space="preserve"> </w:t>
                      </w:r>
                      <w:proofErr w:type="spellStart"/>
                      <w:r w:rsidRPr="000114A3">
                        <w:rPr>
                          <w:rFonts w:ascii="Times New Roman" w:hAnsi="Times New Roman"/>
                          <w:color w:val="000000"/>
                          <w:sz w:val="20"/>
                          <w:szCs w:val="20"/>
                        </w:rPr>
                        <w:t>Мәтін</w:t>
                      </w:r>
                      <w:proofErr w:type="spellEnd"/>
                      <w:r w:rsidRPr="000114A3">
                        <w:rPr>
                          <w:rFonts w:ascii="Times New Roman" w:hAnsi="Times New Roman"/>
                          <w:color w:val="000000"/>
                          <w:sz w:val="20"/>
                          <w:szCs w:val="20"/>
                        </w:rPr>
                        <w:t xml:space="preserve"> </w:t>
                      </w:r>
                    </w:p>
                    <w:p w:rsidR="00B549B1" w:rsidRPr="000114A3" w:rsidRDefault="00B549B1" w:rsidP="00B549B1">
                      <w:pPr>
                        <w:pStyle w:val="Fig"/>
                        <w:spacing w:before="0" w:after="0"/>
                        <w:rPr>
                          <w:color w:val="000000"/>
                          <w:sz w:val="20"/>
                          <w:szCs w:val="20"/>
                        </w:rPr>
                      </w:pPr>
                      <w:r w:rsidRPr="000114A3">
                        <w:rPr>
                          <w:noProof/>
                          <w:color w:val="000000"/>
                          <w:sz w:val="20"/>
                          <w:szCs w:val="20"/>
                          <w:lang w:val="ru-RU" w:eastAsia="ru-RU"/>
                        </w:rPr>
                        <w:drawing>
                          <wp:inline distT="0" distB="0" distL="0" distR="0" wp14:anchorId="3E140DEC" wp14:editId="2266E3B0">
                            <wp:extent cx="1895475" cy="942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942975"/>
                                    </a:xfrm>
                                    <a:prstGeom prst="rect">
                                      <a:avLst/>
                                    </a:prstGeom>
                                    <a:noFill/>
                                    <a:ln>
                                      <a:noFill/>
                                    </a:ln>
                                  </pic:spPr>
                                </pic:pic>
                              </a:graphicData>
                            </a:graphic>
                          </wp:inline>
                        </w:drawing>
                      </w:r>
                    </w:p>
                    <w:p w:rsidR="00B549B1" w:rsidRPr="000114A3" w:rsidRDefault="00B549B1" w:rsidP="00B549B1">
                      <w:pPr>
                        <w:pStyle w:val="Figcaption"/>
                        <w:rPr>
                          <w:color w:val="000000"/>
                          <w:sz w:val="20"/>
                          <w:szCs w:val="20"/>
                        </w:rPr>
                      </w:pPr>
                      <w:proofErr w:type="spellStart"/>
                      <w:r w:rsidRPr="000114A3">
                        <w:rPr>
                          <w:color w:val="000000"/>
                          <w:sz w:val="20"/>
                          <w:szCs w:val="20"/>
                          <w:lang w:val="ru-RU"/>
                        </w:rPr>
                        <w:t>Сурет</w:t>
                      </w:r>
                      <w:proofErr w:type="spellEnd"/>
                      <w:r w:rsidRPr="000114A3">
                        <w:rPr>
                          <w:color w:val="000000"/>
                          <w:sz w:val="20"/>
                          <w:szCs w:val="20"/>
                        </w:rPr>
                        <w:t xml:space="preserve"> 1– </w:t>
                      </w:r>
                      <w:proofErr w:type="spellStart"/>
                      <w:r w:rsidRPr="000114A3">
                        <w:rPr>
                          <w:color w:val="000000"/>
                          <w:sz w:val="20"/>
                          <w:szCs w:val="20"/>
                          <w:lang w:val="ru-RU"/>
                        </w:rPr>
                        <w:t>Сурет</w:t>
                      </w:r>
                      <w:proofErr w:type="spellEnd"/>
                      <w:r w:rsidRPr="000114A3">
                        <w:rPr>
                          <w:color w:val="000000"/>
                          <w:sz w:val="20"/>
                          <w:szCs w:val="20"/>
                        </w:rPr>
                        <w:t xml:space="preserve"> </w:t>
                      </w:r>
                      <w:proofErr w:type="spellStart"/>
                      <w:r w:rsidRPr="000114A3">
                        <w:rPr>
                          <w:color w:val="000000"/>
                          <w:sz w:val="20"/>
                          <w:szCs w:val="20"/>
                          <w:lang w:val="ru-RU"/>
                        </w:rPr>
                        <w:t>атауы</w:t>
                      </w:r>
                      <w:proofErr w:type="spellEnd"/>
                    </w:p>
                    <w:p w:rsidR="00B549B1" w:rsidRPr="000114A3" w:rsidRDefault="00B549B1" w:rsidP="00B549B1">
                      <w:pPr>
                        <w:pStyle w:val="Referen"/>
                        <w:ind w:firstLine="0"/>
                        <w:jc w:val="center"/>
                        <w:rPr>
                          <w:color w:val="000000"/>
                          <w:sz w:val="20"/>
                          <w:szCs w:val="20"/>
                        </w:rPr>
                      </w:pPr>
                      <w:proofErr w:type="spellStart"/>
                      <w:r w:rsidRPr="000114A3">
                        <w:rPr>
                          <w:color w:val="000000"/>
                          <w:sz w:val="20"/>
                          <w:szCs w:val="20"/>
                          <w:lang w:val="ru-RU"/>
                        </w:rPr>
                        <w:t>Әдебиеттер</w:t>
                      </w:r>
                      <w:proofErr w:type="spellEnd"/>
                      <w:r w:rsidRPr="000114A3">
                        <w:rPr>
                          <w:color w:val="000000"/>
                          <w:sz w:val="20"/>
                          <w:szCs w:val="20"/>
                        </w:rPr>
                        <w:t xml:space="preserve"> </w:t>
                      </w:r>
                      <w:proofErr w:type="spellStart"/>
                      <w:r w:rsidRPr="000114A3">
                        <w:rPr>
                          <w:color w:val="000000"/>
                          <w:sz w:val="20"/>
                          <w:szCs w:val="20"/>
                          <w:lang w:val="ru-RU"/>
                        </w:rPr>
                        <w:t>тізім</w:t>
                      </w:r>
                      <w:proofErr w:type="spellEnd"/>
                    </w:p>
                    <w:p w:rsidR="00B549B1" w:rsidRPr="000114A3" w:rsidRDefault="00B549B1" w:rsidP="00B549B1">
                      <w:pPr>
                        <w:spacing w:after="0" w:line="240" w:lineRule="auto"/>
                        <w:rPr>
                          <w:rFonts w:ascii="Times New Roman" w:hAnsi="Times New Roman"/>
                          <w:color w:val="000000"/>
                          <w:sz w:val="20"/>
                          <w:szCs w:val="20"/>
                          <w:lang w:val="en-GB"/>
                        </w:rPr>
                      </w:pPr>
                      <w:r w:rsidRPr="000114A3">
                        <w:rPr>
                          <w:rFonts w:ascii="Times New Roman" w:hAnsi="Times New Roman"/>
                          <w:color w:val="000000"/>
                          <w:sz w:val="20"/>
                          <w:szCs w:val="20"/>
                          <w:lang w:val="en-GB"/>
                        </w:rPr>
                        <w:t>*</w:t>
                      </w:r>
                      <w:r w:rsidRPr="000114A3">
                        <w:rPr>
                          <w:rFonts w:ascii="Times New Roman" w:hAnsi="Times New Roman"/>
                          <w:color w:val="000000"/>
                          <w:sz w:val="20"/>
                          <w:szCs w:val="20"/>
                          <w:lang w:val="kk-KZ"/>
                        </w:rPr>
                        <w:t>Баяндамашы</w:t>
                      </w:r>
                      <w:r w:rsidRPr="000114A3">
                        <w:rPr>
                          <w:rFonts w:ascii="Times New Roman" w:hAnsi="Times New Roman"/>
                          <w:color w:val="000000"/>
                          <w:sz w:val="20"/>
                          <w:szCs w:val="20"/>
                          <w:lang w:val="en-GB"/>
                        </w:rPr>
                        <w:t xml:space="preserve"> </w:t>
                      </w:r>
                      <w:proofErr w:type="spellStart"/>
                      <w:r w:rsidRPr="000114A3">
                        <w:rPr>
                          <w:rFonts w:ascii="Times New Roman" w:hAnsi="Times New Roman"/>
                          <w:color w:val="000000"/>
                          <w:sz w:val="20"/>
                          <w:szCs w:val="20"/>
                        </w:rPr>
                        <w:t>автордың</w:t>
                      </w:r>
                      <w:proofErr w:type="spellEnd"/>
                      <w:r w:rsidRPr="000114A3">
                        <w:rPr>
                          <w:rFonts w:ascii="Times New Roman" w:hAnsi="Times New Roman"/>
                          <w:color w:val="000000"/>
                          <w:sz w:val="20"/>
                          <w:szCs w:val="20"/>
                          <w:lang w:val="en-GB"/>
                        </w:rPr>
                        <w:t xml:space="preserve"> </w:t>
                      </w:r>
                      <w:proofErr w:type="spellStart"/>
                      <w:r w:rsidRPr="000114A3">
                        <w:rPr>
                          <w:rFonts w:ascii="Times New Roman" w:hAnsi="Times New Roman"/>
                          <w:color w:val="000000"/>
                          <w:sz w:val="20"/>
                          <w:szCs w:val="20"/>
                        </w:rPr>
                        <w:t>астын</w:t>
                      </w:r>
                      <w:proofErr w:type="spellEnd"/>
                      <w:r w:rsidRPr="000114A3">
                        <w:rPr>
                          <w:rFonts w:ascii="Times New Roman" w:hAnsi="Times New Roman"/>
                          <w:color w:val="000000"/>
                          <w:sz w:val="20"/>
                          <w:szCs w:val="20"/>
                          <w:lang w:val="en-GB"/>
                        </w:rPr>
                        <w:t xml:space="preserve"> </w:t>
                      </w:r>
                      <w:proofErr w:type="spellStart"/>
                      <w:r w:rsidRPr="000114A3">
                        <w:rPr>
                          <w:rFonts w:ascii="Times New Roman" w:hAnsi="Times New Roman"/>
                          <w:color w:val="000000"/>
                          <w:sz w:val="20"/>
                          <w:szCs w:val="20"/>
                        </w:rPr>
                        <w:t>сызу</w:t>
                      </w:r>
                      <w:proofErr w:type="spellEnd"/>
                    </w:p>
                  </w:txbxContent>
                </v:textbox>
                <w10:anchorlock/>
              </v:shape>
            </w:pict>
          </mc:Fallback>
        </mc:AlternateContent>
      </w:r>
    </w:p>
    <w:p w:rsidR="00B549B1" w:rsidRPr="00FA4B70" w:rsidRDefault="00B549B1" w:rsidP="0022173F">
      <w:pPr>
        <w:widowControl w:val="0"/>
        <w:spacing w:after="0" w:line="240" w:lineRule="auto"/>
        <w:jc w:val="center"/>
        <w:rPr>
          <w:rFonts w:ascii="Times New Roman" w:hAnsi="Times New Roman"/>
          <w:b/>
          <w:smallCaps/>
          <w:sz w:val="24"/>
          <w:szCs w:val="24"/>
        </w:rPr>
      </w:pPr>
    </w:p>
    <w:p w:rsidR="0075710D" w:rsidRPr="00BB7FF5" w:rsidRDefault="0075710D" w:rsidP="0075710D">
      <w:pPr>
        <w:tabs>
          <w:tab w:val="left" w:pos="0"/>
        </w:tabs>
        <w:spacing w:after="0" w:line="240" w:lineRule="auto"/>
        <w:ind w:firstLine="567"/>
        <w:rPr>
          <w:rFonts w:ascii="Times New Roman" w:hAnsi="Times New Roman"/>
          <w:b/>
          <w:sz w:val="24"/>
          <w:szCs w:val="24"/>
          <w:lang w:val="kk-KZ"/>
        </w:rPr>
      </w:pPr>
      <w:r w:rsidRPr="00BB7FF5">
        <w:rPr>
          <w:rFonts w:ascii="Times New Roman" w:hAnsi="Times New Roman"/>
          <w:b/>
          <w:sz w:val="24"/>
          <w:szCs w:val="24"/>
          <w:lang w:val="kk-KZ"/>
        </w:rPr>
        <w:t>Төлем жарнасы мен банктік деректемелер</w:t>
      </w:r>
    </w:p>
    <w:p w:rsidR="0075710D" w:rsidRDefault="0075710D" w:rsidP="0075710D">
      <w:pPr>
        <w:tabs>
          <w:tab w:val="left" w:pos="0"/>
        </w:tabs>
        <w:spacing w:after="0" w:line="240" w:lineRule="auto"/>
        <w:ind w:firstLine="567"/>
        <w:jc w:val="both"/>
        <w:rPr>
          <w:rFonts w:ascii="Times New Roman" w:hAnsi="Times New Roman"/>
          <w:bCs/>
          <w:sz w:val="24"/>
          <w:szCs w:val="24"/>
          <w:lang w:val="kk-KZ"/>
        </w:rPr>
      </w:pPr>
      <w:r w:rsidRPr="00523A9C">
        <w:rPr>
          <w:rFonts w:ascii="Times New Roman" w:hAnsi="Times New Roman"/>
          <w:b/>
          <w:sz w:val="24"/>
          <w:szCs w:val="24"/>
          <w:lang w:val="kk-KZ"/>
        </w:rPr>
        <w:t>Электрондық форматтағы жинақ</w:t>
      </w:r>
      <w:r w:rsidRPr="00BB7FF5">
        <w:rPr>
          <w:rFonts w:ascii="Times New Roman" w:hAnsi="Times New Roman"/>
          <w:sz w:val="24"/>
          <w:szCs w:val="24"/>
          <w:lang w:val="kk-KZ"/>
        </w:rPr>
        <w:t xml:space="preserve"> үшін тіркеу жарнасы </w:t>
      </w:r>
      <w:r>
        <w:rPr>
          <w:rFonts w:ascii="Times New Roman" w:hAnsi="Times New Roman"/>
          <w:b/>
          <w:sz w:val="24"/>
          <w:szCs w:val="24"/>
          <w:lang w:val="kk-KZ"/>
        </w:rPr>
        <w:t>2000</w:t>
      </w:r>
      <w:r w:rsidRPr="002C6BD9">
        <w:rPr>
          <w:rFonts w:ascii="Times New Roman" w:hAnsi="Times New Roman"/>
          <w:b/>
          <w:sz w:val="24"/>
          <w:szCs w:val="24"/>
          <w:lang w:val="kk-KZ"/>
        </w:rPr>
        <w:t xml:space="preserve"> теңге</w:t>
      </w:r>
      <w:r w:rsidRPr="00BB7FF5">
        <w:rPr>
          <w:rFonts w:ascii="Times New Roman" w:hAnsi="Times New Roman"/>
          <w:sz w:val="24"/>
          <w:szCs w:val="24"/>
          <w:lang w:val="kk-KZ"/>
        </w:rPr>
        <w:t xml:space="preserve"> (бір мақала үшін)</w:t>
      </w:r>
      <w:r>
        <w:rPr>
          <w:rFonts w:ascii="Times New Roman" w:hAnsi="Times New Roman"/>
          <w:sz w:val="24"/>
          <w:szCs w:val="24"/>
          <w:lang w:val="kk-KZ"/>
        </w:rPr>
        <w:t xml:space="preserve">, </w:t>
      </w:r>
      <w:r w:rsidRPr="0075710D">
        <w:rPr>
          <w:rFonts w:ascii="Times New Roman" w:hAnsi="Times New Roman"/>
          <w:sz w:val="24"/>
          <w:szCs w:val="24"/>
          <w:lang w:val="kk-KZ"/>
        </w:rPr>
        <w:t>қатысқаны үшін сертификат қажет болған жағдайда 500 тг</w:t>
      </w:r>
      <w:r w:rsidRPr="00BB7FF5">
        <w:rPr>
          <w:rFonts w:ascii="Times New Roman" w:hAnsi="Times New Roman"/>
          <w:sz w:val="24"/>
          <w:szCs w:val="24"/>
          <w:lang w:val="kk-KZ"/>
        </w:rPr>
        <w:t>. Тіркелу жарнасы «</w:t>
      </w:r>
      <w:r w:rsidRPr="0075710D">
        <w:rPr>
          <w:rFonts w:ascii="Times New Roman" w:hAnsi="Times New Roman"/>
          <w:bCs/>
          <w:i/>
          <w:color w:val="000000"/>
          <w:sz w:val="24"/>
          <w:szCs w:val="24"/>
          <w:lang w:val="kk-KZ"/>
        </w:rPr>
        <w:t>Уәлиев оқулары-2022</w:t>
      </w:r>
      <w:r>
        <w:rPr>
          <w:rFonts w:ascii="Times New Roman" w:hAnsi="Times New Roman"/>
          <w:sz w:val="24"/>
          <w:szCs w:val="24"/>
          <w:lang w:val="kk-KZ"/>
        </w:rPr>
        <w:t xml:space="preserve">» </w:t>
      </w:r>
      <w:r w:rsidRPr="00BB7FF5">
        <w:rPr>
          <w:rFonts w:ascii="Times New Roman" w:hAnsi="Times New Roman"/>
          <w:sz w:val="24"/>
          <w:szCs w:val="24"/>
          <w:lang w:val="kk-KZ"/>
        </w:rPr>
        <w:t xml:space="preserve">міндетті жазбасымен келесі банктік деректемелері бар шотқа аударылуы керек: </w:t>
      </w:r>
      <w:r w:rsidRPr="00BB7FF5">
        <w:rPr>
          <w:rFonts w:ascii="Times New Roman" w:hAnsi="Times New Roman"/>
          <w:bCs/>
          <w:sz w:val="24"/>
          <w:szCs w:val="24"/>
          <w:lang w:val="kk-KZ"/>
        </w:rPr>
        <w:t xml:space="preserve">«Қазақстан халық банкі» АҚ ШҚФ, РНН 181800014976; </w:t>
      </w:r>
      <w:r w:rsidRPr="00BB7FF5">
        <w:rPr>
          <w:rFonts w:ascii="Times New Roman" w:hAnsi="Times New Roman"/>
          <w:sz w:val="24"/>
          <w:szCs w:val="24"/>
          <w:lang w:val="kk-KZ"/>
        </w:rPr>
        <w:t>ИИК KZ986 017 151 000 000 062</w:t>
      </w:r>
      <w:r w:rsidRPr="00BB7FF5">
        <w:rPr>
          <w:rFonts w:ascii="Times New Roman" w:hAnsi="Times New Roman"/>
          <w:bCs/>
          <w:sz w:val="24"/>
          <w:szCs w:val="24"/>
          <w:lang w:val="kk-KZ"/>
        </w:rPr>
        <w:t>, БИК HSBKKZKX, БИН 990240007414, КБЕ 16: «С. Аманжолов атындағы ШҚУ» КЕ АҚ.</w:t>
      </w:r>
    </w:p>
    <w:p w:rsidR="0075710D" w:rsidRDefault="0075710D" w:rsidP="0075710D">
      <w:pPr>
        <w:tabs>
          <w:tab w:val="left" w:pos="0"/>
        </w:tabs>
        <w:spacing w:line="240" w:lineRule="auto"/>
        <w:ind w:firstLine="567"/>
        <w:jc w:val="both"/>
        <w:rPr>
          <w:rFonts w:ascii="Times New Roman" w:hAnsi="Times New Roman"/>
          <w:bCs/>
          <w:sz w:val="24"/>
          <w:szCs w:val="24"/>
          <w:lang w:val="kk-KZ"/>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1"/>
        <w:gridCol w:w="3967"/>
      </w:tblGrid>
      <w:tr w:rsidR="00551919" w:rsidRPr="00BB7FF5" w:rsidTr="00644C28">
        <w:tc>
          <w:tcPr>
            <w:tcW w:w="9668" w:type="dxa"/>
            <w:gridSpan w:val="2"/>
            <w:tcBorders>
              <w:top w:val="single" w:sz="4" w:space="0" w:color="000000"/>
              <w:left w:val="single" w:sz="4" w:space="0" w:color="000000"/>
              <w:bottom w:val="single" w:sz="4" w:space="0" w:color="000000"/>
              <w:right w:val="single" w:sz="4" w:space="0" w:color="000000"/>
            </w:tcBorders>
          </w:tcPr>
          <w:p w:rsidR="00551919" w:rsidRPr="00551919" w:rsidRDefault="00551919" w:rsidP="008B4E6E">
            <w:pPr>
              <w:spacing w:after="0" w:line="240" w:lineRule="auto"/>
              <w:ind w:firstLine="567"/>
              <w:jc w:val="center"/>
              <w:rPr>
                <w:rFonts w:ascii="Times New Roman" w:eastAsia="Times New Roman" w:hAnsi="Times New Roman"/>
                <w:bCs/>
                <w:sz w:val="24"/>
                <w:szCs w:val="24"/>
                <w:lang w:val="kk-KZ" w:eastAsia="ru-RU"/>
              </w:rPr>
            </w:pPr>
            <w:r w:rsidRPr="00551919">
              <w:rPr>
                <w:rFonts w:ascii="Times New Roman" w:hAnsi="Times New Roman"/>
                <w:sz w:val="24"/>
                <w:szCs w:val="24"/>
                <w:lang w:val="kk-KZ"/>
              </w:rPr>
              <w:lastRenderedPageBreak/>
              <w:t xml:space="preserve"> «</w:t>
            </w:r>
            <w:r w:rsidRPr="00551919">
              <w:rPr>
                <w:rFonts w:ascii="Times New Roman" w:hAnsi="Times New Roman"/>
                <w:bCs/>
                <w:color w:val="000000"/>
                <w:sz w:val="24"/>
                <w:szCs w:val="24"/>
                <w:lang w:val="kk-KZ"/>
              </w:rPr>
              <w:t>Уәлиев оқулары-2022</w:t>
            </w:r>
            <w:r w:rsidRPr="00551919">
              <w:rPr>
                <w:rFonts w:ascii="Times New Roman" w:hAnsi="Times New Roman"/>
                <w:sz w:val="24"/>
                <w:szCs w:val="24"/>
                <w:lang w:val="kk-KZ"/>
              </w:rPr>
              <w:t xml:space="preserve">» Халықаралық </w:t>
            </w:r>
            <w:r w:rsidRPr="00215AB6">
              <w:rPr>
                <w:rFonts w:ascii="Times New Roman" w:hAnsi="Times New Roman"/>
                <w:bCs/>
                <w:color w:val="000000"/>
                <w:sz w:val="24"/>
                <w:szCs w:val="24"/>
                <w:lang w:val="kk-KZ"/>
              </w:rPr>
              <w:t>ғылыми</w:t>
            </w:r>
            <w:r w:rsidRPr="00215AB6">
              <w:rPr>
                <w:rFonts w:ascii="Times New Roman" w:hAnsi="Times New Roman"/>
                <w:bCs/>
                <w:sz w:val="24"/>
                <w:szCs w:val="24"/>
                <w:lang w:val="kk-KZ"/>
              </w:rPr>
              <w:t xml:space="preserve">-тәжірибелік </w:t>
            </w:r>
            <w:r w:rsidRPr="00551919">
              <w:rPr>
                <w:rFonts w:ascii="Times New Roman" w:hAnsi="Times New Roman"/>
                <w:sz w:val="24"/>
                <w:szCs w:val="24"/>
                <w:lang w:val="kk-KZ"/>
              </w:rPr>
              <w:t>конференциясы</w:t>
            </w:r>
            <w:r w:rsidRPr="00551919">
              <w:rPr>
                <w:rFonts w:ascii="Times New Roman" w:eastAsia="Times New Roman" w:hAnsi="Times New Roman"/>
                <w:bCs/>
                <w:sz w:val="24"/>
                <w:szCs w:val="24"/>
                <w:lang w:val="kk-KZ" w:eastAsia="ru-RU"/>
              </w:rPr>
              <w:t xml:space="preserve">на </w:t>
            </w:r>
          </w:p>
          <w:p w:rsidR="00551919" w:rsidRPr="00551919" w:rsidRDefault="00551919" w:rsidP="008B4E6E">
            <w:pPr>
              <w:spacing w:after="0" w:line="240" w:lineRule="auto"/>
              <w:jc w:val="center"/>
              <w:rPr>
                <w:rFonts w:ascii="Times New Roman" w:eastAsia="Times New Roman" w:hAnsi="Times New Roman"/>
                <w:b/>
                <w:bCs/>
                <w:sz w:val="24"/>
                <w:szCs w:val="24"/>
                <w:lang w:val="kk-KZ" w:eastAsia="ru-RU"/>
              </w:rPr>
            </w:pPr>
            <w:r w:rsidRPr="00551919">
              <w:rPr>
                <w:rFonts w:ascii="Times New Roman" w:eastAsia="Times New Roman" w:hAnsi="Times New Roman"/>
                <w:b/>
                <w:bCs/>
                <w:sz w:val="24"/>
                <w:szCs w:val="24"/>
                <w:lang w:val="kk-KZ" w:eastAsia="ru-RU"/>
              </w:rPr>
              <w:t>ҚАТЫСУШЫНЫҢ ӨТІНІМІ</w:t>
            </w:r>
          </w:p>
        </w:tc>
      </w:tr>
      <w:tr w:rsidR="00551919" w:rsidRPr="00BB7FF5" w:rsidTr="00644C28">
        <w:trPr>
          <w:trHeight w:val="215"/>
        </w:trPr>
        <w:tc>
          <w:tcPr>
            <w:tcW w:w="5701" w:type="dxa"/>
            <w:tcBorders>
              <w:top w:val="single" w:sz="4" w:space="0" w:color="000000"/>
              <w:left w:val="single" w:sz="4" w:space="0" w:color="000000"/>
              <w:bottom w:val="single" w:sz="4" w:space="0" w:color="000000"/>
              <w:right w:val="single" w:sz="4" w:space="0" w:color="000000"/>
            </w:tcBorders>
            <w:hideMark/>
          </w:tcPr>
          <w:p w:rsidR="00551919" w:rsidRPr="00551919" w:rsidRDefault="00551919" w:rsidP="008B4E6E">
            <w:pPr>
              <w:spacing w:after="0" w:line="240" w:lineRule="auto"/>
              <w:jc w:val="both"/>
              <w:rPr>
                <w:rFonts w:ascii="Times New Roman" w:eastAsia="Times New Roman" w:hAnsi="Times New Roman"/>
                <w:color w:val="000000"/>
                <w:spacing w:val="-1"/>
                <w:sz w:val="24"/>
                <w:szCs w:val="24"/>
                <w:lang w:val="kk-KZ" w:eastAsia="ru-RU"/>
              </w:rPr>
            </w:pPr>
            <w:r w:rsidRPr="00551919">
              <w:rPr>
                <w:rFonts w:ascii="Times New Roman" w:eastAsia="Times New Roman" w:hAnsi="Times New Roman"/>
                <w:color w:val="000000"/>
                <w:spacing w:val="-1"/>
                <w:sz w:val="24"/>
                <w:szCs w:val="24"/>
                <w:lang w:val="kk-KZ" w:eastAsia="ru-RU"/>
              </w:rPr>
              <w:t>Автордың (лардың) ТАӘ</w:t>
            </w:r>
          </w:p>
        </w:tc>
        <w:tc>
          <w:tcPr>
            <w:tcW w:w="3967" w:type="dxa"/>
            <w:tcBorders>
              <w:top w:val="single" w:sz="4" w:space="0" w:color="000000"/>
              <w:left w:val="single" w:sz="4" w:space="0" w:color="000000"/>
              <w:bottom w:val="single" w:sz="4" w:space="0" w:color="000000"/>
              <w:right w:val="single" w:sz="4" w:space="0" w:color="000000"/>
            </w:tcBorders>
          </w:tcPr>
          <w:p w:rsidR="00551919" w:rsidRPr="00551919" w:rsidRDefault="00551919" w:rsidP="008B4E6E">
            <w:pPr>
              <w:spacing w:after="0" w:line="240" w:lineRule="auto"/>
              <w:jc w:val="both"/>
              <w:rPr>
                <w:rFonts w:ascii="Times New Roman" w:eastAsia="Times New Roman" w:hAnsi="Times New Roman"/>
                <w:color w:val="000000"/>
                <w:spacing w:val="-1"/>
                <w:sz w:val="24"/>
                <w:szCs w:val="24"/>
                <w:lang w:val="kk-KZ" w:eastAsia="ru-RU"/>
              </w:rPr>
            </w:pPr>
          </w:p>
        </w:tc>
      </w:tr>
      <w:tr w:rsidR="00551919" w:rsidRPr="00BB7FF5" w:rsidTr="00644C28">
        <w:tc>
          <w:tcPr>
            <w:tcW w:w="5701" w:type="dxa"/>
            <w:tcBorders>
              <w:top w:val="single" w:sz="4" w:space="0" w:color="000000"/>
              <w:left w:val="single" w:sz="4" w:space="0" w:color="000000"/>
              <w:bottom w:val="single" w:sz="4" w:space="0" w:color="000000"/>
              <w:right w:val="single" w:sz="4" w:space="0" w:color="000000"/>
            </w:tcBorders>
            <w:hideMark/>
          </w:tcPr>
          <w:p w:rsidR="00551919" w:rsidRPr="00551919" w:rsidRDefault="00551919" w:rsidP="008B4E6E">
            <w:pPr>
              <w:spacing w:after="0" w:line="240" w:lineRule="auto"/>
              <w:jc w:val="both"/>
              <w:rPr>
                <w:rFonts w:ascii="Times New Roman" w:eastAsia="Times New Roman" w:hAnsi="Times New Roman"/>
                <w:color w:val="000000"/>
                <w:spacing w:val="-1"/>
                <w:sz w:val="24"/>
                <w:szCs w:val="24"/>
                <w:lang w:val="kk-KZ" w:eastAsia="ru-RU"/>
              </w:rPr>
            </w:pPr>
            <w:r w:rsidRPr="00551919">
              <w:rPr>
                <w:rFonts w:ascii="Times New Roman" w:eastAsia="Times New Roman" w:hAnsi="Times New Roman"/>
                <w:color w:val="000000"/>
                <w:spacing w:val="-1"/>
                <w:sz w:val="24"/>
                <w:szCs w:val="24"/>
                <w:lang w:val="kk-KZ" w:eastAsia="ru-RU"/>
              </w:rPr>
              <w:t>Лауазымы, ғылыми дәрежесі, ғылыми атағы</w:t>
            </w:r>
          </w:p>
        </w:tc>
        <w:tc>
          <w:tcPr>
            <w:tcW w:w="3967" w:type="dxa"/>
            <w:tcBorders>
              <w:top w:val="single" w:sz="4" w:space="0" w:color="000000"/>
              <w:left w:val="single" w:sz="4" w:space="0" w:color="000000"/>
              <w:bottom w:val="single" w:sz="4" w:space="0" w:color="000000"/>
              <w:right w:val="single" w:sz="4" w:space="0" w:color="000000"/>
            </w:tcBorders>
          </w:tcPr>
          <w:p w:rsidR="00551919" w:rsidRPr="00551919" w:rsidRDefault="00551919" w:rsidP="008B4E6E">
            <w:pPr>
              <w:spacing w:after="0" w:line="240" w:lineRule="auto"/>
              <w:jc w:val="both"/>
              <w:rPr>
                <w:rFonts w:ascii="Times New Roman" w:eastAsia="Times New Roman" w:hAnsi="Times New Roman"/>
                <w:color w:val="000000"/>
                <w:spacing w:val="-1"/>
                <w:sz w:val="24"/>
                <w:szCs w:val="24"/>
                <w:lang w:val="kk-KZ" w:eastAsia="ru-RU"/>
              </w:rPr>
            </w:pPr>
          </w:p>
        </w:tc>
      </w:tr>
      <w:tr w:rsidR="00551919" w:rsidRPr="00BB7FF5" w:rsidTr="00644C28">
        <w:tc>
          <w:tcPr>
            <w:tcW w:w="5701" w:type="dxa"/>
            <w:tcBorders>
              <w:top w:val="single" w:sz="4" w:space="0" w:color="000000"/>
              <w:left w:val="single" w:sz="4" w:space="0" w:color="000000"/>
              <w:bottom w:val="single" w:sz="4" w:space="0" w:color="000000"/>
              <w:right w:val="single" w:sz="4" w:space="0" w:color="000000"/>
            </w:tcBorders>
            <w:hideMark/>
          </w:tcPr>
          <w:p w:rsidR="00551919" w:rsidRPr="00551919" w:rsidRDefault="00551919" w:rsidP="008B4E6E">
            <w:pPr>
              <w:spacing w:after="0" w:line="240" w:lineRule="auto"/>
              <w:jc w:val="both"/>
              <w:rPr>
                <w:rFonts w:ascii="Times New Roman" w:eastAsia="Times New Roman" w:hAnsi="Times New Roman"/>
                <w:color w:val="000000"/>
                <w:spacing w:val="-1"/>
                <w:sz w:val="24"/>
                <w:szCs w:val="24"/>
                <w:lang w:val="kk-KZ" w:eastAsia="ru-RU"/>
              </w:rPr>
            </w:pPr>
            <w:r w:rsidRPr="00551919">
              <w:rPr>
                <w:rFonts w:ascii="Times New Roman" w:eastAsia="Times New Roman" w:hAnsi="Times New Roman"/>
                <w:color w:val="000000"/>
                <w:spacing w:val="-1"/>
                <w:sz w:val="24"/>
                <w:szCs w:val="24"/>
                <w:lang w:val="kk-KZ" w:eastAsia="ru-RU"/>
              </w:rPr>
              <w:t>Жұмыс орны (толық атауы)</w:t>
            </w:r>
          </w:p>
        </w:tc>
        <w:tc>
          <w:tcPr>
            <w:tcW w:w="3967" w:type="dxa"/>
            <w:tcBorders>
              <w:top w:val="single" w:sz="4" w:space="0" w:color="000000"/>
              <w:left w:val="single" w:sz="4" w:space="0" w:color="000000"/>
              <w:bottom w:val="single" w:sz="4" w:space="0" w:color="000000"/>
              <w:right w:val="single" w:sz="4" w:space="0" w:color="000000"/>
            </w:tcBorders>
          </w:tcPr>
          <w:p w:rsidR="00551919" w:rsidRPr="00551919" w:rsidRDefault="00551919" w:rsidP="008B4E6E">
            <w:pPr>
              <w:spacing w:after="0" w:line="240" w:lineRule="auto"/>
              <w:jc w:val="both"/>
              <w:rPr>
                <w:rFonts w:ascii="Times New Roman" w:eastAsia="Times New Roman" w:hAnsi="Times New Roman"/>
                <w:color w:val="000000"/>
                <w:spacing w:val="-1"/>
                <w:sz w:val="24"/>
                <w:szCs w:val="24"/>
                <w:lang w:val="kk-KZ" w:eastAsia="ru-RU"/>
              </w:rPr>
            </w:pPr>
          </w:p>
        </w:tc>
      </w:tr>
      <w:tr w:rsidR="00551919" w:rsidRPr="00BB7FF5" w:rsidTr="00644C28">
        <w:tc>
          <w:tcPr>
            <w:tcW w:w="5701" w:type="dxa"/>
            <w:tcBorders>
              <w:top w:val="single" w:sz="4" w:space="0" w:color="000000"/>
              <w:left w:val="single" w:sz="4" w:space="0" w:color="000000"/>
              <w:bottom w:val="single" w:sz="4" w:space="0" w:color="000000"/>
              <w:right w:val="single" w:sz="4" w:space="0" w:color="000000"/>
            </w:tcBorders>
            <w:hideMark/>
          </w:tcPr>
          <w:p w:rsidR="00551919" w:rsidRPr="00551919" w:rsidRDefault="00551919" w:rsidP="008B4E6E">
            <w:pPr>
              <w:spacing w:after="0" w:line="240" w:lineRule="auto"/>
              <w:jc w:val="both"/>
              <w:rPr>
                <w:rFonts w:ascii="Times New Roman" w:eastAsia="Times New Roman" w:hAnsi="Times New Roman"/>
                <w:color w:val="000000"/>
                <w:spacing w:val="-1"/>
                <w:sz w:val="24"/>
                <w:szCs w:val="24"/>
                <w:highlight w:val="yellow"/>
                <w:lang w:val="kk-KZ" w:eastAsia="ru-RU"/>
              </w:rPr>
            </w:pPr>
            <w:r w:rsidRPr="00551919">
              <w:rPr>
                <w:rFonts w:ascii="Times New Roman" w:eastAsia="Times New Roman" w:hAnsi="Times New Roman"/>
                <w:color w:val="000000"/>
                <w:spacing w:val="-1"/>
                <w:sz w:val="24"/>
                <w:szCs w:val="24"/>
                <w:lang w:val="kk-KZ" w:eastAsia="ru-RU"/>
              </w:rPr>
              <w:t>Баяндама атауы</w:t>
            </w:r>
          </w:p>
        </w:tc>
        <w:tc>
          <w:tcPr>
            <w:tcW w:w="3967" w:type="dxa"/>
            <w:tcBorders>
              <w:top w:val="single" w:sz="4" w:space="0" w:color="000000"/>
              <w:left w:val="single" w:sz="4" w:space="0" w:color="000000"/>
              <w:bottom w:val="single" w:sz="4" w:space="0" w:color="000000"/>
              <w:right w:val="single" w:sz="4" w:space="0" w:color="000000"/>
            </w:tcBorders>
          </w:tcPr>
          <w:p w:rsidR="00551919" w:rsidRPr="00551919" w:rsidRDefault="00551919" w:rsidP="008B4E6E">
            <w:pPr>
              <w:spacing w:after="0" w:line="240" w:lineRule="auto"/>
              <w:jc w:val="both"/>
              <w:rPr>
                <w:rFonts w:ascii="Times New Roman" w:eastAsia="Times New Roman" w:hAnsi="Times New Roman"/>
                <w:color w:val="000000"/>
                <w:spacing w:val="-1"/>
                <w:sz w:val="24"/>
                <w:szCs w:val="24"/>
                <w:highlight w:val="yellow"/>
                <w:lang w:val="kk-KZ" w:eastAsia="ru-RU"/>
              </w:rPr>
            </w:pPr>
          </w:p>
        </w:tc>
      </w:tr>
      <w:tr w:rsidR="00551919" w:rsidRPr="00BB7FF5" w:rsidTr="00644C28">
        <w:tc>
          <w:tcPr>
            <w:tcW w:w="5701" w:type="dxa"/>
            <w:tcBorders>
              <w:top w:val="single" w:sz="4" w:space="0" w:color="000000"/>
              <w:left w:val="single" w:sz="4" w:space="0" w:color="000000"/>
              <w:bottom w:val="single" w:sz="4" w:space="0" w:color="000000"/>
              <w:right w:val="single" w:sz="4" w:space="0" w:color="000000"/>
            </w:tcBorders>
            <w:hideMark/>
          </w:tcPr>
          <w:p w:rsidR="00551919" w:rsidRPr="00551919" w:rsidRDefault="00551919" w:rsidP="008B4E6E">
            <w:pPr>
              <w:spacing w:after="0" w:line="240" w:lineRule="auto"/>
              <w:jc w:val="both"/>
              <w:rPr>
                <w:rFonts w:ascii="Times New Roman" w:eastAsia="Times New Roman" w:hAnsi="Times New Roman"/>
                <w:color w:val="000000"/>
                <w:spacing w:val="-1"/>
                <w:sz w:val="24"/>
                <w:szCs w:val="24"/>
                <w:lang w:val="kk-KZ" w:eastAsia="ru-RU"/>
              </w:rPr>
            </w:pPr>
            <w:r w:rsidRPr="00551919">
              <w:rPr>
                <w:rFonts w:ascii="Times New Roman" w:eastAsia="Times New Roman" w:hAnsi="Times New Roman"/>
                <w:color w:val="000000"/>
                <w:spacing w:val="-1"/>
                <w:sz w:val="24"/>
                <w:szCs w:val="24"/>
                <w:lang w:val="kk-KZ" w:eastAsia="ru-RU"/>
              </w:rPr>
              <w:t>Секция номері және атауы</w:t>
            </w:r>
          </w:p>
        </w:tc>
        <w:tc>
          <w:tcPr>
            <w:tcW w:w="3967" w:type="dxa"/>
            <w:tcBorders>
              <w:top w:val="single" w:sz="4" w:space="0" w:color="000000"/>
              <w:left w:val="single" w:sz="4" w:space="0" w:color="000000"/>
              <w:bottom w:val="single" w:sz="4" w:space="0" w:color="000000"/>
              <w:right w:val="single" w:sz="4" w:space="0" w:color="000000"/>
            </w:tcBorders>
          </w:tcPr>
          <w:p w:rsidR="00551919" w:rsidRPr="00551919" w:rsidRDefault="00551919" w:rsidP="008B4E6E">
            <w:pPr>
              <w:spacing w:after="0" w:line="240" w:lineRule="auto"/>
              <w:jc w:val="both"/>
              <w:rPr>
                <w:rFonts w:ascii="Times New Roman" w:eastAsia="Times New Roman" w:hAnsi="Times New Roman"/>
                <w:color w:val="000000"/>
                <w:spacing w:val="-1"/>
                <w:sz w:val="24"/>
                <w:szCs w:val="24"/>
                <w:lang w:val="kk-KZ" w:eastAsia="ru-RU"/>
              </w:rPr>
            </w:pPr>
          </w:p>
        </w:tc>
      </w:tr>
      <w:tr w:rsidR="00551919" w:rsidRPr="00BB7FF5" w:rsidTr="00644C28">
        <w:tc>
          <w:tcPr>
            <w:tcW w:w="5701" w:type="dxa"/>
            <w:tcBorders>
              <w:top w:val="single" w:sz="4" w:space="0" w:color="000000"/>
              <w:left w:val="single" w:sz="4" w:space="0" w:color="000000"/>
              <w:bottom w:val="single" w:sz="4" w:space="0" w:color="000000"/>
              <w:right w:val="single" w:sz="4" w:space="0" w:color="000000"/>
            </w:tcBorders>
            <w:hideMark/>
          </w:tcPr>
          <w:p w:rsidR="00551919" w:rsidRPr="00551919" w:rsidRDefault="00551919" w:rsidP="008B4E6E">
            <w:pPr>
              <w:spacing w:after="0" w:line="240" w:lineRule="auto"/>
              <w:jc w:val="both"/>
              <w:rPr>
                <w:rFonts w:ascii="Times New Roman" w:eastAsia="Times New Roman" w:hAnsi="Times New Roman"/>
                <w:color w:val="000000"/>
                <w:spacing w:val="-1"/>
                <w:sz w:val="24"/>
                <w:szCs w:val="24"/>
                <w:lang w:val="kk-KZ" w:eastAsia="ru-RU"/>
              </w:rPr>
            </w:pPr>
            <w:r w:rsidRPr="00551919">
              <w:rPr>
                <w:rFonts w:ascii="Times New Roman" w:eastAsia="Times New Roman" w:hAnsi="Times New Roman"/>
                <w:color w:val="000000"/>
                <w:spacing w:val="-1"/>
                <w:sz w:val="24"/>
                <w:szCs w:val="24"/>
                <w:lang w:val="kk-KZ" w:eastAsia="ru-RU"/>
              </w:rPr>
              <w:t>Қатысу түрі (офлайн / онлайн)</w:t>
            </w:r>
          </w:p>
        </w:tc>
        <w:tc>
          <w:tcPr>
            <w:tcW w:w="3967" w:type="dxa"/>
            <w:tcBorders>
              <w:top w:val="single" w:sz="4" w:space="0" w:color="000000"/>
              <w:left w:val="single" w:sz="4" w:space="0" w:color="000000"/>
              <w:bottom w:val="single" w:sz="4" w:space="0" w:color="000000"/>
              <w:right w:val="single" w:sz="4" w:space="0" w:color="000000"/>
            </w:tcBorders>
          </w:tcPr>
          <w:p w:rsidR="00551919" w:rsidRPr="00551919" w:rsidRDefault="00551919" w:rsidP="008B4E6E">
            <w:pPr>
              <w:spacing w:after="0" w:line="240" w:lineRule="auto"/>
              <w:jc w:val="both"/>
              <w:rPr>
                <w:rFonts w:ascii="Times New Roman" w:eastAsia="Times New Roman" w:hAnsi="Times New Roman"/>
                <w:color w:val="000000"/>
                <w:spacing w:val="-1"/>
                <w:sz w:val="24"/>
                <w:szCs w:val="24"/>
                <w:lang w:val="kk-KZ" w:eastAsia="ru-RU"/>
              </w:rPr>
            </w:pPr>
          </w:p>
        </w:tc>
      </w:tr>
      <w:tr w:rsidR="00551919" w:rsidRPr="00BB7FF5" w:rsidTr="00644C28">
        <w:tc>
          <w:tcPr>
            <w:tcW w:w="5701" w:type="dxa"/>
            <w:tcBorders>
              <w:top w:val="single" w:sz="4" w:space="0" w:color="000000"/>
              <w:left w:val="single" w:sz="4" w:space="0" w:color="000000"/>
              <w:bottom w:val="single" w:sz="4" w:space="0" w:color="000000"/>
              <w:right w:val="single" w:sz="4" w:space="0" w:color="000000"/>
            </w:tcBorders>
            <w:hideMark/>
          </w:tcPr>
          <w:p w:rsidR="00551919" w:rsidRPr="00551919" w:rsidRDefault="00551919" w:rsidP="008B4E6E">
            <w:pPr>
              <w:spacing w:after="0" w:line="240" w:lineRule="auto"/>
              <w:jc w:val="both"/>
              <w:rPr>
                <w:rFonts w:ascii="Times New Roman" w:eastAsia="Times New Roman" w:hAnsi="Times New Roman"/>
                <w:color w:val="000000"/>
                <w:spacing w:val="-1"/>
                <w:sz w:val="24"/>
                <w:szCs w:val="24"/>
                <w:lang w:val="kk-KZ" w:eastAsia="ru-RU"/>
              </w:rPr>
            </w:pPr>
            <w:r w:rsidRPr="00551919">
              <w:rPr>
                <w:rFonts w:ascii="Times New Roman" w:eastAsia="Times New Roman" w:hAnsi="Times New Roman"/>
                <w:color w:val="000000"/>
                <w:spacing w:val="-1"/>
                <w:sz w:val="24"/>
                <w:szCs w:val="24"/>
                <w:lang w:val="kk-KZ" w:eastAsia="ru-RU"/>
              </w:rPr>
              <w:t>Байланыс телефоны (ұялы / қалалық)</w:t>
            </w:r>
          </w:p>
        </w:tc>
        <w:tc>
          <w:tcPr>
            <w:tcW w:w="3967" w:type="dxa"/>
            <w:tcBorders>
              <w:top w:val="single" w:sz="4" w:space="0" w:color="000000"/>
              <w:left w:val="single" w:sz="4" w:space="0" w:color="000000"/>
              <w:bottom w:val="single" w:sz="4" w:space="0" w:color="000000"/>
              <w:right w:val="single" w:sz="4" w:space="0" w:color="000000"/>
            </w:tcBorders>
          </w:tcPr>
          <w:p w:rsidR="00551919" w:rsidRPr="00551919" w:rsidRDefault="00551919" w:rsidP="008B4E6E">
            <w:pPr>
              <w:spacing w:after="0" w:line="240" w:lineRule="auto"/>
              <w:jc w:val="both"/>
              <w:rPr>
                <w:rFonts w:ascii="Times New Roman" w:eastAsia="Times New Roman" w:hAnsi="Times New Roman"/>
                <w:color w:val="000000"/>
                <w:spacing w:val="-1"/>
                <w:sz w:val="24"/>
                <w:szCs w:val="24"/>
                <w:lang w:val="kk-KZ" w:eastAsia="ru-RU"/>
              </w:rPr>
            </w:pPr>
          </w:p>
        </w:tc>
      </w:tr>
      <w:tr w:rsidR="00551919" w:rsidRPr="00BB7FF5" w:rsidTr="00644C28">
        <w:trPr>
          <w:trHeight w:val="285"/>
        </w:trPr>
        <w:tc>
          <w:tcPr>
            <w:tcW w:w="5701" w:type="dxa"/>
            <w:tcBorders>
              <w:top w:val="single" w:sz="4" w:space="0" w:color="000000"/>
              <w:left w:val="single" w:sz="4" w:space="0" w:color="000000"/>
              <w:bottom w:val="single" w:sz="4" w:space="0" w:color="000000"/>
              <w:right w:val="single" w:sz="4" w:space="0" w:color="000000"/>
            </w:tcBorders>
            <w:hideMark/>
          </w:tcPr>
          <w:p w:rsidR="00551919" w:rsidRPr="00551919" w:rsidRDefault="00551919" w:rsidP="008B4E6E">
            <w:pPr>
              <w:spacing w:after="0" w:line="240" w:lineRule="auto"/>
              <w:jc w:val="both"/>
              <w:rPr>
                <w:rFonts w:ascii="Times New Roman" w:eastAsia="Times New Roman" w:hAnsi="Times New Roman"/>
                <w:color w:val="000000"/>
                <w:spacing w:val="-1"/>
                <w:sz w:val="24"/>
                <w:szCs w:val="24"/>
                <w:highlight w:val="yellow"/>
                <w:lang w:val="kk-KZ" w:eastAsia="ru-RU"/>
              </w:rPr>
            </w:pPr>
            <w:r w:rsidRPr="00551919">
              <w:rPr>
                <w:rFonts w:ascii="Times New Roman" w:eastAsia="Times New Roman" w:hAnsi="Times New Roman"/>
                <w:color w:val="000000"/>
                <w:spacing w:val="-1"/>
                <w:sz w:val="24"/>
                <w:szCs w:val="24"/>
                <w:lang w:val="en-US" w:eastAsia="ru-RU"/>
              </w:rPr>
              <w:t>E</w:t>
            </w:r>
            <w:r w:rsidRPr="00551919">
              <w:rPr>
                <w:rFonts w:ascii="Times New Roman" w:eastAsia="Times New Roman" w:hAnsi="Times New Roman"/>
                <w:color w:val="000000"/>
                <w:spacing w:val="-1"/>
                <w:sz w:val="24"/>
                <w:szCs w:val="24"/>
                <w:lang w:eastAsia="ru-RU"/>
              </w:rPr>
              <w:t>-</w:t>
            </w:r>
            <w:r w:rsidRPr="00551919">
              <w:rPr>
                <w:rFonts w:ascii="Times New Roman" w:eastAsia="Times New Roman" w:hAnsi="Times New Roman"/>
                <w:color w:val="000000"/>
                <w:spacing w:val="-1"/>
                <w:sz w:val="24"/>
                <w:szCs w:val="24"/>
                <w:lang w:val="en-US" w:eastAsia="ru-RU"/>
              </w:rPr>
              <w:t>mail</w:t>
            </w:r>
          </w:p>
        </w:tc>
        <w:tc>
          <w:tcPr>
            <w:tcW w:w="3967" w:type="dxa"/>
            <w:tcBorders>
              <w:top w:val="single" w:sz="4" w:space="0" w:color="000000"/>
              <w:left w:val="single" w:sz="4" w:space="0" w:color="000000"/>
              <w:bottom w:val="single" w:sz="4" w:space="0" w:color="000000"/>
              <w:right w:val="single" w:sz="4" w:space="0" w:color="000000"/>
            </w:tcBorders>
          </w:tcPr>
          <w:p w:rsidR="00551919" w:rsidRPr="00551919" w:rsidRDefault="00551919" w:rsidP="008B4E6E">
            <w:pPr>
              <w:spacing w:after="0" w:line="240" w:lineRule="auto"/>
              <w:jc w:val="both"/>
              <w:rPr>
                <w:rFonts w:ascii="Times New Roman" w:eastAsia="Times New Roman" w:hAnsi="Times New Roman"/>
                <w:color w:val="000000"/>
                <w:spacing w:val="-1"/>
                <w:sz w:val="24"/>
                <w:szCs w:val="24"/>
                <w:highlight w:val="yellow"/>
                <w:lang w:val="kk-KZ" w:eastAsia="ru-RU"/>
              </w:rPr>
            </w:pPr>
          </w:p>
        </w:tc>
      </w:tr>
    </w:tbl>
    <w:p w:rsidR="00542181" w:rsidRPr="00FA4B70" w:rsidRDefault="00542181" w:rsidP="0022173F">
      <w:pPr>
        <w:spacing w:after="0" w:line="240" w:lineRule="auto"/>
        <w:jc w:val="both"/>
        <w:rPr>
          <w:rFonts w:ascii="Times New Roman" w:hAnsi="Times New Roman"/>
          <w:sz w:val="24"/>
          <w:szCs w:val="24"/>
        </w:rPr>
      </w:pPr>
    </w:p>
    <w:sectPr w:rsidR="00542181" w:rsidRPr="00FA4B70" w:rsidSect="00B156B7">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C5542"/>
    <w:multiLevelType w:val="multilevel"/>
    <w:tmpl w:val="1EF2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4D2F95"/>
    <w:multiLevelType w:val="hybridMultilevel"/>
    <w:tmpl w:val="2B4A13F4"/>
    <w:lvl w:ilvl="0" w:tplc="2A2409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41C7BBC"/>
    <w:multiLevelType w:val="hybridMultilevel"/>
    <w:tmpl w:val="473C5A80"/>
    <w:lvl w:ilvl="0" w:tplc="2A2409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B102142"/>
    <w:multiLevelType w:val="hybridMultilevel"/>
    <w:tmpl w:val="07D82570"/>
    <w:lvl w:ilvl="0" w:tplc="810069A6">
      <w:start w:val="1"/>
      <w:numFmt w:val="decimal"/>
      <w:lvlText w:val="%1"/>
      <w:lvlJc w:val="left"/>
      <w:pPr>
        <w:ind w:left="1429" w:hanging="360"/>
      </w:pPr>
      <w:rPr>
        <w:rFonts w:ascii="Times New Roman" w:eastAsia="Arial" w:hAnsi="Times New Roman" w:cs="Arial"/>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70CA492F"/>
    <w:multiLevelType w:val="hybridMultilevel"/>
    <w:tmpl w:val="93F8379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76E92C72"/>
    <w:multiLevelType w:val="hybridMultilevel"/>
    <w:tmpl w:val="96E09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F6"/>
    <w:rsid w:val="0003454E"/>
    <w:rsid w:val="00115B98"/>
    <w:rsid w:val="0011729D"/>
    <w:rsid w:val="001B1126"/>
    <w:rsid w:val="0022173F"/>
    <w:rsid w:val="00324D91"/>
    <w:rsid w:val="003251E0"/>
    <w:rsid w:val="003622AA"/>
    <w:rsid w:val="003871C2"/>
    <w:rsid w:val="00391204"/>
    <w:rsid w:val="00403468"/>
    <w:rsid w:val="00434F7C"/>
    <w:rsid w:val="004572C6"/>
    <w:rsid w:val="004A3207"/>
    <w:rsid w:val="00521AE8"/>
    <w:rsid w:val="00532DEA"/>
    <w:rsid w:val="00542181"/>
    <w:rsid w:val="00551919"/>
    <w:rsid w:val="00570400"/>
    <w:rsid w:val="00590DE6"/>
    <w:rsid w:val="005F5BDF"/>
    <w:rsid w:val="00644C28"/>
    <w:rsid w:val="006A0BA0"/>
    <w:rsid w:val="006C1484"/>
    <w:rsid w:val="00707733"/>
    <w:rsid w:val="0075710D"/>
    <w:rsid w:val="008536D9"/>
    <w:rsid w:val="00A01A95"/>
    <w:rsid w:val="00A23586"/>
    <w:rsid w:val="00A57521"/>
    <w:rsid w:val="00A91DB6"/>
    <w:rsid w:val="00AF0123"/>
    <w:rsid w:val="00B156B7"/>
    <w:rsid w:val="00B35349"/>
    <w:rsid w:val="00B549B1"/>
    <w:rsid w:val="00BE59D9"/>
    <w:rsid w:val="00C51C94"/>
    <w:rsid w:val="00C52301"/>
    <w:rsid w:val="00C55696"/>
    <w:rsid w:val="00C70617"/>
    <w:rsid w:val="00CC07B3"/>
    <w:rsid w:val="00CC6DF6"/>
    <w:rsid w:val="00D654F9"/>
    <w:rsid w:val="00D946BD"/>
    <w:rsid w:val="00E35F0F"/>
    <w:rsid w:val="00ED0783"/>
    <w:rsid w:val="00F111DD"/>
    <w:rsid w:val="00FA4B70"/>
    <w:rsid w:val="00FC3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1FC60-6C29-401C-AD3C-49020F24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6D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536D9"/>
    <w:rPr>
      <w:color w:val="0000FF"/>
      <w:u w:val="single"/>
    </w:rPr>
  </w:style>
  <w:style w:type="paragraph" w:styleId="a4">
    <w:name w:val="Body Text Indent"/>
    <w:basedOn w:val="a"/>
    <w:link w:val="a5"/>
    <w:semiHidden/>
    <w:unhideWhenUsed/>
    <w:rsid w:val="008536D9"/>
    <w:pPr>
      <w:widowControl w:val="0"/>
      <w:suppressAutoHyphens/>
      <w:spacing w:after="0" w:line="240" w:lineRule="auto"/>
      <w:jc w:val="center"/>
    </w:pPr>
    <w:rPr>
      <w:rFonts w:ascii="Arial Black" w:eastAsia="Arial" w:hAnsi="Arial Black"/>
      <w:kern w:val="2"/>
      <w:sz w:val="28"/>
      <w:szCs w:val="24"/>
      <w:lang w:val="x-none" w:eastAsia="x-none"/>
    </w:rPr>
  </w:style>
  <w:style w:type="character" w:customStyle="1" w:styleId="a5">
    <w:name w:val="Основной текст с отступом Знак"/>
    <w:basedOn w:val="a0"/>
    <w:link w:val="a4"/>
    <w:semiHidden/>
    <w:rsid w:val="008536D9"/>
    <w:rPr>
      <w:rFonts w:ascii="Arial Black" w:eastAsia="Arial" w:hAnsi="Arial Black" w:cs="Times New Roman"/>
      <w:kern w:val="2"/>
      <w:sz w:val="28"/>
      <w:szCs w:val="24"/>
      <w:lang w:val="x-none" w:eastAsia="x-none"/>
    </w:rPr>
  </w:style>
  <w:style w:type="paragraph" w:styleId="a6">
    <w:name w:val="No Spacing"/>
    <w:link w:val="a7"/>
    <w:uiPriority w:val="1"/>
    <w:qFormat/>
    <w:rsid w:val="008536D9"/>
    <w:pPr>
      <w:spacing w:after="0" w:line="240" w:lineRule="auto"/>
    </w:pPr>
    <w:rPr>
      <w:rFonts w:ascii="Calibri" w:eastAsia="Times New Roman" w:hAnsi="Calibri" w:cs="Calibri"/>
      <w:lang w:eastAsia="ru-RU"/>
    </w:rPr>
  </w:style>
  <w:style w:type="paragraph" w:styleId="a8">
    <w:name w:val="List Paragraph"/>
    <w:basedOn w:val="a"/>
    <w:uiPriority w:val="34"/>
    <w:qFormat/>
    <w:rsid w:val="008536D9"/>
    <w:pPr>
      <w:ind w:left="720"/>
      <w:contextualSpacing/>
    </w:pPr>
  </w:style>
  <w:style w:type="paragraph" w:customStyle="1" w:styleId="21">
    <w:name w:val="Основной текст с отступом 21"/>
    <w:basedOn w:val="a"/>
    <w:rsid w:val="008536D9"/>
    <w:pPr>
      <w:widowControl w:val="0"/>
      <w:suppressAutoHyphens/>
      <w:spacing w:after="0" w:line="240" w:lineRule="auto"/>
      <w:ind w:firstLine="360"/>
      <w:jc w:val="both"/>
    </w:pPr>
    <w:rPr>
      <w:rFonts w:ascii="Arial" w:eastAsia="Arial" w:hAnsi="Arial"/>
      <w:kern w:val="2"/>
      <w:sz w:val="28"/>
      <w:szCs w:val="24"/>
      <w:lang w:eastAsia="ru-RU"/>
    </w:rPr>
  </w:style>
  <w:style w:type="paragraph" w:customStyle="1" w:styleId="Web">
    <w:name w:val="Обычный (Web)"/>
    <w:basedOn w:val="a"/>
    <w:rsid w:val="008536D9"/>
    <w:pPr>
      <w:widowControl w:val="0"/>
      <w:suppressAutoHyphens/>
      <w:spacing w:before="100" w:after="100" w:line="240" w:lineRule="auto"/>
    </w:pPr>
    <w:rPr>
      <w:rFonts w:ascii="Arial Unicode MS" w:eastAsia="Arial Unicode MS" w:hAnsi="Arial Unicode MS" w:cs="Arial Unicode MS"/>
      <w:kern w:val="2"/>
      <w:sz w:val="24"/>
      <w:szCs w:val="24"/>
      <w:lang w:eastAsia="ru-RU"/>
    </w:rPr>
  </w:style>
  <w:style w:type="paragraph" w:customStyle="1" w:styleId="1">
    <w:name w:val="Абзац списка1"/>
    <w:basedOn w:val="a"/>
    <w:rsid w:val="008536D9"/>
    <w:pPr>
      <w:ind w:left="720"/>
    </w:pPr>
    <w:rPr>
      <w:rFonts w:eastAsia="Times New Roman" w:cs="Calibri"/>
      <w:lang w:eastAsia="ru-RU"/>
    </w:rPr>
  </w:style>
  <w:style w:type="paragraph" w:styleId="a9">
    <w:name w:val="Body Text"/>
    <w:basedOn w:val="a"/>
    <w:link w:val="aa"/>
    <w:uiPriority w:val="99"/>
    <w:semiHidden/>
    <w:rsid w:val="00D946BD"/>
    <w:pPr>
      <w:spacing w:after="120"/>
    </w:pPr>
  </w:style>
  <w:style w:type="character" w:customStyle="1" w:styleId="aa">
    <w:name w:val="Основной текст Знак"/>
    <w:basedOn w:val="a0"/>
    <w:link w:val="a9"/>
    <w:uiPriority w:val="99"/>
    <w:semiHidden/>
    <w:rsid w:val="00D946BD"/>
    <w:rPr>
      <w:rFonts w:ascii="Calibri" w:eastAsia="Calibri" w:hAnsi="Calibri" w:cs="Times New Roman"/>
    </w:rPr>
  </w:style>
  <w:style w:type="paragraph" w:customStyle="1" w:styleId="2">
    <w:name w:val="Абзац списка2"/>
    <w:basedOn w:val="a"/>
    <w:rsid w:val="00115B98"/>
    <w:pPr>
      <w:ind w:left="720"/>
    </w:pPr>
    <w:rPr>
      <w:rFonts w:eastAsia="Times New Roman" w:cs="Calibri"/>
      <w:lang w:eastAsia="ru-RU"/>
    </w:rPr>
  </w:style>
  <w:style w:type="character" w:customStyle="1" w:styleId="a7">
    <w:name w:val="Без интервала Знак"/>
    <w:link w:val="a6"/>
    <w:uiPriority w:val="1"/>
    <w:rsid w:val="00115B98"/>
    <w:rPr>
      <w:rFonts w:ascii="Calibri" w:eastAsia="Times New Roman" w:hAnsi="Calibri" w:cs="Calibri"/>
      <w:lang w:eastAsia="ru-RU"/>
    </w:rPr>
  </w:style>
  <w:style w:type="paragraph" w:customStyle="1" w:styleId="1Title">
    <w:name w:val="1 Title"/>
    <w:basedOn w:val="a"/>
    <w:autoRedefine/>
    <w:rsid w:val="00115B98"/>
    <w:pPr>
      <w:widowControl w:val="0"/>
      <w:spacing w:after="0" w:line="240" w:lineRule="auto"/>
      <w:jc w:val="center"/>
    </w:pPr>
    <w:rPr>
      <w:rFonts w:ascii="Times New Roman" w:eastAsia="Times New Roman" w:hAnsi="Times New Roman"/>
      <w:b/>
      <w:smallCaps/>
      <w:szCs w:val="24"/>
    </w:rPr>
  </w:style>
  <w:style w:type="paragraph" w:customStyle="1" w:styleId="2Authors">
    <w:name w:val="2 Authors"/>
    <w:basedOn w:val="a"/>
    <w:link w:val="2Authors0"/>
    <w:autoRedefine/>
    <w:rsid w:val="00115B98"/>
    <w:pPr>
      <w:spacing w:after="120" w:line="240" w:lineRule="auto"/>
      <w:jc w:val="center"/>
    </w:pPr>
    <w:rPr>
      <w:rFonts w:ascii="Times New Roman" w:eastAsia="Times New Roman" w:hAnsi="Times New Roman"/>
      <w:smallCaps/>
      <w:sz w:val="24"/>
      <w:szCs w:val="24"/>
      <w:lang w:val="en-US"/>
    </w:rPr>
  </w:style>
  <w:style w:type="paragraph" w:customStyle="1" w:styleId="3Affiliations">
    <w:name w:val="3 Affiliations"/>
    <w:basedOn w:val="a"/>
    <w:autoRedefine/>
    <w:rsid w:val="00115B98"/>
    <w:pPr>
      <w:spacing w:after="0" w:line="240" w:lineRule="auto"/>
      <w:jc w:val="center"/>
    </w:pPr>
    <w:rPr>
      <w:rFonts w:ascii="Times New Roman" w:eastAsia="Times New Roman" w:hAnsi="Times New Roman"/>
      <w:sz w:val="24"/>
      <w:szCs w:val="24"/>
      <w:lang w:val="en-GB"/>
    </w:rPr>
  </w:style>
  <w:style w:type="paragraph" w:customStyle="1" w:styleId="Fig">
    <w:name w:val="Fig"/>
    <w:basedOn w:val="a"/>
    <w:next w:val="a"/>
    <w:autoRedefine/>
    <w:rsid w:val="00115B98"/>
    <w:pPr>
      <w:spacing w:before="120" w:after="120" w:line="240" w:lineRule="auto"/>
      <w:jc w:val="center"/>
    </w:pPr>
    <w:rPr>
      <w:rFonts w:ascii="Times New Roman" w:eastAsia="Times New Roman" w:hAnsi="Times New Roman"/>
      <w:sz w:val="24"/>
      <w:szCs w:val="24"/>
      <w:lang w:val="en-GB"/>
    </w:rPr>
  </w:style>
  <w:style w:type="paragraph" w:customStyle="1" w:styleId="Referen">
    <w:name w:val="Referen"/>
    <w:basedOn w:val="a"/>
    <w:rsid w:val="00115B98"/>
    <w:pPr>
      <w:spacing w:after="0" w:line="240" w:lineRule="auto"/>
      <w:ind w:firstLine="540"/>
      <w:jc w:val="both"/>
    </w:pPr>
    <w:rPr>
      <w:rFonts w:ascii="Times New Roman" w:eastAsia="Times New Roman" w:hAnsi="Times New Roman"/>
      <w:b/>
      <w:sz w:val="24"/>
      <w:szCs w:val="24"/>
      <w:lang w:val="en-GB"/>
    </w:rPr>
  </w:style>
  <w:style w:type="paragraph" w:customStyle="1" w:styleId="Figcaption">
    <w:name w:val="Fig caption"/>
    <w:basedOn w:val="a"/>
    <w:rsid w:val="00115B98"/>
    <w:pPr>
      <w:spacing w:after="0" w:line="240" w:lineRule="auto"/>
      <w:jc w:val="center"/>
    </w:pPr>
    <w:rPr>
      <w:rFonts w:ascii="Times New Roman" w:eastAsia="Times New Roman" w:hAnsi="Times New Roman"/>
      <w:sz w:val="24"/>
      <w:szCs w:val="24"/>
      <w:lang w:val="en-GB"/>
    </w:rPr>
  </w:style>
  <w:style w:type="paragraph" w:customStyle="1" w:styleId="2Authors1">
    <w:name w:val="Стиль 2 Authors + подчеркивание"/>
    <w:basedOn w:val="2Authors"/>
    <w:link w:val="2Authors2"/>
    <w:rsid w:val="00115B98"/>
    <w:rPr>
      <w:u w:val="single"/>
    </w:rPr>
  </w:style>
  <w:style w:type="character" w:customStyle="1" w:styleId="2Authors0">
    <w:name w:val="2 Authors Знак"/>
    <w:link w:val="2Authors"/>
    <w:rsid w:val="00115B98"/>
    <w:rPr>
      <w:rFonts w:ascii="Times New Roman" w:eastAsia="Times New Roman" w:hAnsi="Times New Roman" w:cs="Times New Roman"/>
      <w:smallCaps/>
      <w:sz w:val="24"/>
      <w:szCs w:val="24"/>
      <w:lang w:val="en-US"/>
    </w:rPr>
  </w:style>
  <w:style w:type="character" w:customStyle="1" w:styleId="2Authors2">
    <w:name w:val="Стиль 2 Authors + подчеркивание Знак"/>
    <w:link w:val="2Authors1"/>
    <w:rsid w:val="00115B98"/>
    <w:rPr>
      <w:rFonts w:ascii="Times New Roman" w:eastAsia="Times New Roman" w:hAnsi="Times New Roman" w:cs="Times New Roman"/>
      <w:smallCaps/>
      <w:sz w:val="24"/>
      <w:szCs w:val="24"/>
      <w:u w:val="single"/>
      <w:lang w:val="en-US"/>
    </w:rPr>
  </w:style>
  <w:style w:type="character" w:styleId="ab">
    <w:name w:val="Strong"/>
    <w:basedOn w:val="a0"/>
    <w:uiPriority w:val="22"/>
    <w:qFormat/>
    <w:rsid w:val="0022173F"/>
    <w:rPr>
      <w:b/>
      <w:bCs/>
    </w:rPr>
  </w:style>
  <w:style w:type="table" w:styleId="ac">
    <w:name w:val="Table Grid"/>
    <w:basedOn w:val="a1"/>
    <w:uiPriority w:val="39"/>
    <w:rsid w:val="00221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19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jlqj4b">
    <w:name w:val="jlqj4b"/>
    <w:basedOn w:val="a0"/>
    <w:rsid w:val="00BE5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83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3</Pages>
  <Words>627</Words>
  <Characters>3578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 Абилев</dc:creator>
  <cp:keywords/>
  <dc:description/>
  <cp:lastModifiedBy>Мади Абилев</cp:lastModifiedBy>
  <cp:revision>41</cp:revision>
  <cp:lastPrinted>2022-05-19T10:02:00Z</cp:lastPrinted>
  <dcterms:created xsi:type="dcterms:W3CDTF">2022-05-19T08:11:00Z</dcterms:created>
  <dcterms:modified xsi:type="dcterms:W3CDTF">2022-06-03T03:46:00Z</dcterms:modified>
</cp:coreProperties>
</file>