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C723ED" w:rsidRPr="002B4911" w:rsidTr="00200E9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6F99E553" wp14:editId="7DFF99A2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F78F0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</w:t>
            </w:r>
            <w:r w:rsidR="00EF78F0"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ЖАНСУГУРОВА</w:t>
            </w:r>
          </w:p>
          <w:p w:rsidR="00200E95" w:rsidRPr="002B4911" w:rsidRDefault="00200E95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5040BD" w:rsidRPr="002B4911" w:rsidRDefault="005040BD" w:rsidP="00B141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sectPr w:rsidR="005040BD" w:rsidRPr="002B4911" w:rsidSect="00E97B8A">
          <w:pgSz w:w="11906" w:h="16838"/>
          <w:pgMar w:top="1134" w:right="849" w:bottom="1021" w:left="1701" w:header="709" w:footer="709" w:gutter="0"/>
          <w:cols w:space="708"/>
          <w:docGrid w:linePitch="360"/>
        </w:sectPr>
      </w:pPr>
    </w:p>
    <w:p w:rsidR="00A508CA" w:rsidRPr="002B4911" w:rsidRDefault="00A508CA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АҚПАРАТТЫҚ ХАТ</w:t>
      </w:r>
    </w:p>
    <w:p w:rsidR="00751E14" w:rsidRPr="002B4911" w:rsidRDefault="00751E14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ru-RU"/>
        </w:rPr>
        <w:t>Құрметті әріптестер!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337" w:rsidRPr="002B4911" w:rsidRDefault="008D2337" w:rsidP="00802EF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І.Жансүгіров атындағы Жетісу  университеті </w:t>
      </w: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D61D83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202</w:t>
      </w:r>
      <w:r w:rsidR="00D61D83" w:rsidRPr="00D61D83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2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жылдың </w:t>
      </w:r>
      <w:r w:rsidR="00802EF6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2</w:t>
      </w:r>
      <w:r w:rsidR="001A5F5A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1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ED7FEF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қазан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күні</w:t>
      </w:r>
      <w:r w:rsidR="00272E01" w:rsidRPr="00272E0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272E0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университеттің 50 жылдығына арналған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CF1A12" w:rsidRPr="007C1D3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«</w:t>
      </w:r>
      <w:r w:rsidR="004167F0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Болашақ ұрпағы</w:t>
      </w:r>
      <w:r w:rsidR="00ED7FEF" w:rsidRPr="00ED7FEF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: </w:t>
      </w:r>
      <w:r w:rsidR="004167F0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ғылым м</w:t>
      </w:r>
      <w:r w:rsidR="009F3B13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ен білімнің тәжірибесі мен болаш</w:t>
      </w:r>
      <w:r w:rsidR="004167F0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ағы</w:t>
      </w:r>
      <w:r w:rsidR="00ED7FEF" w:rsidRPr="00ED7FEF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»</w:t>
      </w:r>
      <w:r w:rsidR="00CF1A12" w:rsidRPr="007C1D3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атты </w:t>
      </w:r>
      <w:r w:rsidR="00802EF6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халықаралық 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ғылыми-</w:t>
      </w:r>
      <w:r w:rsidR="00272E0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тәжірибелік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конференциясын өткізеді.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</w:p>
    <w:p w:rsidR="008D2337" w:rsidRPr="002F0772" w:rsidRDefault="008D233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2F077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Конференция жұмысының бағыттары: </w:t>
      </w:r>
    </w:p>
    <w:p w:rsidR="00D00434" w:rsidRPr="00D00434" w:rsidRDefault="00602886" w:rsidP="00602886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602886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Білім берудің заманауи моделі: тенденциялар, мәселелер мен перспективалар</w:t>
      </w:r>
    </w:p>
    <w:p w:rsidR="00D00434" w:rsidRPr="00D00434" w:rsidRDefault="000D2D68" w:rsidP="000200F8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Ғылымның</w:t>
      </w:r>
      <w:r w:rsidR="000200F8" w:rsidRPr="000200F8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, техниканы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ң</w:t>
      </w:r>
      <w:r w:rsidR="000200F8" w:rsidRPr="000200F8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 және технологияларды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ң дамуы</w:t>
      </w:r>
    </w:p>
    <w:p w:rsidR="00D00434" w:rsidRPr="00D00434" w:rsidRDefault="000200F8" w:rsidP="000200F8">
      <w:pPr>
        <w:pStyle w:val="a8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0200F8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Экономика мен құқықтың басым бағыттары мен даму жолдары</w:t>
      </w:r>
    </w:p>
    <w:p w:rsidR="007C1D38" w:rsidRDefault="008D2337" w:rsidP="00D00434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/>
        </w:rPr>
        <w:t xml:space="preserve">Конференцияның ресми тілдері: </w:t>
      </w:r>
      <w:r w:rsidR="007C1D38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қазақ, орыс, ағылшын.</w:t>
      </w:r>
    </w:p>
    <w:p w:rsidR="00B1414F" w:rsidRPr="00E84C5A" w:rsidRDefault="000924CD" w:rsidP="00802EF6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>Материалдарды рәсімдеу тәртібі</w:t>
      </w:r>
      <w:r w:rsidR="00E84C5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:</w:t>
      </w:r>
      <w:bookmarkStart w:id="0" w:name="_GoBack"/>
      <w:bookmarkEnd w:id="0"/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Баяндама мәтіні (3-5 бет) 6.0 (7.0) мәтіндік  WORD редакторында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Tіmes New Roman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шрифтімен (шрифт өлшемі – 12, әр жол арасы – 1,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барлық жағынан жол жиегі – 20 мм,  азат жол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1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25 см.) жазылуы тиіс.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Бастапқы жолдың сол жағында ӘОЖ (</w:t>
      </w: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Әмбебап ондық жүйе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) индексі жазылады. Келесі жолдың ортасында бас әріппен, 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қалың қаріппен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баяндаманың тақырыбы, бір жолдан кейін автордың аты-жөні, келесі жолға </w:t>
      </w:r>
      <w:r w:rsidR="00CF45C9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мекеме, қала аты, автордың 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-maіl адресі жазылады. Бір жолдан кейін негізгі мәтін басталады. 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Конференцияға ұсынылатын баяндамада ғылыми зерттеулердің өзектілігі мен  нәтижелері, практикалық маңызы ашылуы тиіс. </w:t>
      </w:r>
    </w:p>
    <w:p w:rsidR="00BA0853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Баяндаманың электрондық нұсқасы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(жұмыстың бағытын көрсетіп) </w:t>
      </w:r>
      <w:r w:rsidR="005F3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келесі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электрондық пошта</w:t>
      </w:r>
      <w:r w:rsidR="00CE5E06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ға </w:t>
      </w:r>
      <w:r w:rsidR="0097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жіберілуі керек</w:t>
      </w:r>
      <w:r w:rsidR="005F3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hyperlink r:id="rId7" w:history="1">
        <w:r w:rsidR="005F3DF3" w:rsidRPr="005F3DF3">
          <w:rPr>
            <w:rStyle w:val="a3"/>
            <w:rFonts w:ascii="Times New Roman" w:hAnsi="Times New Roman"/>
            <w:sz w:val="24"/>
            <w:szCs w:val="24"/>
            <w:lang w:val="kk-KZ"/>
          </w:rPr>
          <w:t>conference.zhu@gmail.com</w:t>
        </w:r>
      </w:hyperlink>
      <w:r w:rsidR="005F3DF3" w:rsidRPr="005F3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A0853" w:rsidRPr="00BA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Көрсетілген талаптарға сәйкес келмейтін немесе белгіленген мерзімнен кеш жіберілген материалдар қаралмайды және авторға қайтарылмайды.</w:t>
      </w:r>
    </w:p>
    <w:p w:rsidR="00B1414F" w:rsidRPr="00C041F5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Ұйымдастыру жарнасының түбіртегі сканерден өткізілген (jpeg) немесе (pdf) форматындағы нұсқасы электронды пошта арқылы ұсынылады.</w:t>
      </w:r>
      <w:r w:rsidR="007F0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7F0136" w:rsidRPr="00C041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Төлем мақаланы жариялауға қабылдағаннан кейін (оң жауап алғаннан кейін) ұйымның есеп шотына жүзеге асырылады.</w:t>
      </w:r>
    </w:p>
    <w:p w:rsidR="00E92A16" w:rsidRPr="007F0136" w:rsidRDefault="0000240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  <w:r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>Секция жұмысында баяндамаларды қорғау үшін үлгі бойынша PowerPoint (.ppt) форматында постерлік баяндама дайындау қажет.</w:t>
      </w:r>
    </w:p>
    <w:p w:rsidR="00B1414F" w:rsidRPr="003708A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Баяндамамен бірге төмендегідей тіркелу жіберілуі тиіс: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Аты-жөні, тегі:___________________________________________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Ғылыми дәрежесі және ғылыми атағы: 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Жұмыс орны: ____________________________________________</w:t>
      </w:r>
    </w:p>
    <w:p w:rsidR="00B1414F" w:rsidRPr="002B4911" w:rsidRDefault="00520EAA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Мекен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жайы: _____________________________________________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Телефоны,  E-maіl:________________________________________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тақырыбы, секциясы: 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C041F5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lang w:val="kk-KZ" w:eastAsia="ru-RU"/>
        </w:rPr>
      </w:pP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Баяндамалар мен тіркелуді қабылдау</w:t>
      </w:r>
      <w:r w:rsidR="00370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D61D83">
        <w:rPr>
          <w:rFonts w:ascii="Times New Roman" w:eastAsia="Times New Roman" w:hAnsi="Times New Roman"/>
          <w:b/>
          <w:color w:val="00B050"/>
          <w:sz w:val="24"/>
          <w:szCs w:val="24"/>
          <w:lang w:val="kk-KZ" w:eastAsia="ru-RU"/>
        </w:rPr>
        <w:t>202</w:t>
      </w:r>
      <w:r w:rsidR="00D61D83" w:rsidRPr="000D2D68">
        <w:rPr>
          <w:rFonts w:ascii="Times New Roman" w:eastAsia="Times New Roman" w:hAnsi="Times New Roman"/>
          <w:b/>
          <w:color w:val="00B050"/>
          <w:sz w:val="24"/>
          <w:szCs w:val="24"/>
          <w:lang w:val="kk-KZ" w:eastAsia="ru-RU"/>
        </w:rPr>
        <w:t>2</w:t>
      </w:r>
      <w:r w:rsidR="00CF1A12" w:rsidRPr="00C041F5">
        <w:rPr>
          <w:rFonts w:ascii="Times New Roman" w:eastAsia="Times New Roman" w:hAnsi="Times New Roman"/>
          <w:b/>
          <w:color w:val="00B050"/>
          <w:sz w:val="24"/>
          <w:szCs w:val="24"/>
          <w:lang w:val="kk-KZ" w:eastAsia="ru-RU"/>
        </w:rPr>
        <w:t xml:space="preserve"> жылдың </w:t>
      </w:r>
      <w:r w:rsidR="00ED7FEF" w:rsidRPr="00C041F5">
        <w:rPr>
          <w:rFonts w:ascii="Times New Roman" w:eastAsia="Times New Roman" w:hAnsi="Times New Roman"/>
          <w:b/>
          <w:color w:val="00B050"/>
          <w:sz w:val="24"/>
          <w:szCs w:val="24"/>
          <w:lang w:val="kk-KZ" w:eastAsia="ru-RU"/>
        </w:rPr>
        <w:t>18</w:t>
      </w:r>
      <w:r w:rsidR="00CF1A12" w:rsidRPr="00C041F5">
        <w:rPr>
          <w:rFonts w:ascii="Times New Roman" w:eastAsia="Times New Roman" w:hAnsi="Times New Roman"/>
          <w:b/>
          <w:color w:val="00B050"/>
          <w:sz w:val="24"/>
          <w:szCs w:val="24"/>
          <w:lang w:val="kk-KZ" w:eastAsia="ru-RU"/>
        </w:rPr>
        <w:t xml:space="preserve"> </w:t>
      </w:r>
      <w:r w:rsidR="00ED7FEF" w:rsidRPr="00C041F5">
        <w:rPr>
          <w:rFonts w:ascii="Times New Roman" w:eastAsia="Times New Roman" w:hAnsi="Times New Roman"/>
          <w:b/>
          <w:color w:val="00B050"/>
          <w:sz w:val="24"/>
          <w:szCs w:val="24"/>
          <w:lang w:val="kk-KZ" w:eastAsia="ru-RU"/>
        </w:rPr>
        <w:t>қазанға</w:t>
      </w:r>
      <w:r w:rsidR="00CF1A12" w:rsidRPr="00C041F5">
        <w:rPr>
          <w:rFonts w:ascii="Times New Roman" w:eastAsia="Times New Roman" w:hAnsi="Times New Roman"/>
          <w:b/>
          <w:color w:val="00B050"/>
          <w:sz w:val="24"/>
          <w:szCs w:val="24"/>
          <w:lang w:val="kk-KZ" w:eastAsia="ru-RU"/>
        </w:rPr>
        <w:t xml:space="preserve"> </w:t>
      </w:r>
      <w:r w:rsidR="008D2337" w:rsidRPr="00C041F5">
        <w:rPr>
          <w:rFonts w:ascii="Times New Roman" w:eastAsia="Times New Roman" w:hAnsi="Times New Roman"/>
          <w:b/>
          <w:color w:val="00B050"/>
          <w:sz w:val="24"/>
          <w:szCs w:val="24"/>
          <w:lang w:val="kk-KZ" w:eastAsia="ru-RU"/>
        </w:rPr>
        <w:t>дейін.</w:t>
      </w:r>
    </w:p>
    <w:p w:rsidR="009F3B13" w:rsidRDefault="00E33CA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Конференция нәтижелері бойынша конференция материалдарының электрондықжинағы қалыптастырылып, конференцияға қатысушылардың электрондық мекенжайларына жіберіледі. </w:t>
      </w:r>
    </w:p>
    <w:p w:rsidR="00B1414F" w:rsidRPr="002B4911" w:rsidRDefault="00E33CA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 xml:space="preserve">Конференцияға қатысу және мақаланы электронды жинаққа орналастыру үшін ұйымдастыру жарнасы </w:t>
      </w:r>
      <w:r w:rsidR="008D2337" w:rsidRPr="0091642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kk-KZ" w:eastAsia="ru-RU"/>
        </w:rPr>
        <w:t xml:space="preserve">- </w:t>
      </w:r>
      <w:r w:rsidR="008D2337" w:rsidRPr="009F3B13">
        <w:rPr>
          <w:rFonts w:ascii="Times New Roman" w:eastAsia="Times New Roman" w:hAnsi="Times New Roman"/>
          <w:b/>
          <w:color w:val="00B050"/>
          <w:sz w:val="24"/>
          <w:szCs w:val="24"/>
          <w:lang w:val="kk-KZ" w:eastAsia="ru-RU"/>
        </w:rPr>
        <w:t xml:space="preserve">4000 </w:t>
      </w:r>
      <w:r w:rsidRPr="009F3B13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 w:eastAsia="ru-RU"/>
        </w:rPr>
        <w:t>теңгені</w:t>
      </w:r>
      <w:r w:rsidR="003E36E3"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Pr="000C3E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құрайды.</w:t>
      </w:r>
      <w:r w:rsidR="008D2337" w:rsidRPr="000C3E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12806" w:rsidRPr="002B4911" w:rsidRDefault="00A12806" w:rsidP="00802E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002407" w:rsidRPr="00002407" w:rsidRDefault="0000240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F07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Секциялар бойынша қорғау уақыты бойынша қосымша хабарлама жібереміз.</w:t>
      </w:r>
    </w:p>
    <w:p w:rsidR="001364AE" w:rsidRPr="002B4911" w:rsidRDefault="001364AE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Ұйымдастыру жарнасын төмендегі есеп-шотқа аударуларыңызды өтінеміз:  </w:t>
      </w:r>
    </w:p>
    <w:p w:rsidR="00B1414F" w:rsidRPr="002B4911" w:rsidRDefault="001F68D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лияс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Жансүгіров атындағы Жетісу университеті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 КЕ АҚ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БИН – 990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140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003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041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ИИК – KZ566010311000005234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КБЕ 16</w:t>
      </w:r>
    </w:p>
    <w:p w:rsidR="00B1414F" w:rsidRPr="002B4911" w:rsidRDefault="003C1DD4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БИК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HSBKKZKX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АҚ «Қазақстан Халық банкі»,  Талдықорған қ-сы.</w:t>
      </w:r>
    </w:p>
    <w:p w:rsidR="003C1DD4" w:rsidRPr="002B4911" w:rsidRDefault="003C1DD4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КНП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C57752" w:rsidRPr="001D758F" w:rsidRDefault="002F0772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</w:pPr>
      <w:r w:rsidRPr="001D758F">
        <w:rPr>
          <w:rFonts w:ascii="Times New Roman" w:hAnsi="Times New Roman" w:cs="Times New Roman"/>
          <w:b/>
          <w:color w:val="00B050"/>
          <w:sz w:val="24"/>
          <w:szCs w:val="24"/>
          <w:lang w:val="kk-KZ"/>
        </w:rPr>
        <w:t>«</w:t>
      </w:r>
      <w:r w:rsidR="00156825" w:rsidRPr="001D758F">
        <w:rPr>
          <w:rFonts w:ascii="Times New Roman" w:eastAsia="Times New Roman" w:hAnsi="Times New Roman"/>
          <w:b/>
          <w:bCs/>
          <w:color w:val="00B050"/>
          <w:kern w:val="36"/>
          <w:sz w:val="24"/>
          <w:szCs w:val="24"/>
          <w:lang w:val="kk-KZ" w:eastAsia="ru-RU"/>
        </w:rPr>
        <w:t>Болашақ ұрпағы: ғылым мен білімнің тәжірибесі мен болашағы»</w:t>
      </w:r>
      <w:r w:rsidR="00C57752" w:rsidRPr="001D758F">
        <w:rPr>
          <w:rFonts w:ascii="Times New Roman" w:hAnsi="Times New Roman" w:cs="Times New Roman"/>
          <w:color w:val="00B050"/>
          <w:sz w:val="24"/>
          <w:szCs w:val="24"/>
          <w:lang w:val="kk-KZ"/>
        </w:rPr>
        <w:t xml:space="preserve"> </w:t>
      </w:r>
      <w:r w:rsidR="00C57752" w:rsidRPr="001D758F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деп көрсетілген түбіртек баяндама мәтінімен қоса жіберілуі керек. </w:t>
      </w:r>
    </w:p>
    <w:p w:rsidR="00CF1A12" w:rsidRPr="00CF1A12" w:rsidRDefault="00CF1A12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0B250C" w:rsidP="00802EF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kk-KZ" w:eastAsia="ru-RU"/>
        </w:rPr>
      </w:pPr>
      <w:r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Ұйымдастыру комитетінің мекен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жайы: 040009, Талдықорған қ., Жансүгіров көшесі 187 А, І.Жансүгіров атын</w:t>
      </w:r>
      <w:r w:rsidR="005E1D78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дағы Жетісу университеті, Ғылым</w:t>
      </w:r>
      <w:r w:rsidR="003C1DD4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бөлімі</w:t>
      </w:r>
      <w:r w:rsidR="00ED0C0B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, 310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каб.</w:t>
      </w:r>
    </w:p>
    <w:p w:rsidR="00625589" w:rsidRDefault="003708A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Телефон: (8-7282) 22-16-67-119</w:t>
      </w:r>
      <w:r w:rsidRPr="00370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="003C1DD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е-maіl: </w:t>
      </w:r>
      <w:hyperlink r:id="rId8" w:history="1">
        <w:r w:rsidR="00156825" w:rsidRPr="00382804">
          <w:rPr>
            <w:rStyle w:val="a3"/>
            <w:rFonts w:ascii="Times New Roman" w:hAnsi="Times New Roman"/>
          </w:rPr>
          <w:t>conference.zhu@gmail.com</w:t>
        </w:r>
      </w:hyperlink>
      <w:r w:rsidR="00020C50"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</w:p>
    <w:p w:rsidR="000D72B0" w:rsidRPr="00625589" w:rsidRDefault="00625589" w:rsidP="0062558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br w:type="page"/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</w:pPr>
      <w:r w:rsidRPr="00830C3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  <w:lastRenderedPageBreak/>
        <w:t>Стендтік (постерлік) баяндаманың үлгі құрылымы</w:t>
      </w:r>
    </w:p>
    <w:p w:rsidR="00830C34" w:rsidRDefault="00830C34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Стендтік (постерлік) баяндама, сондай-ақ ғылыми мақала бөлімдерді қамтуы тиіс: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1.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Зерттеу атауы және авторлары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2.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Аннотация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Оған негізгі тақырыптың сипаттамасы, объектінің мәселелері, жұмыстың мақсаты және оның нәтижелері кіреді. Аннотация осы құжаттың тақырыбы мен мақсатына байланысты басқалармен салыстырғанда жаңа екенін көрсетеді.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3.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Кіріспе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немесе ғылыми контекст құру байланысты мәселенің сипаттамасы (establishing a context).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Зерттеуге қатысты әдебиеттерге шолу (әдебиетке шолу).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Мәселедегі немесе әлі жасалмаған ақ дақтардың сипаттамасы (зерттеу жұмыстарын жүргізу).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мақсатын тұжырымдау (және мүмкін міндеттер – purpose күйі).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Зерттеудің маңыздылығын бағалау (evaluating the study).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4.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Әдістер мен материалдар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Эксперименттің жалпы схемасы (experiment overview).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Популяциялар / үлгілер (популяция/үлгі).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аймағының орналасқан жері (үлгі plot орналасқан жері).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Шектеулер (шектеу/шектеу шарттары).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Үлгілерді іріктеу әдістемесі (sampling technique).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Үлгілерді өңдеу / дайындау (procedures).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Материалдар (материалдар).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Айнымалылар мен өлшемдер (variables and measurements).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Статистикалық өңдеу (statistical treatment).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5.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Нәтижелер мен талқылаулар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Нәтижелер өңделген нұсқада беріледі: кестелер, графиктер, ұйымдастырушылық немесе құрылымдық диаграммалар, теңдеулер, фотосуреттер, суреттер түрінде.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Талқылау дегеніміз-алынған фактілер туралы идеялар, болжамдар, алынған нәтижелерді басқа авторлардың нәтижелерімен салыстыру.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6.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Қорытынды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Қорытындылай келе: нәтижелерді қорытындылау; практикалық қолдануды ұсыну; болашақ зерттеулерге бағыт ұсыну.</w:t>
      </w:r>
    </w:p>
    <w:p w:rsidR="007C6FF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7.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Библиографиялық тізім</w:t>
      </w: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D2FD4" w:rsidRPr="002B4911" w:rsidRDefault="00A51B1C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lastRenderedPageBreak/>
        <w:t>Баяндаманы  рәсімдеу</w:t>
      </w:r>
      <w:r w:rsidR="00B1414F"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 xml:space="preserve"> үлгісі</w:t>
      </w:r>
    </w:p>
    <w:p w:rsidR="008D2FD4" w:rsidRPr="002B4911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C57752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13970</wp:posOffset>
                </wp:positionV>
                <wp:extent cx="5581650" cy="4028440"/>
                <wp:effectExtent l="0" t="0" r="190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02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ӘОЖ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ЖАҢАРТЫЛҒАН БІЛІМ БЕРУ ЖҮЙЕСІ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Аргынбай М.М. п.ғ.к., доцент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І.Жансүгіров атындағы Жетісу университеті, Талдықорған қ.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9" w:history="1"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 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 words: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Баяндама мәтіні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.............................................................................................................................[1, 57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………………………………………………………………………….[2, 123-124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954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ӘДЕБИЕТТЕР:</w:t>
                            </w:r>
                          </w:p>
                          <w:p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CF1A12" w:rsidRPr="0027011A" w:rsidRDefault="00CF1A12" w:rsidP="008D2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.7pt;margin-top:1.1pt;width:439.5pt;height:3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">
                <v:textbox>
                  <w:txbxContent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ӘОЖ </w:t>
                      </w: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ЖАҢАРТЫЛҒАН БІЛІМ БЕРУ ЖҮЙЕСІ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Аргынбай М.М. п.ғ.к., доцент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І.Жансүгіров атындағы Жетісу университеті, Талдықорған қ.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0" w:history="1"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 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 words: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Баяндама мәтіні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.............................................................................................................................[1, 57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……………………………………………………………………………………….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………………………………………………………………………….[2, 123-124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954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ӘДЕБИЕТТЕР:</w:t>
                      </w:r>
                    </w:p>
                    <w:p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CF1A12" w:rsidRPr="0027011A" w:rsidRDefault="00CF1A12" w:rsidP="008D2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sectPr w:rsidR="008D2FD4" w:rsidRPr="00C723ED" w:rsidSect="005040BD">
      <w:type w:val="continuous"/>
      <w:pgSz w:w="11906" w:h="16838"/>
      <w:pgMar w:top="1134" w:right="84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8F"/>
    <w:multiLevelType w:val="hybridMultilevel"/>
    <w:tmpl w:val="F81E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EBD"/>
    <w:multiLevelType w:val="hybridMultilevel"/>
    <w:tmpl w:val="7916A4CA"/>
    <w:lvl w:ilvl="0" w:tplc="0EA8A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6F4F93"/>
    <w:multiLevelType w:val="hybridMultilevel"/>
    <w:tmpl w:val="545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7E99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F018C"/>
    <w:multiLevelType w:val="hybridMultilevel"/>
    <w:tmpl w:val="9C7A6938"/>
    <w:lvl w:ilvl="0" w:tplc="BEB48B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B7675E"/>
    <w:multiLevelType w:val="hybridMultilevel"/>
    <w:tmpl w:val="87A08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0A004A"/>
    <w:multiLevelType w:val="hybridMultilevel"/>
    <w:tmpl w:val="D4B0E342"/>
    <w:lvl w:ilvl="0" w:tplc="448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F96743"/>
    <w:multiLevelType w:val="hybridMultilevel"/>
    <w:tmpl w:val="9C4815CA"/>
    <w:lvl w:ilvl="0" w:tplc="3D3A3708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>
    <w:nsid w:val="7F23425C"/>
    <w:multiLevelType w:val="hybridMultilevel"/>
    <w:tmpl w:val="5F3E5ADC"/>
    <w:lvl w:ilvl="0" w:tplc="8500B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6"/>
    <w:rsid w:val="00002407"/>
    <w:rsid w:val="000200F8"/>
    <w:rsid w:val="00020C50"/>
    <w:rsid w:val="00060570"/>
    <w:rsid w:val="00067539"/>
    <w:rsid w:val="00070C57"/>
    <w:rsid w:val="00086A64"/>
    <w:rsid w:val="00091B37"/>
    <w:rsid w:val="000924CD"/>
    <w:rsid w:val="0009294A"/>
    <w:rsid w:val="00094934"/>
    <w:rsid w:val="00094A77"/>
    <w:rsid w:val="000A11E9"/>
    <w:rsid w:val="000A1B52"/>
    <w:rsid w:val="000B250C"/>
    <w:rsid w:val="000C1552"/>
    <w:rsid w:val="000C371A"/>
    <w:rsid w:val="000C3E24"/>
    <w:rsid w:val="000D0394"/>
    <w:rsid w:val="000D2CA6"/>
    <w:rsid w:val="000D2D68"/>
    <w:rsid w:val="000D72B0"/>
    <w:rsid w:val="000E37D3"/>
    <w:rsid w:val="000F4E95"/>
    <w:rsid w:val="001006DD"/>
    <w:rsid w:val="001364AE"/>
    <w:rsid w:val="00136643"/>
    <w:rsid w:val="00142188"/>
    <w:rsid w:val="001557B8"/>
    <w:rsid w:val="00156825"/>
    <w:rsid w:val="00162754"/>
    <w:rsid w:val="001A5F5A"/>
    <w:rsid w:val="001D758F"/>
    <w:rsid w:val="001E130E"/>
    <w:rsid w:val="001E2C00"/>
    <w:rsid w:val="001F68DF"/>
    <w:rsid w:val="00200E95"/>
    <w:rsid w:val="00205414"/>
    <w:rsid w:val="00214C65"/>
    <w:rsid w:val="00224AF0"/>
    <w:rsid w:val="00227A02"/>
    <w:rsid w:val="00231577"/>
    <w:rsid w:val="002322A8"/>
    <w:rsid w:val="0023511D"/>
    <w:rsid w:val="00244E1F"/>
    <w:rsid w:val="002527DC"/>
    <w:rsid w:val="0025782A"/>
    <w:rsid w:val="00261002"/>
    <w:rsid w:val="0026756F"/>
    <w:rsid w:val="00272E01"/>
    <w:rsid w:val="002822B8"/>
    <w:rsid w:val="00285D28"/>
    <w:rsid w:val="00286684"/>
    <w:rsid w:val="00287061"/>
    <w:rsid w:val="002B4911"/>
    <w:rsid w:val="002C5319"/>
    <w:rsid w:val="002F0772"/>
    <w:rsid w:val="002F4CEA"/>
    <w:rsid w:val="002F5ECB"/>
    <w:rsid w:val="00320152"/>
    <w:rsid w:val="003217E3"/>
    <w:rsid w:val="00323376"/>
    <w:rsid w:val="00333C4A"/>
    <w:rsid w:val="003426C6"/>
    <w:rsid w:val="00354DC1"/>
    <w:rsid w:val="003708AF"/>
    <w:rsid w:val="00373290"/>
    <w:rsid w:val="003746B4"/>
    <w:rsid w:val="003A4229"/>
    <w:rsid w:val="003B25F8"/>
    <w:rsid w:val="003C09F6"/>
    <w:rsid w:val="003C0A46"/>
    <w:rsid w:val="003C1DD4"/>
    <w:rsid w:val="003C7080"/>
    <w:rsid w:val="003E29FB"/>
    <w:rsid w:val="003E3151"/>
    <w:rsid w:val="003E36E3"/>
    <w:rsid w:val="003E43D4"/>
    <w:rsid w:val="003E62CE"/>
    <w:rsid w:val="003F724A"/>
    <w:rsid w:val="004167F0"/>
    <w:rsid w:val="00431B90"/>
    <w:rsid w:val="004339C9"/>
    <w:rsid w:val="00435371"/>
    <w:rsid w:val="00440B48"/>
    <w:rsid w:val="00447384"/>
    <w:rsid w:val="00460EA6"/>
    <w:rsid w:val="004813F0"/>
    <w:rsid w:val="00485738"/>
    <w:rsid w:val="004879B5"/>
    <w:rsid w:val="004A0FDB"/>
    <w:rsid w:val="004C52AF"/>
    <w:rsid w:val="004D79B2"/>
    <w:rsid w:val="004E0101"/>
    <w:rsid w:val="004E22BF"/>
    <w:rsid w:val="004E331C"/>
    <w:rsid w:val="005040BD"/>
    <w:rsid w:val="005046A4"/>
    <w:rsid w:val="00513BFE"/>
    <w:rsid w:val="005153D4"/>
    <w:rsid w:val="00520EAA"/>
    <w:rsid w:val="0053462B"/>
    <w:rsid w:val="0054314C"/>
    <w:rsid w:val="00547414"/>
    <w:rsid w:val="0056610C"/>
    <w:rsid w:val="0056716E"/>
    <w:rsid w:val="005705BB"/>
    <w:rsid w:val="005727B9"/>
    <w:rsid w:val="00575132"/>
    <w:rsid w:val="00586377"/>
    <w:rsid w:val="005A0236"/>
    <w:rsid w:val="005B715A"/>
    <w:rsid w:val="005B779E"/>
    <w:rsid w:val="005E0D6A"/>
    <w:rsid w:val="005E1D78"/>
    <w:rsid w:val="005E22DB"/>
    <w:rsid w:val="005F3DF3"/>
    <w:rsid w:val="006002D8"/>
    <w:rsid w:val="00602886"/>
    <w:rsid w:val="0060338B"/>
    <w:rsid w:val="00603575"/>
    <w:rsid w:val="00625589"/>
    <w:rsid w:val="0062634E"/>
    <w:rsid w:val="0063777B"/>
    <w:rsid w:val="00646797"/>
    <w:rsid w:val="00675B84"/>
    <w:rsid w:val="00690B3D"/>
    <w:rsid w:val="00691C53"/>
    <w:rsid w:val="006936F7"/>
    <w:rsid w:val="006B7C74"/>
    <w:rsid w:val="006D2063"/>
    <w:rsid w:val="006D589E"/>
    <w:rsid w:val="006F1FB1"/>
    <w:rsid w:val="006F2DB4"/>
    <w:rsid w:val="00702D4B"/>
    <w:rsid w:val="00712A74"/>
    <w:rsid w:val="0072281B"/>
    <w:rsid w:val="00733BCD"/>
    <w:rsid w:val="00737783"/>
    <w:rsid w:val="007406C9"/>
    <w:rsid w:val="00751E14"/>
    <w:rsid w:val="00757E6A"/>
    <w:rsid w:val="0076042F"/>
    <w:rsid w:val="007B295A"/>
    <w:rsid w:val="007B3E54"/>
    <w:rsid w:val="007B4030"/>
    <w:rsid w:val="007B5BF0"/>
    <w:rsid w:val="007B682D"/>
    <w:rsid w:val="007C1D38"/>
    <w:rsid w:val="007C6FF7"/>
    <w:rsid w:val="007D4D26"/>
    <w:rsid w:val="007D7255"/>
    <w:rsid w:val="007F0136"/>
    <w:rsid w:val="007F2C19"/>
    <w:rsid w:val="007F385F"/>
    <w:rsid w:val="00802EF6"/>
    <w:rsid w:val="00806626"/>
    <w:rsid w:val="00825557"/>
    <w:rsid w:val="00830C34"/>
    <w:rsid w:val="008445B2"/>
    <w:rsid w:val="00875C7E"/>
    <w:rsid w:val="0087777F"/>
    <w:rsid w:val="008B5950"/>
    <w:rsid w:val="008C6FE1"/>
    <w:rsid w:val="008D214F"/>
    <w:rsid w:val="008D2337"/>
    <w:rsid w:val="008D2FD4"/>
    <w:rsid w:val="008E1C80"/>
    <w:rsid w:val="008E41A2"/>
    <w:rsid w:val="008F36C8"/>
    <w:rsid w:val="008F3E94"/>
    <w:rsid w:val="008F6005"/>
    <w:rsid w:val="00916422"/>
    <w:rsid w:val="00921A37"/>
    <w:rsid w:val="00923549"/>
    <w:rsid w:val="009300CA"/>
    <w:rsid w:val="0093065C"/>
    <w:rsid w:val="00932423"/>
    <w:rsid w:val="00936ACD"/>
    <w:rsid w:val="00936BD8"/>
    <w:rsid w:val="0095405F"/>
    <w:rsid w:val="00972052"/>
    <w:rsid w:val="00987430"/>
    <w:rsid w:val="00992D75"/>
    <w:rsid w:val="00994193"/>
    <w:rsid w:val="00994986"/>
    <w:rsid w:val="00997EFF"/>
    <w:rsid w:val="009A54C2"/>
    <w:rsid w:val="009A72AB"/>
    <w:rsid w:val="009D3776"/>
    <w:rsid w:val="009F3B13"/>
    <w:rsid w:val="00A079A9"/>
    <w:rsid w:val="00A10E7E"/>
    <w:rsid w:val="00A12806"/>
    <w:rsid w:val="00A247A6"/>
    <w:rsid w:val="00A508CA"/>
    <w:rsid w:val="00A51B1C"/>
    <w:rsid w:val="00A93122"/>
    <w:rsid w:val="00AB0AE6"/>
    <w:rsid w:val="00AB3267"/>
    <w:rsid w:val="00AC063C"/>
    <w:rsid w:val="00AC20EC"/>
    <w:rsid w:val="00AC62CE"/>
    <w:rsid w:val="00AD5E01"/>
    <w:rsid w:val="00AE25FD"/>
    <w:rsid w:val="00AF17F1"/>
    <w:rsid w:val="00AF1AE0"/>
    <w:rsid w:val="00B1414F"/>
    <w:rsid w:val="00B419DD"/>
    <w:rsid w:val="00B515AA"/>
    <w:rsid w:val="00B52982"/>
    <w:rsid w:val="00B71CBE"/>
    <w:rsid w:val="00BA0853"/>
    <w:rsid w:val="00BA1C1F"/>
    <w:rsid w:val="00BB1EE6"/>
    <w:rsid w:val="00BB5F09"/>
    <w:rsid w:val="00BC0CB7"/>
    <w:rsid w:val="00BE45BF"/>
    <w:rsid w:val="00BE4A6D"/>
    <w:rsid w:val="00C041F5"/>
    <w:rsid w:val="00C045B9"/>
    <w:rsid w:val="00C15B63"/>
    <w:rsid w:val="00C35E3F"/>
    <w:rsid w:val="00C50600"/>
    <w:rsid w:val="00C57752"/>
    <w:rsid w:val="00C62750"/>
    <w:rsid w:val="00C63781"/>
    <w:rsid w:val="00C7214F"/>
    <w:rsid w:val="00C723ED"/>
    <w:rsid w:val="00C81907"/>
    <w:rsid w:val="00C870F5"/>
    <w:rsid w:val="00C9252F"/>
    <w:rsid w:val="00CA2604"/>
    <w:rsid w:val="00CC170D"/>
    <w:rsid w:val="00CC6823"/>
    <w:rsid w:val="00CD4F17"/>
    <w:rsid w:val="00CE00BE"/>
    <w:rsid w:val="00CE5E06"/>
    <w:rsid w:val="00CF1A12"/>
    <w:rsid w:val="00CF1A17"/>
    <w:rsid w:val="00CF45C9"/>
    <w:rsid w:val="00D00434"/>
    <w:rsid w:val="00D61746"/>
    <w:rsid w:val="00D61D83"/>
    <w:rsid w:val="00D70953"/>
    <w:rsid w:val="00D74582"/>
    <w:rsid w:val="00D7755B"/>
    <w:rsid w:val="00D84EE7"/>
    <w:rsid w:val="00DA088D"/>
    <w:rsid w:val="00DA297A"/>
    <w:rsid w:val="00DB5BA5"/>
    <w:rsid w:val="00DC69E9"/>
    <w:rsid w:val="00DD3DC8"/>
    <w:rsid w:val="00DD4D90"/>
    <w:rsid w:val="00E267E0"/>
    <w:rsid w:val="00E33CA3"/>
    <w:rsid w:val="00E4123D"/>
    <w:rsid w:val="00E43BC7"/>
    <w:rsid w:val="00E47E9F"/>
    <w:rsid w:val="00E549E7"/>
    <w:rsid w:val="00E56FFA"/>
    <w:rsid w:val="00E720B2"/>
    <w:rsid w:val="00E81216"/>
    <w:rsid w:val="00E84C5A"/>
    <w:rsid w:val="00E852C9"/>
    <w:rsid w:val="00E92A16"/>
    <w:rsid w:val="00E97B8A"/>
    <w:rsid w:val="00EA6EBD"/>
    <w:rsid w:val="00EC5FD6"/>
    <w:rsid w:val="00EC6D1C"/>
    <w:rsid w:val="00EC6F43"/>
    <w:rsid w:val="00ED0C0B"/>
    <w:rsid w:val="00ED1088"/>
    <w:rsid w:val="00ED6C21"/>
    <w:rsid w:val="00ED7FEF"/>
    <w:rsid w:val="00EE203E"/>
    <w:rsid w:val="00EF2331"/>
    <w:rsid w:val="00EF499E"/>
    <w:rsid w:val="00EF49BC"/>
    <w:rsid w:val="00EF6BBC"/>
    <w:rsid w:val="00EF78F0"/>
    <w:rsid w:val="00F03513"/>
    <w:rsid w:val="00F036AC"/>
    <w:rsid w:val="00F109A7"/>
    <w:rsid w:val="00F125FF"/>
    <w:rsid w:val="00F5181E"/>
    <w:rsid w:val="00F67179"/>
    <w:rsid w:val="00FA6674"/>
    <w:rsid w:val="00FB10BA"/>
    <w:rsid w:val="00FB5E27"/>
    <w:rsid w:val="00FD140E"/>
    <w:rsid w:val="00FD66D4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zh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erence.zh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g&#1110;nbay@ma&#1110;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g&#1110;nbay@ma&#1110;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Д-54687</cp:lastModifiedBy>
  <cp:revision>12</cp:revision>
  <cp:lastPrinted>2021-02-25T04:04:00Z</cp:lastPrinted>
  <dcterms:created xsi:type="dcterms:W3CDTF">2021-08-11T03:39:00Z</dcterms:created>
  <dcterms:modified xsi:type="dcterms:W3CDTF">2022-09-05T04:26:00Z</dcterms:modified>
</cp:coreProperties>
</file>