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B" w:rsidRPr="00073B7D" w:rsidRDefault="00AB24AD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pt;height:112.7pt">
            <v:imagedata r:id="rId8" o:title="картина-150x150"/>
          </v:shape>
        </w:pict>
      </w:r>
    </w:p>
    <w:p w:rsidR="00D90749" w:rsidRPr="00073B7D" w:rsidRDefault="00D90749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5C4B" w:rsidRPr="00073B7D" w:rsidRDefault="00A85C4B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84A3D" w:rsidRPr="00073B7D" w:rsidRDefault="00A84A3D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ВНИМАНИЮ АВТОРОВ!</w:t>
      </w:r>
    </w:p>
    <w:p w:rsidR="00A84A3D" w:rsidRPr="00073B7D" w:rsidRDefault="00A84A3D" w:rsidP="00833F5A">
      <w:pPr>
        <w:spacing w:line="240" w:lineRule="auto"/>
        <w:ind w:left="-567" w:right="284"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84A3D" w:rsidRPr="00073B7D" w:rsidRDefault="00CC7FBE" w:rsidP="00833F5A">
      <w:pPr>
        <w:spacing w:line="240" w:lineRule="auto"/>
        <w:ind w:left="-567" w:right="284" w:firstLine="709"/>
        <w:contextualSpacing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Журнал «Вестник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>» объявляет набор научных статей в выпуск №</w:t>
      </w:r>
      <w:r w:rsidR="00E82768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>4 (105)/202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>2.</w:t>
      </w: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Статьи принимаются до </w:t>
      </w:r>
      <w:r w:rsidR="00716D92" w:rsidRPr="00073B7D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="007561CA" w:rsidRPr="00073B7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ноября 2022 года. Статью можно отправить в редакцию по электронной почте на адрес 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"mailto:vestnik@zu.edu.kz" </w:instrTex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073B7D">
        <w:rPr>
          <w:rStyle w:val="a3"/>
          <w:rFonts w:ascii="Times New Roman" w:eastAsia="Times New Roman" w:hAnsi="Times New Roman" w:cs="Times New Roman"/>
          <w:sz w:val="24"/>
          <w:szCs w:val="24"/>
          <w:lang w:val="kk-KZ" w:eastAsia="ru-RU"/>
        </w:rPr>
        <w:t>vestnik@zu.edu.kz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9092A" w:rsidRPr="00073B7D" w:rsidRDefault="0069092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E6056" w:rsidRPr="00073B7D" w:rsidRDefault="0069092A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Периодичность журнала</w:t>
      </w:r>
    </w:p>
    <w:p w:rsidR="00232F0C" w:rsidRPr="00073B7D" w:rsidRDefault="00A000C4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Научный журнал 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«Вестник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>» выпускается с периодичностью 4 раза в год</w:t>
      </w:r>
      <w:r w:rsidR="00232F0C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следующие установленные сроки:</w:t>
      </w:r>
    </w:p>
    <w:p w:rsidR="00232F0C" w:rsidRPr="00073B7D" w:rsidRDefault="001E6056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>№1 – до 30 марта</w:t>
      </w:r>
      <w:r w:rsidR="00232F0C" w:rsidRPr="00073B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 октября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F0C" w:rsidRPr="00073B7D" w:rsidRDefault="00232F0C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1E6056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30 декабря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EBC" w:rsidRPr="00073B7D" w:rsidRDefault="00C30EC8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32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Статьи принимаются</w:t>
      </w:r>
      <w:r w:rsidR="00A000C4" w:rsidRPr="00B032F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в следующие установленные сроки</w:t>
      </w:r>
      <w:r w:rsidR="00090CE7" w:rsidRPr="00B032F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090CE7" w:rsidRPr="00073B7D" w:rsidRDefault="0069092A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>№1 – до 10</w:t>
      </w:r>
      <w:r w:rsidR="00090CE7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</w:t>
      </w:r>
      <w:r w:rsidR="00716D92" w:rsidRPr="00073B7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F0C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сентября;</w:t>
      </w:r>
    </w:p>
    <w:p w:rsidR="00716D92" w:rsidRPr="00073B7D" w:rsidRDefault="00716D92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69092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10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ноября.</w:t>
      </w: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Общие положения</w:t>
      </w:r>
    </w:p>
    <w:p w:rsidR="00C423EB" w:rsidRPr="00073B7D" w:rsidRDefault="00C423EB" w:rsidP="00833F5A">
      <w:pPr>
        <w:shd w:val="clear" w:color="auto" w:fill="FFFFFF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  <w:r w:rsidR="00FF69CC"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«Вестник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Жетысуского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имени Ильяса Жансугурова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lang w:eastAsia="ru-RU"/>
        </w:rPr>
        <w:t>принима</w:t>
      </w:r>
      <w:proofErr w:type="spellEnd"/>
      <w:r w:rsidRPr="00073B7D"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Pr="00073B7D">
        <w:rPr>
          <w:rFonts w:ascii="Times New Roman" w:hAnsi="Times New Roman" w:cs="Times New Roman"/>
          <w:sz w:val="24"/>
          <w:szCs w:val="24"/>
          <w:lang w:eastAsia="ru-RU"/>
        </w:rPr>
        <w:t xml:space="preserve">т к публикации материалы, содержащие результаты оригинальных исследований, оформленных в виде полных статей. 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предлагаемый для публикации, должен являться оригинальным, не публиковавшимся ранее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научных изданиях, соответствовать профилю и научному уровню журнал</w:t>
      </w:r>
      <w:r w:rsidR="00144FC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</w:t>
      </w: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тематическом несоответствии может быть принято Редколлегией без специального рецензирования и обоснования причин. Работы студентов и магистрантов принимаются только в соавторстве с научными руководителями или при наличии рецензии от их руководителей.</w:t>
      </w:r>
    </w:p>
    <w:p w:rsidR="0036114E" w:rsidRPr="00073B7D" w:rsidRDefault="0036114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073B7D" w:rsidRDefault="00D460E1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Информация</w:t>
      </w:r>
      <w:r w:rsidR="00CC7FBE"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для авторов</w:t>
      </w:r>
    </w:p>
    <w:p w:rsidR="00400F36" w:rsidRPr="00073B7D" w:rsidRDefault="00400F36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Редакционная коллегия просит авторов руководствоваться следующими правилами при подготовке статей для опубликования в журнале.</w:t>
      </w:r>
    </w:p>
    <w:p w:rsidR="00CC7FBE" w:rsidRPr="00073B7D" w:rsidRDefault="002B534F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статьи, представляемые в редакцию журнала, должны быть оформлены согласно базовым издательским стандартам по оформлению статей в соответствии с ГОСТ 7.5-98 «Журналы, сборники, информационные издания. Издательское оформление публикуемых материалов», </w:t>
      </w:r>
      <w:proofErr w:type="spellStart"/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пристатейных</w:t>
      </w:r>
      <w:proofErr w:type="spellEnd"/>
      <w:r w:rsidRPr="00073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библиографических списков в соответствии с ГОСТ 7.1-2003 «Библиографическая запись. Библиографическое описание. Общие требования и правила составления».</w:t>
      </w:r>
    </w:p>
    <w:p w:rsidR="008E4985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- </w:t>
      </w:r>
      <w:r w:rsidR="00AE1AF9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В номер допускается не более 3</w:t>
      </w:r>
      <w:r w:rsidR="00ED29CD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</w:t>
      </w:r>
      <w:r w:rsidR="00AE1AF9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статьи</w:t>
      </w:r>
      <w:r w:rsidR="00ED29CD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от одного автора или того же автора в составе коллектива соавторов.</w:t>
      </w:r>
    </w:p>
    <w:p w:rsidR="00ED29CD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- </w:t>
      </w:r>
      <w:r w:rsidR="00363AF7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Количество </w:t>
      </w:r>
      <w:r w:rsidR="00DC4D3B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в одной статье</w:t>
      </w:r>
      <w:r w:rsidR="00363AF7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не более 5</w:t>
      </w:r>
      <w:r w:rsidR="00DC4D3B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 xml:space="preserve"> соавторов</w:t>
      </w:r>
      <w:r w:rsidR="00363AF7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.</w:t>
      </w:r>
    </w:p>
    <w:p w:rsidR="00363AF7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</w:pPr>
      <w:r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lastRenderedPageBreak/>
        <w:t xml:space="preserve">- </w:t>
      </w:r>
      <w:r w:rsidR="00363AF7" w:rsidRPr="003526E8">
        <w:rPr>
          <w:rFonts w:ascii="Times New Roman" w:eastAsia="Times New Roman" w:hAnsi="Times New Roman" w:cs="Times New Roman"/>
          <w:color w:val="00B050"/>
          <w:sz w:val="24"/>
          <w:szCs w:val="24"/>
          <w:lang w:val="kk-KZ" w:eastAsia="ru-RU"/>
        </w:rPr>
        <w:t>Степень оригинальности статьи должна составлять не менее 80%.</w:t>
      </w:r>
    </w:p>
    <w:p w:rsidR="00363AF7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- </w:t>
      </w:r>
      <w:r w:rsidR="00363AF7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Направляемые статьи не должны быть ранее опубликованы, не допускается последующее опубликование в других журналах, в том числе переводы на другие языки.</w:t>
      </w:r>
    </w:p>
    <w:p w:rsidR="00586020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- </w:t>
      </w:r>
      <w:r w:rsidR="00586020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Если статья не прошла </w:t>
      </w:r>
      <w:proofErr w:type="spellStart"/>
      <w:r w:rsidR="00586020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антиплагиат</w:t>
      </w:r>
      <w:proofErr w:type="spellEnd"/>
      <w:r w:rsidR="00586020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или была отклонена рецензентом</w:t>
      </w:r>
      <w:r w:rsidR="00615A3A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,</w:t>
      </w:r>
      <w:r w:rsidR="00363AF7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статья возвращается автору на доработку. Автор может повторно отправить статью на </w:t>
      </w:r>
      <w:proofErr w:type="spellStart"/>
      <w:r w:rsidR="00363AF7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антиплагиат</w:t>
      </w:r>
      <w:proofErr w:type="spellEnd"/>
      <w:r w:rsidR="00363AF7"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или рецензирование 1 раз. Ответственность за содержание статьи несет автор.</w:t>
      </w:r>
    </w:p>
    <w:p w:rsidR="00410BB7" w:rsidRPr="003526E8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526E8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- Редакция не занимается литературной и стилистической обработкой статьи.</w:t>
      </w:r>
    </w:p>
    <w:p w:rsidR="00410BB7" w:rsidRPr="00073B7D" w:rsidRDefault="00410BB7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3526E8">
        <w:rPr>
          <w:rFonts w:ascii="Times New Roman" w:hAnsi="Times New Roman" w:cs="Times New Roman"/>
          <w:bCs/>
          <w:i/>
          <w:color w:val="00B050"/>
          <w:sz w:val="24"/>
          <w:szCs w:val="24"/>
          <w:shd w:val="clear" w:color="auto" w:fill="FFFFFF"/>
        </w:rPr>
        <w:t>Статьи, оформленные с нарушением требований, к публикации не принимаются и возвращаются авторам.</w:t>
      </w:r>
    </w:p>
    <w:p w:rsidR="00656EE5" w:rsidRPr="00073B7D" w:rsidRDefault="00656EE5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Оформление статьи</w:t>
      </w:r>
    </w:p>
    <w:p w:rsidR="00FF5063" w:rsidRPr="00073B7D" w:rsidRDefault="00D13745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могут быть представлены на казахском, русском или английском языках в виде файла в формате MS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(.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docx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.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Шрифт</w:t>
      </w:r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="00073B7D">
        <w:rPr>
          <w:rFonts w:ascii="Times New Roman" w:eastAsia="Times New Roman" w:hAnsi="Times New Roman"/>
          <w:sz w:val="24"/>
          <w:szCs w:val="24"/>
          <w:lang w:eastAsia="ru-RU"/>
        </w:rPr>
        <w:t>, кегель –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12 пт. с одинарным межстрочным интервалом. Поля слева и сверху – 2,5 см, справа и снизу – 2 см., абзац – 1,25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="00144FC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Материал статьи оформляется в соответствии с ГОСТ 7.5-98 «Журналы, сборники, информационные издания. Издательское оформление публикуемых материалов».</w:t>
      </w:r>
    </w:p>
    <w:p w:rsidR="00D13745" w:rsidRPr="00073B7D" w:rsidRDefault="00D13745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Объем статьи</w:t>
      </w:r>
    </w:p>
    <w:p w:rsidR="004C4427" w:rsidRPr="00073B7D" w:rsidRDefault="004C4427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Рекомендуемый объем статьи должен составлять от 3 до 10 страниц.</w:t>
      </w:r>
    </w:p>
    <w:p w:rsidR="00CC7FBE" w:rsidRPr="00073B7D" w:rsidRDefault="00CC7FBE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56E9D" w:rsidRPr="00073B7D" w:rsidRDefault="00256E9D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Структура статьи</w:t>
      </w:r>
    </w:p>
    <w:p w:rsidR="006C0BBA" w:rsidRPr="00073B7D" w:rsidRDefault="006C0BBA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CE02E8"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если статья </w:t>
      </w: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русском языке)</w:t>
      </w:r>
    </w:p>
    <w:p w:rsidR="009B1363" w:rsidRPr="00073B7D" w:rsidRDefault="009E2956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Структура научной статьи должна включать назва</w:t>
      </w:r>
      <w:r w:rsidR="00DE36D0">
        <w:rPr>
          <w:rFonts w:ascii="Times New Roman" w:eastAsia="Times New Roman" w:hAnsi="Times New Roman"/>
          <w:sz w:val="24"/>
          <w:szCs w:val="24"/>
          <w:lang w:val="kk-KZ" w:eastAsia="ru-RU"/>
        </w:rPr>
        <w:t>ние, аннотации, ключевые слова,</w:t>
      </w:r>
      <w:bookmarkStart w:id="0" w:name="_GoBack"/>
      <w:bookmarkEnd w:id="0"/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введение, материалы и методы, результаты, обсуждение, заключение, информацию о финансировании (</w:t>
      </w:r>
      <w:r w:rsidR="00DE463C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при наличии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),</w:t>
      </w:r>
      <w:r w:rsidR="00DE463C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список литературы.</w:t>
      </w:r>
    </w:p>
    <w:p w:rsidR="006C0BBA" w:rsidRPr="00073B7D" w:rsidRDefault="006C0BBA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Изложение материала должно быть ясным, логически выстроенным, части статьи располагают в следующей последовательности</w:t>
      </w:r>
      <w:r w:rsidR="00A6329A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6329A" w:rsidRPr="00073B7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А</w:t>
      </w:r>
      <w:r w:rsidR="00A6329A" w:rsidRPr="00073B7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6E9D" w:rsidRPr="00073B7D" w:rsidRDefault="005A0F6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CE02E8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Индекс УКД</w:t>
      </w:r>
      <w:r w:rsidR="00222385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2E8" w:rsidRPr="00073B7D" w:rsidRDefault="005A0F6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E02E8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Заголовок статьи</w:t>
      </w:r>
      <w:r w:rsidR="008338E1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языке;</w:t>
      </w:r>
    </w:p>
    <w:p w:rsidR="008338E1" w:rsidRPr="00073B7D" w:rsidRDefault="005A0F6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8338E1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B116B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 и инициалы всех авторов;</w:t>
      </w:r>
    </w:p>
    <w:p w:rsidR="005F6ADF" w:rsidRPr="00073B7D" w:rsidRDefault="005A0F61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9B116B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Аннотация </w:t>
      </w:r>
      <w:r w:rsidR="00280FC9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 </w:t>
      </w:r>
      <w:r w:rsidR="009B116B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50704" w:rsidRPr="00D64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более </w:t>
      </w:r>
      <w:r w:rsidR="009B116B" w:rsidRPr="00D64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 слов</w:t>
      </w:r>
      <w:r w:rsidR="009B116B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704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перечислением ключевых слов (не более 8 слов). </w:t>
      </w:r>
      <w:r w:rsidR="005F6ADF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В аннотации должны быть указаны предмет и цель работы, методология, основные результаты исследования, область их применения, выводы. Несоответствие между </w:t>
      </w:r>
      <w:proofErr w:type="spellStart"/>
      <w:r w:rsidR="005F6ADF" w:rsidRPr="00073B7D">
        <w:rPr>
          <w:rFonts w:ascii="Times New Roman" w:eastAsia="Times New Roman" w:hAnsi="Times New Roman"/>
          <w:sz w:val="24"/>
          <w:szCs w:val="24"/>
          <w:lang w:eastAsia="ru-RU"/>
        </w:rPr>
        <w:t>казахоязычной</w:t>
      </w:r>
      <w:proofErr w:type="spellEnd"/>
      <w:r w:rsidR="005F6ADF" w:rsidRPr="00073B7D">
        <w:rPr>
          <w:rFonts w:ascii="Times New Roman" w:eastAsia="Times New Roman" w:hAnsi="Times New Roman"/>
          <w:sz w:val="24"/>
          <w:szCs w:val="24"/>
          <w:lang w:eastAsia="ru-RU"/>
        </w:rPr>
        <w:t>, русскоязычной и англоязычной аннотацией не допускается;</w:t>
      </w:r>
    </w:p>
    <w:p w:rsidR="009B116B" w:rsidRPr="00073B7D" w:rsidRDefault="005A0F6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5F6ADF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Ключевые слова</w:t>
      </w:r>
      <w:r w:rsidR="0006370C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222385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D53" w:rsidRPr="00073B7D" w:rsidRDefault="005A0F6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275D53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75D53" w:rsidRPr="00073B7D">
        <w:rPr>
          <w:rFonts w:ascii="Times New Roman" w:eastAsia="Times New Roman" w:hAnsi="Times New Roman"/>
          <w:sz w:val="24"/>
          <w:szCs w:val="24"/>
          <w:lang w:eastAsia="ru-RU"/>
        </w:rPr>
        <w:t>Вводная часть с обоснованием необходимости и изложением цели работы</w:t>
      </w:r>
      <w:r w:rsidR="00222385" w:rsidRPr="00073B7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480D" w:rsidRPr="00073B7D" w:rsidRDefault="005A0F61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84480D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71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4480D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сновной текст, который необходимо разделить на разделы и подразделы (актуальность исследования, описание методологии, результаты исследования и их обсуждение, при необходимости разделы могут быть объединены). Графический материал предоставляется только в черно-белом изображении. Он должен быть четким и не требовать перерисовки (изображение выполняется в форматах </w:t>
      </w:r>
      <w:proofErr w:type="spellStart"/>
      <w:r w:rsidR="0084480D" w:rsidRPr="00073B7D">
        <w:rPr>
          <w:rFonts w:ascii="Times New Roman" w:eastAsia="Times New Roman" w:hAnsi="Times New Roman"/>
          <w:sz w:val="24"/>
          <w:szCs w:val="24"/>
          <w:lang w:eastAsia="ru-RU"/>
        </w:rPr>
        <w:t>jpeg</w:t>
      </w:r>
      <w:proofErr w:type="spellEnd"/>
      <w:r w:rsidR="0084480D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разрешением не менее 300 </w:t>
      </w:r>
      <w:proofErr w:type="spellStart"/>
      <w:r w:rsidR="0084480D" w:rsidRPr="00073B7D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="0084480D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). Все данные должны иметь сноски на источник их получения, а рисунки, таблицы </w:t>
      </w:r>
      <w:r w:rsidR="009707CA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пронумерованы и </w:t>
      </w:r>
      <w:r w:rsidR="0084480D" w:rsidRPr="00073B7D">
        <w:rPr>
          <w:rFonts w:ascii="Times New Roman" w:eastAsia="Times New Roman" w:hAnsi="Times New Roman"/>
          <w:sz w:val="24"/>
          <w:szCs w:val="24"/>
          <w:lang w:eastAsia="ru-RU"/>
        </w:rPr>
        <w:t>озаглавлены;</w:t>
      </w:r>
    </w:p>
    <w:p w:rsidR="00275D53" w:rsidRPr="00073B7D" w:rsidRDefault="005A0F6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707C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140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707CA" w:rsidRPr="00073B7D">
        <w:rPr>
          <w:rFonts w:ascii="Times New Roman" w:eastAsia="Times New Roman" w:hAnsi="Times New Roman"/>
          <w:sz w:val="24"/>
          <w:szCs w:val="24"/>
          <w:lang w:eastAsia="ru-RU"/>
        </w:rPr>
        <w:t>ыводы, в которых по мере возможности  должно быть указано практическое применение результатов;</w:t>
      </w:r>
    </w:p>
    <w:p w:rsidR="009707CA" w:rsidRPr="00073B7D" w:rsidRDefault="005A0F61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707CA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Список литературы. </w:t>
      </w:r>
      <w:r w:rsidR="009707CA" w:rsidRPr="00073B7D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 должен содержать библиографические сведения обо всех публикациях, упоминаемых в статье, и не содержать указаний на работы, на которые в тексте нет ссылок. В</w:t>
      </w:r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выходные данные монографии, книг, учебных пособий включать номер ISBN. Для всех ссылок на статьи, опубликованные в международных рецензируемых журналах</w:t>
      </w:r>
      <w:r w:rsidR="00446581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указывать DOI (</w:t>
      </w:r>
      <w:proofErr w:type="spellStart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Digital</w:t>
      </w:r>
      <w:proofErr w:type="spellEnd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Object</w:t>
      </w:r>
      <w:proofErr w:type="spellEnd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Identifier</w:t>
      </w:r>
      <w:proofErr w:type="spellEnd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DOI указываются в PDF версии статьи и/или на основной интернет-странице статьи, также можно воспользоваться системой поиска </w:t>
      </w:r>
      <w:proofErr w:type="spellStart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CrossRef</w:t>
      </w:r>
      <w:proofErr w:type="spellEnd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9707CA" w:rsidRPr="00073B7D">
        <w:rPr>
          <w:rFonts w:ascii="Times New Roman" w:eastAsia="Times New Roman" w:hAnsi="Times New Roman"/>
          <w:sz w:val="24"/>
          <w:szCs w:val="24"/>
          <w:lang w:eastAsia="ru-RU"/>
        </w:rPr>
        <w:t>http://www.crossref.org/guestquery/</w:t>
      </w:r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Библиографическое описание в </w:t>
      </w:r>
      <w:proofErr w:type="spellStart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пристатейных</w:t>
      </w:r>
      <w:proofErr w:type="spellEnd"/>
      <w:r w:rsidR="009707CA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библиографических списках составляют по ГОСТ 7.1-2003 «Библиографическая запись. Библиографическое описание. Общие тр</w:t>
      </w:r>
      <w:r w:rsidR="00222385" w:rsidRPr="00073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ебования и правила составления»;</w:t>
      </w:r>
    </w:p>
    <w:p w:rsidR="00446581" w:rsidRPr="00073B7D" w:rsidRDefault="00904B48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="0046307E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Заголовок статьи</w:t>
      </w:r>
      <w:r w:rsidR="00BA3A99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Фамилии и инициалы всех авторов, Аннотация, Ключевые слова</w:t>
      </w:r>
      <w:r w:rsidR="0046307E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казахском языке</w:t>
      </w:r>
      <w:r w:rsidR="00222385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E77" w:rsidRPr="00073B7D" w:rsidRDefault="00904B48" w:rsidP="00BA3A99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 w:rsidR="00807FD3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3A99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статьи, Фамилии и инициалы всех авторов, Аннотация, Ключевые слова на </w:t>
      </w:r>
      <w:r w:rsidR="009C309C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BA3A99"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0013DB" w:rsidRPr="00073B7D" w:rsidRDefault="000013DB" w:rsidP="000013DB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Документ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MS </w:t>
      </w:r>
      <w:proofErr w:type="spellStart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Word</w:t>
      </w:r>
      <w:proofErr w:type="spellEnd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со статьей должен быть назван по следующему шаблону: №</w:t>
      </w:r>
      <w:r w:rsidR="00904B48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(номер журнала</w:t>
      </w:r>
      <w:r w:rsidR="00904B48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(сквозной номер журнала)) Фамилии и инициалы всех авторов. Например: №4</w:t>
      </w:r>
      <w:r w:rsidR="00904B48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(105) Шатырбаева Г.Ж., Молдабаева М.М.</w:t>
      </w:r>
    </w:p>
    <w:p w:rsidR="000013DB" w:rsidRPr="00073B7D" w:rsidRDefault="000013DB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3F5A" w:rsidRPr="00073B7D" w:rsidRDefault="00833F5A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Сведения об авторах</w:t>
      </w:r>
    </w:p>
    <w:p w:rsidR="00833F5A" w:rsidRPr="00073B7D" w:rsidRDefault="00833F5A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Отдельным файлом направляются сведения об авторах на </w:t>
      </w:r>
      <w:r w:rsidR="002123FA" w:rsidRPr="00073B7D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трех</w:t>
      </w:r>
      <w:r w:rsidRPr="00073B7D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 языках с указанием следующих данных</w:t>
      </w:r>
      <w:r w:rsidRPr="00073B7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: полное имя, ученое звание, ученая степень, должность, место работы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(полное название организации, город)</w:t>
      </w:r>
      <w:r w:rsidRPr="00073B7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, наименование страны (для иностранных авторов), 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контактные данные 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, телефон) всех авторов</w:t>
      </w:r>
      <w:r w:rsidR="00A6329A"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6329A" w:rsidRPr="00073B7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Б</w:t>
      </w:r>
      <w:r w:rsidR="00A6329A" w:rsidRPr="00073B7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59C7" w:rsidRPr="00923327" w:rsidRDefault="00674B5C" w:rsidP="002B59C7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</w:pPr>
      <w:r w:rsidRPr="00923327">
        <w:rPr>
          <w:rFonts w:ascii="Times New Roman" w:eastAsia="Times New Roman" w:hAnsi="Times New Roman"/>
          <w:b/>
          <w:bCs/>
          <w:color w:val="FF0000"/>
          <w:sz w:val="24"/>
          <w:szCs w:val="24"/>
          <w:lang w:val="kk-KZ" w:eastAsia="ru-RU"/>
        </w:rPr>
        <w:t xml:space="preserve">Документ </w:t>
      </w:r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MS </w:t>
      </w:r>
      <w:proofErr w:type="spellStart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Word</w:t>
      </w:r>
      <w:proofErr w:type="spellEnd"/>
      <w:r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со сведениями об авторах должен быть назван по шаблону: </w:t>
      </w:r>
      <w:r w:rsidR="002B59C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Inf.about.authors</w:t>
      </w:r>
      <w:r w:rsidR="001A0293" w:rsidRPr="009233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196A0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№</w:t>
      </w:r>
      <w:r w:rsidR="00B80976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1A0293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(номер журнала(сквозной номер журнала))</w:t>
      </w:r>
      <w:r w:rsidR="00196A0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1A0293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Фамилии и инициалы всех авторов.</w:t>
      </w:r>
      <w:r w:rsidR="00ED50B2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Например: </w:t>
      </w:r>
      <w:r w:rsidR="002B59C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Inf.about.authors №4</w:t>
      </w:r>
      <w:r w:rsidR="0033272C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 xml:space="preserve"> </w:t>
      </w:r>
      <w:r w:rsidR="002B59C7" w:rsidRPr="00923327">
        <w:rPr>
          <w:rFonts w:ascii="Times New Roman" w:eastAsia="Times New Roman" w:hAnsi="Times New Roman"/>
          <w:b/>
          <w:color w:val="FF0000"/>
          <w:sz w:val="24"/>
          <w:szCs w:val="24"/>
          <w:lang w:val="kk-KZ" w:eastAsia="ru-RU"/>
        </w:rPr>
        <w:t>(105) Шатырбаева Г.Ж., Молдабаева М.М.</w:t>
      </w:r>
    </w:p>
    <w:p w:rsidR="00833F5A" w:rsidRPr="002B59C7" w:rsidRDefault="00833F5A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165247" w:rsidRPr="00073B7D" w:rsidRDefault="005539A6" w:rsidP="00165247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hAnsi="Times New Roman" w:cs="Times New Roman"/>
          <w:sz w:val="24"/>
          <w:szCs w:val="24"/>
          <w:lang w:val="kk-KZ"/>
        </w:rPr>
        <w:t>Ответ</w:t>
      </w:r>
      <w:r w:rsidR="00165247" w:rsidRPr="00073B7D">
        <w:rPr>
          <w:rFonts w:ascii="Times New Roman" w:hAnsi="Times New Roman" w:cs="Times New Roman"/>
          <w:sz w:val="24"/>
          <w:szCs w:val="24"/>
          <w:lang w:val="kk-KZ"/>
        </w:rPr>
        <w:t>ственный секретарь в течение трех дней после поступления материалов проводит проверку на соответствие правилам оформления материалов. В случае несоблюдения правил оформления материалов специалист отдела оповещает автора о необходимости доработки материалов</w:t>
      </w:r>
      <w:r w:rsidR="005C0946">
        <w:rPr>
          <w:rFonts w:ascii="Times New Roman" w:hAnsi="Times New Roman" w:cs="Times New Roman"/>
          <w:sz w:val="24"/>
          <w:szCs w:val="24"/>
          <w:lang w:val="kk-KZ"/>
        </w:rPr>
        <w:t xml:space="preserve"> через электронную почту</w:t>
      </w:r>
      <w:r w:rsidR="00165247" w:rsidRPr="00073B7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03593" w:rsidRPr="00073B7D" w:rsidRDefault="00003593" w:rsidP="00833F5A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к опубликованию материалы должны соответствовать профилю журналов, соответствовать формальным требованиям, пройти процедуру двойного рецензирования (проверка на плагиат и рецензирование членами экспертной группы и редколлегии журналов) и получить рекомендацию к публикации редколлегией журнала.</w:t>
      </w:r>
    </w:p>
    <w:p w:rsidR="006C0BBA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Журналы являются открытыми – любой автор, независимо от гражданства, места работы и наличия ученой степени, имеет возможность опубликовать статью при соблюдении требований редакции.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</w:t>
      </w:r>
      <w:r w:rsidR="00FC53F3"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оплаты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После принятия статьи к публикации</w:t>
      </w:r>
      <w:r w:rsidRPr="00073B7D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представляется сканированная квитанция об оплате за публикацию в формате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pdf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jpeg</w:t>
      </w:r>
      <w:r w:rsidRPr="00073B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электронной почте. 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ru-RU"/>
        </w:rPr>
        <w:t>Организационный взнос на издательские расходы</w:t>
      </w:r>
      <w:r w:rsidRPr="00D93508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составляет 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val="kk-KZ" w:eastAsia="ru-RU"/>
        </w:rPr>
        <w:t>4</w:t>
      </w:r>
      <w:r w:rsidRPr="00D93508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ru-RU"/>
        </w:rPr>
        <w:t>000 тенге</w:t>
      </w:r>
      <w:r w:rsidRPr="00073B7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D59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Иностранным авторам публикация в журнале </w:t>
      </w:r>
      <w:r w:rsidR="009B0D59" w:rsidRPr="00073B7D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бесплатна</w:t>
      </w:r>
      <w:r w:rsidR="009B0D59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003593" w:rsidRPr="006864EC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Реквизиты университета </w:t>
      </w:r>
    </w:p>
    <w:p w:rsidR="00003593" w:rsidRPr="00073B7D" w:rsidRDefault="00AC480C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003593" w:rsidRPr="00073B7D">
        <w:rPr>
          <w:rFonts w:ascii="Times New Roman" w:eastAsia="Times New Roman" w:hAnsi="Times New Roman"/>
          <w:sz w:val="24"/>
          <w:szCs w:val="24"/>
          <w:lang w:eastAsia="ru-RU"/>
        </w:rPr>
        <w:t>У им. И.</w:t>
      </w:r>
      <w:r w:rsidR="00003593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003593" w:rsidRPr="00073B7D">
        <w:rPr>
          <w:rFonts w:ascii="Times New Roman" w:eastAsia="Times New Roman" w:hAnsi="Times New Roman"/>
          <w:sz w:val="24"/>
          <w:szCs w:val="24"/>
          <w:lang w:eastAsia="ru-RU"/>
        </w:rPr>
        <w:t>Жансугурова</w:t>
      </w:r>
      <w:proofErr w:type="spellEnd"/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РНН 531400011685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БИН – 990140003041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ИИК – 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KZ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566010311000005234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КБЕ 16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БИК - </w:t>
      </w:r>
      <w:r w:rsidRPr="00073B7D">
        <w:rPr>
          <w:rFonts w:ascii="Times New Roman" w:eastAsia="Times New Roman" w:hAnsi="Times New Roman"/>
          <w:sz w:val="24"/>
          <w:szCs w:val="24"/>
          <w:lang w:val="en-US" w:eastAsia="ru-RU"/>
        </w:rPr>
        <w:t>HSBKKZKX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03593" w:rsidRPr="00073B7D" w:rsidRDefault="00003593" w:rsidP="00833F5A">
      <w:pPr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ТРФ 319900 АО «Народный банк Казахстана», г.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Талдыкорган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03593" w:rsidRPr="00210BEA" w:rsidRDefault="00003593" w:rsidP="00210BEA">
      <w:pPr>
        <w:spacing w:after="0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При оплате обязательно укажите назначение платежа: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за статью в журнале Вестник ЖУ</w:t>
      </w:r>
      <w:r w:rsidR="00886EE7"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C44619" w:rsidRDefault="00C44619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оплате через 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Kaspi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kz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приложение: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Платежи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Поиск</w:t>
      </w:r>
      <w:proofErr w:type="gram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ручную пишите "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Жетысуский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госуниверситет им. И. </w:t>
      </w:r>
      <w:proofErr w:type="spellStart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Жансугурова</w:t>
      </w:r>
      <w:proofErr w:type="spellEnd"/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Вместо факультета пишете: за Вестник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заполняете свои данные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Сумма: 4000тг за 1 статью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B7D">
        <w:rPr>
          <w:rFonts w:ascii="MS Gothic" w:eastAsia="MS Gothic" w:hAnsi="MS Gothic" w:cs="MS Gothic" w:hint="eastAsia"/>
          <w:sz w:val="24"/>
          <w:szCs w:val="24"/>
          <w:lang w:eastAsia="ru-RU"/>
        </w:rPr>
        <w:t>➡</w:t>
      </w:r>
      <w:r w:rsidR="00210BEA"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073B7D">
        <w:rPr>
          <w:rFonts w:ascii="Times New Roman" w:eastAsia="Times New Roman" w:hAnsi="Times New Roman"/>
          <w:sz w:val="24"/>
          <w:szCs w:val="24"/>
          <w:lang w:eastAsia="ru-RU"/>
        </w:rPr>
        <w:t>оплатить</w:t>
      </w:r>
      <w:r w:rsidR="00210B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Также, не забудьте отправить квитанцию на почту: 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vestnik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@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zu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edu</w:t>
      </w:r>
      <w:proofErr w:type="spellEnd"/>
      <w:r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spellStart"/>
      <w:r w:rsidRPr="00073B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kz</w:t>
      </w:r>
      <w:proofErr w:type="spellEnd"/>
      <w:r w:rsidR="00FC53F3" w:rsidRPr="00073B7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03593" w:rsidRPr="00073B7D" w:rsidRDefault="00003593" w:rsidP="00833F5A">
      <w:pPr>
        <w:widowControl w:val="0"/>
        <w:spacing w:after="0" w:line="240" w:lineRule="auto"/>
        <w:ind w:left="-567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E73" w:rsidRPr="00073B7D" w:rsidRDefault="00003593" w:rsidP="00833F5A">
      <w:pPr>
        <w:widowControl w:val="0"/>
        <w:spacing w:after="0" w:line="240" w:lineRule="auto"/>
        <w:ind w:left="-567" w:righ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Адрес редакции: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040</w:t>
      </w:r>
      <w:r w:rsidR="005F26A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000, г. Талдыкорган, ул. 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Жансугурова, 187</w:t>
      </w:r>
      <w:r w:rsidR="005F26A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>, Жет</w:t>
      </w:r>
      <w:r w:rsidR="005F26A4">
        <w:rPr>
          <w:rFonts w:ascii="Times New Roman" w:eastAsia="Times New Roman" w:hAnsi="Times New Roman"/>
          <w:sz w:val="24"/>
          <w:szCs w:val="24"/>
          <w:lang w:val="kk-KZ" w:eastAsia="ru-RU"/>
        </w:rPr>
        <w:t>ысуский университет имени И.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Жансугурова, 310 кабинет </w:t>
      </w:r>
      <w:r w:rsidR="00AE44E2">
        <w:rPr>
          <w:rFonts w:ascii="Times New Roman" w:eastAsia="Times New Roman" w:hAnsi="Times New Roman"/>
          <w:sz w:val="24"/>
          <w:szCs w:val="24"/>
          <w:lang w:val="kk-KZ" w:eastAsia="ru-RU"/>
        </w:rPr>
        <w:t>–</w:t>
      </w:r>
      <w:r w:rsidRPr="00073B7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Отдел науки и коммерциализации научных проектов, тел.: 8 (7282) 22-21-23, вн. </w:t>
      </w:r>
      <w:r w:rsidR="00AE44E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1193, е-mail: </w:t>
      </w:r>
      <w:r w:rsidR="00AE44E2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begin"/>
      </w:r>
      <w:r w:rsidR="00AE44E2">
        <w:rPr>
          <w:rFonts w:ascii="Times New Roman" w:eastAsia="Times New Roman" w:hAnsi="Times New Roman"/>
          <w:sz w:val="24"/>
          <w:szCs w:val="24"/>
          <w:lang w:val="kk-KZ" w:eastAsia="ru-RU"/>
        </w:rPr>
        <w:instrText xml:space="preserve"> HYPERLINK "mailto:vestnik@zu.edu.kz" </w:instrText>
      </w:r>
      <w:r w:rsidR="00AE44E2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separate"/>
      </w:r>
      <w:r w:rsidR="00AE44E2" w:rsidRPr="007A1209">
        <w:rPr>
          <w:rStyle w:val="a3"/>
          <w:rFonts w:ascii="Times New Roman" w:eastAsia="Times New Roman" w:hAnsi="Times New Roman"/>
          <w:sz w:val="24"/>
          <w:szCs w:val="24"/>
          <w:lang w:val="kk-KZ" w:eastAsia="ru-RU"/>
        </w:rPr>
        <w:t>vestnik@zu.edu.kz</w:t>
      </w:r>
      <w:r w:rsidR="00AE44E2">
        <w:rPr>
          <w:rFonts w:ascii="Times New Roman" w:eastAsia="Times New Roman" w:hAnsi="Times New Roman"/>
          <w:sz w:val="24"/>
          <w:szCs w:val="24"/>
          <w:lang w:val="kk-KZ" w:eastAsia="ru-RU"/>
        </w:rPr>
        <w:fldChar w:fldCharType="end"/>
      </w:r>
      <w:r w:rsidR="00AE44E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680E73" w:rsidRPr="00073B7D" w:rsidRDefault="00680E73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</w:p>
    <w:p w:rsidR="003B1843" w:rsidRPr="00073B7D" w:rsidRDefault="00680E73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lastRenderedPageBreak/>
        <w:t>Приложение А</w:t>
      </w:r>
    </w:p>
    <w:p w:rsidR="00680E73" w:rsidRPr="00073B7D" w:rsidRDefault="00680E73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442250" w:rsidRPr="00073B7D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(Пример</w:t>
      </w:r>
      <w:r w:rsidR="00D90749"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оформления</w:t>
      </w: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для статьи на русском языке)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541.124</w:t>
      </w:r>
    </w:p>
    <w:p w:rsidR="00A151FE" w:rsidRPr="00073B7D" w:rsidRDefault="00A151FE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1FE" w:rsidRPr="00073B7D" w:rsidRDefault="00A151FE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СОВРЕМЕННОГО</w:t>
      </w:r>
      <w:proofErr w:type="gramEnd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БИЗНЕС-ОБРАЗОВАНИЯ</w:t>
      </w:r>
    </w:p>
    <w:p w:rsidR="00A151FE" w:rsidRPr="00073B7D" w:rsidRDefault="00A151FE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151FE" w:rsidRPr="00073B7D" w:rsidRDefault="00A151FE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proofErr w:type="spellStart"/>
      <w:r w:rsidRPr="00073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Шатырбаева</w:t>
      </w:r>
      <w:proofErr w:type="spellEnd"/>
      <w:r w:rsidRPr="00073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Г.Ж., </w:t>
      </w:r>
      <w:proofErr w:type="spellStart"/>
      <w:r w:rsidRPr="00073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Молдабаева</w:t>
      </w:r>
      <w:proofErr w:type="spellEnd"/>
      <w:r w:rsidRPr="00073B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73B7D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русском языке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Ключевые слова: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СПИСОК ЛИТЕРАТУРЫ:</w:t>
      </w:r>
    </w:p>
    <w:p w:rsidR="00A151FE" w:rsidRPr="00073B7D" w:rsidRDefault="00C61622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Название статьи</w:t>
      </w:r>
      <w:r w:rsidR="00A151FE"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 казахском языке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Шатырбаева</w:t>
      </w:r>
      <w:proofErr w:type="spellEnd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Г.Ж., </w:t>
      </w:r>
      <w:proofErr w:type="spellStart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Молдабаева</w:t>
      </w:r>
      <w:proofErr w:type="spellEnd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М.М.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73B7D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казахском языке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Кілт  сөздер:</w:t>
      </w:r>
    </w:p>
    <w:p w:rsidR="00A151FE" w:rsidRPr="00073B7D" w:rsidRDefault="001473ED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Название статьи</w:t>
      </w:r>
      <w:r w:rsidR="00A151FE"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на английском языке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 xml:space="preserve">G.Zh. Shatyrbayeva, M.M. Moldabayeva 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</w:pPr>
      <w:r w:rsidRPr="00073B7D">
        <w:rPr>
          <w:rFonts w:ascii="KZ Times New Roman" w:eastAsia="Times New Roman" w:hAnsi="KZ Times New Roman" w:cs="Times New Roman"/>
          <w:i/>
          <w:sz w:val="24"/>
          <w:szCs w:val="24"/>
          <w:lang w:val="kk-KZ" w:eastAsia="ru-RU"/>
        </w:rPr>
        <w:t>Резюме на английском языке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Key word</w:t>
      </w:r>
    </w:p>
    <w:p w:rsidR="00A151FE" w:rsidRPr="00073B7D" w:rsidRDefault="00A151FE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73B7D">
        <w:rPr>
          <w:rFonts w:ascii="Times New Roman" w:eastAsia="Calibri" w:hAnsi="Times New Roman" w:cs="Times New Roman"/>
          <w:i/>
          <w:sz w:val="24"/>
          <w:szCs w:val="24"/>
          <w:lang w:val="kk-KZ"/>
        </w:rPr>
        <w:t>Материал поступил в редакцию (дата)</w:t>
      </w:r>
    </w:p>
    <w:p w:rsidR="00442250" w:rsidRPr="00073B7D" w:rsidRDefault="00442250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AE231C" w:rsidRPr="00073B7D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(Пример</w:t>
      </w:r>
      <w:r w:rsidR="00D90749"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оформления</w:t>
      </w: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для статьи на казахском языке)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ӘОЖ 541.124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ЗАМАНАУИ БИЗНЕС-БІЛІМ БЕРУ ЖҮЙЕСІ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Шатырбаева Г.Ж., Молдабаева М.М.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Түйіндеме қазақ тілінде 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Кілт сөздер: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 мәтіні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ӘДЕБИЕТТЕР ТІЗІМІ:</w:t>
      </w:r>
    </w:p>
    <w:p w:rsidR="00AE231C" w:rsidRPr="00073B7D" w:rsidRDefault="001473ED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Мақаланың орыс тіліндегі атауы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Шатырбаева Г.Ж., Молдабаева М.М.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Түйіндеме орыс тілінде 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Ключевые слова:</w:t>
      </w:r>
    </w:p>
    <w:p w:rsidR="00AE231C" w:rsidRPr="00073B7D" w:rsidRDefault="001473ED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Мақаланың ағылшын тіліндегі атауы</w:t>
      </w:r>
      <w:r w:rsidR="00AE231C"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G.Zh. Shatyrbayeva, M.M. Moldabayeva 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Түйіндеме ағылшын тілінде</w:t>
      </w:r>
    </w:p>
    <w:p w:rsidR="00AE231C" w:rsidRPr="00073B7D" w:rsidRDefault="00AE231C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Key word:</w:t>
      </w:r>
    </w:p>
    <w:p w:rsidR="00AE231C" w:rsidRPr="00073B7D" w:rsidRDefault="00E26C00" w:rsidP="00AE231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Материал редакция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ға түст</w:t>
      </w:r>
      <w:r w:rsidRPr="00C555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і (күні)</w:t>
      </w:r>
    </w:p>
    <w:p w:rsidR="00AE231C" w:rsidRPr="00073B7D" w:rsidRDefault="00AE231C" w:rsidP="00AE231C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442250" w:rsidRPr="00073B7D" w:rsidRDefault="00442250" w:rsidP="00442250">
      <w:pPr>
        <w:widowControl w:val="0"/>
        <w:spacing w:after="0" w:line="240" w:lineRule="auto"/>
        <w:ind w:left="-567" w:right="284"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(Пример</w:t>
      </w:r>
      <w:r w:rsidR="00D90749"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оформления</w:t>
      </w: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для статьи на </w:t>
      </w:r>
      <w:r w:rsidR="00AA025B"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английском </w:t>
      </w: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языке)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UDC 541.124</w:t>
      </w:r>
    </w:p>
    <w:p w:rsidR="00AE231C" w:rsidRPr="00073B7D" w:rsidRDefault="00AE231C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231C" w:rsidRPr="00073B7D" w:rsidRDefault="00AE231C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MODERN SYSTEM OF BUSINESS EDUCATION</w:t>
      </w:r>
    </w:p>
    <w:p w:rsidR="00AE231C" w:rsidRPr="00073B7D" w:rsidRDefault="00AE231C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AE231C" w:rsidRPr="00073B7D" w:rsidRDefault="00AE231C" w:rsidP="00AE231C">
      <w:pPr>
        <w:spacing w:after="0" w:line="240" w:lineRule="auto"/>
        <w:ind w:left="-567" w:righ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G. </w:t>
      </w:r>
      <w:proofErr w:type="spellStart"/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Zh</w:t>
      </w:r>
      <w:proofErr w:type="spellEnd"/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proofErr w:type="spellStart"/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Shatyrbayeva</w:t>
      </w:r>
      <w:proofErr w:type="spellEnd"/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M. M. </w:t>
      </w:r>
      <w:proofErr w:type="spellStart"/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Moldabayeva</w:t>
      </w:r>
      <w:proofErr w:type="spellEnd"/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English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>Key words</w:t>
      </w: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 of references</w:t>
      </w: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Title</w:t>
      </w:r>
      <w:r w:rsidR="00E55FDF"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article</w:t>
      </w: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Kazakh language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Шатырбаева</w:t>
      </w:r>
      <w:proofErr w:type="spellEnd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Г.Ж., </w:t>
      </w:r>
      <w:proofErr w:type="spellStart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Молдабаева</w:t>
      </w:r>
      <w:proofErr w:type="spellEnd"/>
      <w:r w:rsidRPr="0007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М.М.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Kazakh language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>Key words in Kazakh language</w:t>
      </w: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Title</w:t>
      </w:r>
      <w:r w:rsidR="00E55FDF"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article</w:t>
      </w: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in </w:t>
      </w: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language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Шатырбаева Г.Ж., Молдабаева М.М.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Abstract in Russian language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</w:pP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 xml:space="preserve">Key words in </w:t>
      </w: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Russian</w:t>
      </w: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en-US" w:eastAsia="ru-RU"/>
        </w:rPr>
        <w:t xml:space="preserve"> language</w:t>
      </w:r>
      <w:r w:rsidRPr="00073B7D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  <w:lang w:val="kk-KZ" w:eastAsia="ru-RU"/>
        </w:rPr>
        <w:t>:</w:t>
      </w:r>
    </w:p>
    <w:p w:rsidR="00AE231C" w:rsidRPr="00073B7D" w:rsidRDefault="00AE231C" w:rsidP="00AE231C">
      <w:pPr>
        <w:spacing w:after="0" w:line="240" w:lineRule="auto"/>
        <w:ind w:left="-567" w:right="284" w:firstLine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Date of receipt of manuscript: </w:t>
      </w:r>
    </w:p>
    <w:p w:rsidR="009046D0" w:rsidRPr="00073B7D" w:rsidRDefault="009046D0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br w:type="page"/>
      </w:r>
    </w:p>
    <w:p w:rsidR="00AE231C" w:rsidRPr="00073B7D" w:rsidRDefault="009046D0" w:rsidP="00680E73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</w:t>
      </w:r>
      <w:proofErr w:type="gramStart"/>
      <w:r w:rsidRPr="00073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</w:t>
      </w:r>
      <w:proofErr w:type="gramEnd"/>
    </w:p>
    <w:p w:rsidR="009046D0" w:rsidRPr="00073B7D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046D0" w:rsidRPr="00073B7D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73B7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Авторлар туралы мәлімет</w:t>
      </w:r>
    </w:p>
    <w:p w:rsidR="009046D0" w:rsidRPr="00073B7D" w:rsidRDefault="009046D0" w:rsidP="009046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4308"/>
        <w:gridCol w:w="4793"/>
      </w:tblGrid>
      <w:tr w:rsidR="009046D0" w:rsidRPr="00073B7D" w:rsidTr="0053470A">
        <w:trPr>
          <w:trHeight w:val="222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073B7D">
              <w:rPr>
                <w:sz w:val="24"/>
                <w:szCs w:val="24"/>
              </w:rPr>
              <w:t>Т</w:t>
            </w:r>
            <w:r w:rsidRPr="00073B7D">
              <w:rPr>
                <w:sz w:val="24"/>
                <w:szCs w:val="24"/>
                <w:lang w:val="en-US"/>
              </w:rPr>
              <w:t>.</w:t>
            </w:r>
            <w:r w:rsidRPr="00073B7D">
              <w:rPr>
                <w:sz w:val="24"/>
                <w:szCs w:val="24"/>
              </w:rPr>
              <w:t>А</w:t>
            </w:r>
            <w:r w:rsidRPr="00073B7D">
              <w:rPr>
                <w:sz w:val="24"/>
                <w:szCs w:val="24"/>
                <w:lang w:val="en-US"/>
              </w:rPr>
              <w:t>.</w:t>
            </w:r>
            <w:r w:rsidRPr="00073B7D">
              <w:rPr>
                <w:sz w:val="24"/>
                <w:szCs w:val="24"/>
              </w:rPr>
              <w:t>Ә</w:t>
            </w:r>
            <w:r w:rsidRPr="00073B7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073B7D">
              <w:rPr>
                <w:rFonts w:eastAsia="Calibri"/>
                <w:b/>
                <w:sz w:val="24"/>
                <w:szCs w:val="24"/>
                <w:lang w:val="kk-KZ"/>
              </w:rPr>
              <w:t>Паспорт/жеке куәлік бойынша</w:t>
            </w:r>
          </w:p>
        </w:tc>
      </w:tr>
      <w:tr w:rsidR="009046D0" w:rsidRPr="00073B7D" w:rsidTr="0053470A">
        <w:trPr>
          <w:trHeight w:val="222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Ғылыми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атағы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3B7D">
              <w:rPr>
                <w:sz w:val="24"/>
                <w:szCs w:val="24"/>
              </w:rPr>
              <w:t>ғылыми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дәрежесі</w:t>
            </w:r>
            <w:proofErr w:type="spellEnd"/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073B7D" w:rsidTr="0053470A">
        <w:trPr>
          <w:trHeight w:val="222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Қызметі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немесе</w:t>
            </w:r>
            <w:proofErr w:type="spellEnd"/>
            <w:r w:rsidRPr="00073B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мамандығы</w:t>
            </w:r>
            <w:proofErr w:type="spellEnd"/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073B7D" w:rsidTr="0053470A">
        <w:trPr>
          <w:trHeight w:val="460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Жұмыс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орны</w:t>
            </w:r>
            <w:proofErr w:type="spellEnd"/>
            <w:r w:rsidRPr="00073B7D">
              <w:rPr>
                <w:sz w:val="24"/>
                <w:szCs w:val="24"/>
              </w:rPr>
              <w:t xml:space="preserve"> (</w:t>
            </w:r>
            <w:proofErr w:type="spellStart"/>
            <w:r w:rsidRPr="00073B7D">
              <w:rPr>
                <w:sz w:val="24"/>
                <w:szCs w:val="24"/>
              </w:rPr>
              <w:t>ұйымның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толық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атауы</w:t>
            </w:r>
            <w:proofErr w:type="spellEnd"/>
            <w:r w:rsidRPr="00073B7D">
              <w:rPr>
                <w:sz w:val="24"/>
                <w:szCs w:val="24"/>
              </w:rPr>
              <w:t xml:space="preserve">, </w:t>
            </w:r>
            <w:proofErr w:type="spellStart"/>
            <w:r w:rsidRPr="00073B7D">
              <w:rPr>
                <w:sz w:val="24"/>
                <w:szCs w:val="24"/>
              </w:rPr>
              <w:t>қ</w:t>
            </w:r>
            <w:proofErr w:type="gramStart"/>
            <w:r w:rsidRPr="00073B7D">
              <w:rPr>
                <w:sz w:val="24"/>
                <w:szCs w:val="24"/>
              </w:rPr>
              <w:t>ала</w:t>
            </w:r>
            <w:proofErr w:type="spellEnd"/>
            <w:proofErr w:type="gramEnd"/>
            <w:r w:rsidRPr="00073B7D">
              <w:rPr>
                <w:sz w:val="24"/>
                <w:szCs w:val="24"/>
              </w:rPr>
              <w:t>)</w:t>
            </w:r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073B7D" w:rsidTr="0053470A">
        <w:trPr>
          <w:trHeight w:val="222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b/>
                <w:sz w:val="24"/>
                <w:szCs w:val="24"/>
                <w:lang w:val="kk-KZ"/>
              </w:rPr>
            </w:pPr>
            <w:proofErr w:type="spellStart"/>
            <w:r w:rsidRPr="00073B7D">
              <w:rPr>
                <w:sz w:val="24"/>
                <w:szCs w:val="24"/>
              </w:rPr>
              <w:t>Мемлекет</w:t>
            </w:r>
            <w:proofErr w:type="spellEnd"/>
            <w:r w:rsidRPr="00073B7D">
              <w:rPr>
                <w:sz w:val="24"/>
                <w:szCs w:val="24"/>
              </w:rPr>
              <w:t xml:space="preserve"> (</w:t>
            </w:r>
            <w:proofErr w:type="spellStart"/>
            <w:r w:rsidRPr="00073B7D">
              <w:rPr>
                <w:sz w:val="24"/>
                <w:szCs w:val="24"/>
              </w:rPr>
              <w:t>шет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елдік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авторлар</w:t>
            </w:r>
            <w:proofErr w:type="spellEnd"/>
            <w:r w:rsidRPr="00073B7D">
              <w:rPr>
                <w:sz w:val="24"/>
                <w:szCs w:val="24"/>
              </w:rPr>
              <w:t xml:space="preserve"> </w:t>
            </w:r>
            <w:proofErr w:type="spellStart"/>
            <w:r w:rsidRPr="00073B7D">
              <w:rPr>
                <w:sz w:val="24"/>
                <w:szCs w:val="24"/>
              </w:rPr>
              <w:t>үшін</w:t>
            </w:r>
            <w:proofErr w:type="spellEnd"/>
            <w:r w:rsidRPr="00073B7D">
              <w:rPr>
                <w:sz w:val="24"/>
                <w:szCs w:val="24"/>
              </w:rPr>
              <w:t>)</w:t>
            </w:r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  <w:tr w:rsidR="009046D0" w:rsidRPr="00073B7D" w:rsidTr="0053470A">
        <w:trPr>
          <w:trHeight w:val="237"/>
        </w:trPr>
        <w:tc>
          <w:tcPr>
            <w:tcW w:w="4308" w:type="dxa"/>
          </w:tcPr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073B7D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073B7D">
              <w:rPr>
                <w:rFonts w:eastAsia="Calibri"/>
                <w:sz w:val="24"/>
                <w:szCs w:val="24"/>
              </w:rPr>
              <w:t>-</w:t>
            </w:r>
            <w:r w:rsidRPr="00073B7D">
              <w:rPr>
                <w:rFonts w:eastAsia="Calibri"/>
                <w:sz w:val="24"/>
                <w:szCs w:val="24"/>
                <w:lang w:val="en-US"/>
              </w:rPr>
              <w:t>mail</w:t>
            </w:r>
          </w:p>
          <w:p w:rsidR="009046D0" w:rsidRPr="00073B7D" w:rsidRDefault="009046D0" w:rsidP="00731FA5">
            <w:pPr>
              <w:tabs>
                <w:tab w:val="left" w:pos="251"/>
              </w:tabs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793" w:type="dxa"/>
          </w:tcPr>
          <w:p w:rsidR="009046D0" w:rsidRPr="00073B7D" w:rsidRDefault="009046D0" w:rsidP="00731FA5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</w:tr>
    </w:tbl>
    <w:p w:rsidR="009B1619" w:rsidRPr="00073B7D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B1619" w:rsidRPr="00073B7D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73B7D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Сведения об авторах</w:t>
      </w:r>
    </w:p>
    <w:p w:rsidR="009B1619" w:rsidRPr="00073B7D" w:rsidRDefault="009B1619" w:rsidP="009B1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93"/>
      </w:tblGrid>
      <w:tr w:rsidR="009B1619" w:rsidRPr="00073B7D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Ф.И.О.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По паспорту/удостоверению</w:t>
            </w:r>
          </w:p>
        </w:tc>
      </w:tr>
      <w:tr w:rsidR="009B1619" w:rsidRPr="00073B7D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Ученое звание, ученая степень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073B7D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Должность или профессия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073B7D" w:rsidTr="00731FA5">
        <w:trPr>
          <w:trHeight w:val="460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Место работы 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(полное название организации, город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073B7D" w:rsidTr="00731FA5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9B1619" w:rsidRPr="00073B7D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Страна (для иностранных авторов)</w:t>
            </w:r>
          </w:p>
        </w:tc>
        <w:tc>
          <w:tcPr>
            <w:tcW w:w="4793" w:type="dxa"/>
            <w:shd w:val="clear" w:color="auto" w:fill="auto"/>
          </w:tcPr>
          <w:p w:rsidR="009B1619" w:rsidRPr="00073B7D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B1619" w:rsidRPr="00C55561" w:rsidTr="00731FA5">
        <w:trPr>
          <w:trHeight w:val="237"/>
          <w:jc w:val="center"/>
        </w:trPr>
        <w:tc>
          <w:tcPr>
            <w:tcW w:w="4308" w:type="dxa"/>
            <w:shd w:val="clear" w:color="auto" w:fill="auto"/>
          </w:tcPr>
          <w:p w:rsidR="009B1619" w:rsidRPr="00C55561" w:rsidRDefault="009B1619" w:rsidP="00731FA5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3" w:type="dxa"/>
            <w:shd w:val="clear" w:color="auto" w:fill="auto"/>
          </w:tcPr>
          <w:p w:rsidR="009B1619" w:rsidRPr="00C55561" w:rsidRDefault="009B1619" w:rsidP="00731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542B9" w:rsidRDefault="00D542B9" w:rsidP="00D54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542B9" w:rsidRPr="00073B7D" w:rsidRDefault="00D542B9" w:rsidP="00D54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3B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Information about authors</w:t>
      </w:r>
    </w:p>
    <w:p w:rsidR="00D542B9" w:rsidRPr="00073B7D" w:rsidRDefault="00D542B9" w:rsidP="00D54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93"/>
      </w:tblGrid>
      <w:tr w:rsidR="00D542B9" w:rsidRPr="00073B7D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Full name 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073B7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assport / ID</w:t>
            </w:r>
          </w:p>
        </w:tc>
      </w:tr>
      <w:tr w:rsidR="00D542B9" w:rsidRPr="00073B7D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Academic degree, academic title 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2B9" w:rsidRPr="00073B7D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Position or profession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2B9" w:rsidRPr="00DE36D0" w:rsidTr="00230B00">
        <w:trPr>
          <w:trHeight w:val="460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 of work (full name of the organization, city)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2B9" w:rsidRPr="00073B7D" w:rsidTr="00230B00">
        <w:trPr>
          <w:trHeight w:val="222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Country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(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for foreign authors</w:t>
            </w:r>
            <w:r w:rsidRPr="00073B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542B9" w:rsidRPr="00073B7D" w:rsidTr="00230B00">
        <w:trPr>
          <w:trHeight w:val="237"/>
          <w:jc w:val="center"/>
        </w:trPr>
        <w:tc>
          <w:tcPr>
            <w:tcW w:w="4308" w:type="dxa"/>
            <w:shd w:val="clear" w:color="auto" w:fill="auto"/>
          </w:tcPr>
          <w:p w:rsidR="00D542B9" w:rsidRPr="00073B7D" w:rsidRDefault="00D542B9" w:rsidP="00230B00">
            <w:pPr>
              <w:tabs>
                <w:tab w:val="left" w:pos="2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73B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3" w:type="dxa"/>
            <w:shd w:val="clear" w:color="auto" w:fill="auto"/>
          </w:tcPr>
          <w:p w:rsidR="00D542B9" w:rsidRPr="00073B7D" w:rsidRDefault="00D542B9" w:rsidP="00230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046D0" w:rsidRPr="009046D0" w:rsidRDefault="009046D0" w:rsidP="00680E73">
      <w:pPr>
        <w:widowControl w:val="0"/>
        <w:spacing w:after="0" w:line="240" w:lineRule="auto"/>
        <w:ind w:left="-567" w:right="284" w:firstLine="709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9046D0" w:rsidRPr="0090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AD" w:rsidRDefault="00AB24AD" w:rsidP="004C4427">
      <w:pPr>
        <w:spacing w:after="0" w:line="240" w:lineRule="auto"/>
      </w:pPr>
      <w:r>
        <w:separator/>
      </w:r>
    </w:p>
  </w:endnote>
  <w:endnote w:type="continuationSeparator" w:id="0">
    <w:p w:rsidR="00AB24AD" w:rsidRDefault="00AB24AD" w:rsidP="004C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AD" w:rsidRDefault="00AB24AD" w:rsidP="004C4427">
      <w:pPr>
        <w:spacing w:after="0" w:line="240" w:lineRule="auto"/>
      </w:pPr>
      <w:r>
        <w:separator/>
      </w:r>
    </w:p>
  </w:footnote>
  <w:footnote w:type="continuationSeparator" w:id="0">
    <w:p w:rsidR="00AB24AD" w:rsidRDefault="00AB24AD" w:rsidP="004C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3"/>
    <w:rsid w:val="00000192"/>
    <w:rsid w:val="000013DB"/>
    <w:rsid w:val="00003593"/>
    <w:rsid w:val="0001381B"/>
    <w:rsid w:val="00017100"/>
    <w:rsid w:val="0006370C"/>
    <w:rsid w:val="00073B7D"/>
    <w:rsid w:val="00090CE7"/>
    <w:rsid w:val="000A19C3"/>
    <w:rsid w:val="000E6BDE"/>
    <w:rsid w:val="00144FC0"/>
    <w:rsid w:val="001473ED"/>
    <w:rsid w:val="00150704"/>
    <w:rsid w:val="00165247"/>
    <w:rsid w:val="00176782"/>
    <w:rsid w:val="00196A07"/>
    <w:rsid w:val="001A0293"/>
    <w:rsid w:val="001C7A6C"/>
    <w:rsid w:val="001E6056"/>
    <w:rsid w:val="001F7948"/>
    <w:rsid w:val="00210BEA"/>
    <w:rsid w:val="002123FA"/>
    <w:rsid w:val="00222385"/>
    <w:rsid w:val="00232F0C"/>
    <w:rsid w:val="00256E9D"/>
    <w:rsid w:val="00275D53"/>
    <w:rsid w:val="00280FC9"/>
    <w:rsid w:val="002B534F"/>
    <w:rsid w:val="002B59C7"/>
    <w:rsid w:val="003140D0"/>
    <w:rsid w:val="0033272C"/>
    <w:rsid w:val="003406CA"/>
    <w:rsid w:val="003526E8"/>
    <w:rsid w:val="00355892"/>
    <w:rsid w:val="0036114E"/>
    <w:rsid w:val="00362FAC"/>
    <w:rsid w:val="00363AF7"/>
    <w:rsid w:val="00371CA2"/>
    <w:rsid w:val="00381643"/>
    <w:rsid w:val="0038459E"/>
    <w:rsid w:val="003B1843"/>
    <w:rsid w:val="00400F36"/>
    <w:rsid w:val="00410BB7"/>
    <w:rsid w:val="00434939"/>
    <w:rsid w:val="00442250"/>
    <w:rsid w:val="00446581"/>
    <w:rsid w:val="0046307E"/>
    <w:rsid w:val="004C4427"/>
    <w:rsid w:val="0053470A"/>
    <w:rsid w:val="005539A6"/>
    <w:rsid w:val="00582E23"/>
    <w:rsid w:val="00586020"/>
    <w:rsid w:val="005A0F61"/>
    <w:rsid w:val="005C0946"/>
    <w:rsid w:val="005D0333"/>
    <w:rsid w:val="005D4D12"/>
    <w:rsid w:val="005E6EA3"/>
    <w:rsid w:val="005F26A4"/>
    <w:rsid w:val="005F6ADF"/>
    <w:rsid w:val="00615A3A"/>
    <w:rsid w:val="0062056C"/>
    <w:rsid w:val="00656EE5"/>
    <w:rsid w:val="00671DF0"/>
    <w:rsid w:val="00674B5C"/>
    <w:rsid w:val="00680E73"/>
    <w:rsid w:val="006864EC"/>
    <w:rsid w:val="0069092A"/>
    <w:rsid w:val="006927DF"/>
    <w:rsid w:val="006A4E77"/>
    <w:rsid w:val="006C0BBA"/>
    <w:rsid w:val="00716D92"/>
    <w:rsid w:val="007561CA"/>
    <w:rsid w:val="007619AC"/>
    <w:rsid w:val="007C3A48"/>
    <w:rsid w:val="00807FD3"/>
    <w:rsid w:val="008338E1"/>
    <w:rsid w:val="00833F5A"/>
    <w:rsid w:val="0084480D"/>
    <w:rsid w:val="00851C58"/>
    <w:rsid w:val="00876156"/>
    <w:rsid w:val="00886EE7"/>
    <w:rsid w:val="008D0C11"/>
    <w:rsid w:val="008E4985"/>
    <w:rsid w:val="009046D0"/>
    <w:rsid w:val="00904B48"/>
    <w:rsid w:val="00923327"/>
    <w:rsid w:val="00953D79"/>
    <w:rsid w:val="009707CA"/>
    <w:rsid w:val="009B0D59"/>
    <w:rsid w:val="009B116B"/>
    <w:rsid w:val="009B1363"/>
    <w:rsid w:val="009B1619"/>
    <w:rsid w:val="009C309C"/>
    <w:rsid w:val="009E2956"/>
    <w:rsid w:val="009F4858"/>
    <w:rsid w:val="00A000C4"/>
    <w:rsid w:val="00A001D2"/>
    <w:rsid w:val="00A151FE"/>
    <w:rsid w:val="00A6329A"/>
    <w:rsid w:val="00A84A3D"/>
    <w:rsid w:val="00A85C4B"/>
    <w:rsid w:val="00AA025B"/>
    <w:rsid w:val="00AA2ED9"/>
    <w:rsid w:val="00AB24AD"/>
    <w:rsid w:val="00AC480C"/>
    <w:rsid w:val="00AE1AF9"/>
    <w:rsid w:val="00AE231C"/>
    <w:rsid w:val="00AE44E2"/>
    <w:rsid w:val="00B032FA"/>
    <w:rsid w:val="00B2047B"/>
    <w:rsid w:val="00B36E64"/>
    <w:rsid w:val="00B57B33"/>
    <w:rsid w:val="00B80976"/>
    <w:rsid w:val="00B81DAF"/>
    <w:rsid w:val="00B83EBC"/>
    <w:rsid w:val="00BA3A99"/>
    <w:rsid w:val="00BD429C"/>
    <w:rsid w:val="00BF2A24"/>
    <w:rsid w:val="00C0663C"/>
    <w:rsid w:val="00C30EC8"/>
    <w:rsid w:val="00C423EB"/>
    <w:rsid w:val="00C44619"/>
    <w:rsid w:val="00C61622"/>
    <w:rsid w:val="00C71CDF"/>
    <w:rsid w:val="00C814CA"/>
    <w:rsid w:val="00CA7090"/>
    <w:rsid w:val="00CC7FBE"/>
    <w:rsid w:val="00CD71F1"/>
    <w:rsid w:val="00CE02E8"/>
    <w:rsid w:val="00D13745"/>
    <w:rsid w:val="00D460E1"/>
    <w:rsid w:val="00D472A8"/>
    <w:rsid w:val="00D542B9"/>
    <w:rsid w:val="00D6497F"/>
    <w:rsid w:val="00D67BF5"/>
    <w:rsid w:val="00D90749"/>
    <w:rsid w:val="00D93508"/>
    <w:rsid w:val="00D94EB2"/>
    <w:rsid w:val="00D9660E"/>
    <w:rsid w:val="00DA29A4"/>
    <w:rsid w:val="00DC15E9"/>
    <w:rsid w:val="00DC4D3B"/>
    <w:rsid w:val="00DE36D0"/>
    <w:rsid w:val="00DE463C"/>
    <w:rsid w:val="00DE4C10"/>
    <w:rsid w:val="00E11071"/>
    <w:rsid w:val="00E206B4"/>
    <w:rsid w:val="00E26C00"/>
    <w:rsid w:val="00E548E0"/>
    <w:rsid w:val="00E55FDF"/>
    <w:rsid w:val="00E6062E"/>
    <w:rsid w:val="00E60D5A"/>
    <w:rsid w:val="00E82768"/>
    <w:rsid w:val="00E92CDF"/>
    <w:rsid w:val="00EC7283"/>
    <w:rsid w:val="00ED29CD"/>
    <w:rsid w:val="00ED50B2"/>
    <w:rsid w:val="00EE3C63"/>
    <w:rsid w:val="00F67F3B"/>
    <w:rsid w:val="00FA4AA2"/>
    <w:rsid w:val="00FC4FCD"/>
    <w:rsid w:val="00FC53F3"/>
    <w:rsid w:val="00FF5063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427"/>
  </w:style>
  <w:style w:type="paragraph" w:styleId="a7">
    <w:name w:val="footer"/>
    <w:basedOn w:val="a"/>
    <w:link w:val="a8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427"/>
  </w:style>
  <w:style w:type="table" w:customStyle="1" w:styleId="12">
    <w:name w:val="Сетка таблицы12"/>
    <w:basedOn w:val="a1"/>
    <w:next w:val="a9"/>
    <w:rsid w:val="009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0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F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B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427"/>
  </w:style>
  <w:style w:type="paragraph" w:styleId="a7">
    <w:name w:val="footer"/>
    <w:basedOn w:val="a"/>
    <w:link w:val="a8"/>
    <w:uiPriority w:val="99"/>
    <w:unhideWhenUsed/>
    <w:rsid w:val="004C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427"/>
  </w:style>
  <w:style w:type="table" w:customStyle="1" w:styleId="12">
    <w:name w:val="Сетка таблицы12"/>
    <w:basedOn w:val="a1"/>
    <w:next w:val="a9"/>
    <w:rsid w:val="0090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0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2E2E-A244-42E5-8BFC-C768EB89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Д-54687</dc:creator>
  <cp:keywords/>
  <dc:description/>
  <cp:lastModifiedBy>Д-54687</cp:lastModifiedBy>
  <cp:revision>82</cp:revision>
  <dcterms:created xsi:type="dcterms:W3CDTF">2022-10-06T06:52:00Z</dcterms:created>
  <dcterms:modified xsi:type="dcterms:W3CDTF">2022-10-17T04:13:00Z</dcterms:modified>
</cp:coreProperties>
</file>