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B65D64" w:rsidRDefault="007950B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C0680C" w:rsidRPr="00B65D64" w:rsidRDefault="00F37AF7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B65D64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B65D64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 xml:space="preserve">ре поставщиков на </w:t>
      </w:r>
    </w:p>
    <w:p w:rsidR="00F37AF7" w:rsidRPr="00B65D64" w:rsidRDefault="002579AC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>оказание услуг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B65D64" w:rsidTr="00AD1A48">
        <w:tc>
          <w:tcPr>
            <w:tcW w:w="993" w:type="dxa"/>
            <w:shd w:val="clear" w:color="auto" w:fill="auto"/>
          </w:tcPr>
          <w:p w:rsidR="00852B86" w:rsidRPr="00B65D64" w:rsidRDefault="00852B86" w:rsidP="00191935">
            <w:pPr>
              <w:pStyle w:val="a6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65D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B65D6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3D6380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Техническое обслуживание легкового автомобиля</w:t>
            </w:r>
            <w:r w:rsidRPr="00B65D64">
              <w:rPr>
                <w:rFonts w:ascii="Times New Roman" w:hAnsi="Times New Roman" w:cs="Times New Roman"/>
                <w:color w:val="000000"/>
              </w:rPr>
              <w:t xml:space="preserve"> и услуги автомойки</w:t>
            </w:r>
            <w:r w:rsidRPr="00B65D6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B65D64">
              <w:rPr>
                <w:rFonts w:ascii="Times New Roman" w:hAnsi="Times New Roman" w:cs="Times New Roman"/>
                <w:color w:val="000000"/>
                <w:lang w:val="en-US"/>
              </w:rPr>
              <w:t>KIA</w:t>
            </w:r>
            <w:r w:rsidRPr="00B65D6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По заявкам в течении года</w:t>
            </w:r>
          </w:p>
        </w:tc>
      </w:tr>
      <w:tr w:rsidR="003D6380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Техническое обслуживание автобуса</w:t>
            </w:r>
            <w:r w:rsidRPr="00B65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5D64">
              <w:rPr>
                <w:rFonts w:ascii="Times New Roman" w:hAnsi="Times New Roman" w:cs="Times New Roman"/>
                <w:color w:val="000000"/>
              </w:rPr>
              <w:t>и услуги автомойки (</w:t>
            </w:r>
            <w:r w:rsidRPr="00B65D64">
              <w:rPr>
                <w:rFonts w:ascii="Times New Roman" w:hAnsi="Times New Roman" w:cs="Times New Roman"/>
                <w:color w:val="000000"/>
                <w:lang w:val="en-US"/>
              </w:rPr>
              <w:t>HIGER</w:t>
            </w:r>
            <w:r w:rsidRPr="00B65D6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По заявкам в течении года</w:t>
            </w:r>
          </w:p>
        </w:tc>
      </w:tr>
      <w:tr w:rsidR="003D6380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 xml:space="preserve">Техническое обслуживание </w:t>
            </w:r>
            <w:r w:rsidRPr="00B65D64">
              <w:rPr>
                <w:rFonts w:ascii="Times New Roman" w:hAnsi="Times New Roman" w:cs="Times New Roman"/>
                <w:color w:val="000000"/>
              </w:rPr>
              <w:t>грузопассажирского транспорта</w:t>
            </w:r>
            <w:r w:rsidRPr="00B65D64">
              <w:rPr>
                <w:rFonts w:ascii="Times New Roman" w:hAnsi="Times New Roman" w:cs="Times New Roman"/>
                <w:color w:val="000000"/>
              </w:rPr>
              <w:t xml:space="preserve"> и услуги автомойки (</w:t>
            </w:r>
            <w:r w:rsidRPr="00B65D64">
              <w:rPr>
                <w:rFonts w:ascii="Times New Roman" w:hAnsi="Times New Roman" w:cs="Times New Roman"/>
                <w:color w:val="000000"/>
              </w:rPr>
              <w:t>Газель</w:t>
            </w:r>
            <w:r w:rsidRPr="00B65D6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По заявкам в течении года</w:t>
            </w:r>
          </w:p>
        </w:tc>
      </w:tr>
      <w:tr w:rsidR="003D6380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 xml:space="preserve">Услуги по типографской и </w:t>
            </w:r>
            <w:proofErr w:type="spellStart"/>
            <w:r w:rsidRPr="00B65D64">
              <w:rPr>
                <w:rFonts w:ascii="Times New Roman" w:hAnsi="Times New Roman" w:cs="Times New Roman"/>
                <w:color w:val="000000"/>
              </w:rPr>
              <w:t>имиджевой</w:t>
            </w:r>
            <w:proofErr w:type="spellEnd"/>
            <w:r w:rsidRPr="00B65D64">
              <w:rPr>
                <w:rFonts w:ascii="Times New Roman" w:hAnsi="Times New Roman" w:cs="Times New Roman"/>
                <w:color w:val="000000"/>
              </w:rPr>
              <w:t xml:space="preserve"> продукции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По заявкам в течении года</w:t>
            </w:r>
          </w:p>
        </w:tc>
      </w:tr>
      <w:tr w:rsidR="003D6380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Услуги по обслуживанию лифтов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Услуги по вывозу твердо-бытовых отходов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Услуги санитарные (дезинфекция, дезинсекция, дератизация и аналогичные)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Услуги по обслуживанию бухгалтерской программы "1С: Предприятие 8"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Работы по пошиву одежды для сценических выступлений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По заявкам 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Услуги по технической поддержке сайта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Продление хостинга на 1 год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Приобретение ГСМ</w:t>
            </w:r>
            <w:r w:rsidRPr="00B65D64">
              <w:rPr>
                <w:rFonts w:ascii="Times New Roman" w:hAnsi="Times New Roman" w:cs="Times New Roman"/>
                <w:color w:val="000000"/>
              </w:rPr>
              <w:t>: АИ-95, АИ-92, Дизельное топливо (зимнее и летнее)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Литр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По заявкам 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Услуги технического осмотра автотранспорта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Информационно-технологическое сопровождение ИТС ПРОФ (на 12 мес)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Услуги по продлению ЭЦП юридического лица в существующей АИС на базе ПП "1С: Документооборот КОРП для Казахстана"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65D64">
              <w:rPr>
                <w:rFonts w:ascii="Times New Roman" w:hAnsi="Times New Roman" w:cs="Times New Roman"/>
                <w:color w:val="000000"/>
                <w:lang w:val="kk-KZ"/>
              </w:rPr>
              <w:t>Продление регистрации домена "knacdoc.kz", «Arts Academy», "balletacademy.kz", «balletacademy.edu.kz»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Продление хостинга по тарифу "Турбо-2" ("artsacademy.kz") на 1 год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Услуги по обслуживанию оргтехники, компьютеров и их расходных частей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Услуги по подписке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  <w:tr w:rsidR="003D6380" w:rsidRPr="00B65D64" w:rsidTr="00692DE5">
        <w:trPr>
          <w:trHeight w:val="360"/>
        </w:trPr>
        <w:tc>
          <w:tcPr>
            <w:tcW w:w="993" w:type="dxa"/>
            <w:shd w:val="clear" w:color="auto" w:fill="auto"/>
          </w:tcPr>
          <w:p w:rsidR="003D6380" w:rsidRPr="00B65D64" w:rsidRDefault="003D6380" w:rsidP="003D6380">
            <w:pPr>
              <w:pStyle w:val="a6"/>
              <w:rPr>
                <w:rFonts w:ascii="Times New Roman" w:hAnsi="Times New Roman" w:cs="Times New Roman"/>
              </w:rPr>
            </w:pPr>
            <w:r w:rsidRPr="00B65D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27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Публикация в СМИ</w:t>
            </w:r>
          </w:p>
        </w:tc>
        <w:tc>
          <w:tcPr>
            <w:tcW w:w="1889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Одна услуга</w:t>
            </w:r>
          </w:p>
        </w:tc>
        <w:tc>
          <w:tcPr>
            <w:tcW w:w="1831" w:type="dxa"/>
            <w:shd w:val="clear" w:color="000000" w:fill="FFFFFF"/>
          </w:tcPr>
          <w:p w:rsidR="003D6380" w:rsidRPr="00B65D64" w:rsidRDefault="003D6380" w:rsidP="003D6380">
            <w:pPr>
              <w:rPr>
                <w:rFonts w:ascii="Times New Roman" w:hAnsi="Times New Roman" w:cs="Times New Roman"/>
                <w:color w:val="000000"/>
              </w:rPr>
            </w:pPr>
            <w:r w:rsidRPr="00B65D64">
              <w:rPr>
                <w:rFonts w:ascii="Times New Roman" w:hAnsi="Times New Roman" w:cs="Times New Roman"/>
                <w:color w:val="000000"/>
              </w:rPr>
              <w:t>В течении года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409F6"/>
    <w:rsid w:val="00155E99"/>
    <w:rsid w:val="001621B1"/>
    <w:rsid w:val="00191935"/>
    <w:rsid w:val="001A0DD5"/>
    <w:rsid w:val="001D36C0"/>
    <w:rsid w:val="002579AC"/>
    <w:rsid w:val="002B3420"/>
    <w:rsid w:val="002C0EE1"/>
    <w:rsid w:val="002C79A5"/>
    <w:rsid w:val="003147CA"/>
    <w:rsid w:val="003411B8"/>
    <w:rsid w:val="003724EF"/>
    <w:rsid w:val="00375150"/>
    <w:rsid w:val="003D6380"/>
    <w:rsid w:val="00400405"/>
    <w:rsid w:val="004004B1"/>
    <w:rsid w:val="00433EEA"/>
    <w:rsid w:val="00484CBB"/>
    <w:rsid w:val="004C0805"/>
    <w:rsid w:val="00526160"/>
    <w:rsid w:val="00573DF7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632E1"/>
    <w:rsid w:val="009810EF"/>
    <w:rsid w:val="00A05690"/>
    <w:rsid w:val="00A168D9"/>
    <w:rsid w:val="00AD1A48"/>
    <w:rsid w:val="00B65D64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EA9"/>
    <w:rsid w:val="00F03D9F"/>
    <w:rsid w:val="00F3302D"/>
    <w:rsid w:val="00F37AF7"/>
    <w:rsid w:val="00F4554C"/>
    <w:rsid w:val="00F6339F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15B8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60</cp:revision>
  <cp:lastPrinted>2018-08-15T04:40:00Z</cp:lastPrinted>
  <dcterms:created xsi:type="dcterms:W3CDTF">2018-08-14T09:54:00Z</dcterms:created>
  <dcterms:modified xsi:type="dcterms:W3CDTF">2023-01-16T09:40:00Z</dcterms:modified>
</cp:coreProperties>
</file>