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87" w:rsidRPr="00C93687" w:rsidRDefault="00C93687" w:rsidP="009F3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Республиканское государственное учреждение</w:t>
      </w:r>
    </w:p>
    <w:p w:rsidR="00C93687" w:rsidRPr="00C93687" w:rsidRDefault="00C93687" w:rsidP="009F3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«Казахская национальная академия искусств имени </w:t>
      </w:r>
      <w:proofErr w:type="spellStart"/>
      <w:r w:rsidRPr="00C9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F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емирбека</w:t>
      </w:r>
      <w:proofErr w:type="spellEnd"/>
      <w:r w:rsidRPr="00C9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Жургенова»</w:t>
      </w:r>
    </w:p>
    <w:p w:rsidR="00C93687" w:rsidRDefault="00C93687" w:rsidP="009F3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культуры Министерства культуры и спорта Республики Казахстан</w:t>
      </w:r>
    </w:p>
    <w:p w:rsidR="00A34AE0" w:rsidRDefault="00A34AE0" w:rsidP="009F3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2100" w:rsidRDefault="00A34AE0" w:rsidP="00A3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Информационное письмо </w:t>
      </w:r>
    </w:p>
    <w:p w:rsidR="00A02100" w:rsidRDefault="00A34AE0" w:rsidP="00A3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4B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Pr="004B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B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proofErr w:type="spellEnd"/>
      <w:r w:rsidR="00467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4B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международном онлайн-конкурсе </w:t>
      </w:r>
    </w:p>
    <w:p w:rsidR="00A34AE0" w:rsidRPr="004B1E84" w:rsidRDefault="008B57F6" w:rsidP="00A3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A34AE0" w:rsidRPr="004B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учш</w:t>
      </w:r>
      <w:r w:rsidR="00AF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</w:t>
      </w:r>
      <w:r w:rsidR="00A34AE0" w:rsidRPr="004B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34AE0" w:rsidRPr="004B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постерн</w:t>
      </w:r>
      <w:r w:rsidR="00AF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proofErr w:type="spellEnd"/>
      <w:r w:rsidR="00A34AE0" w:rsidRPr="004B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доклад</w:t>
      </w:r>
      <w:r w:rsidR="00AF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171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тему:</w:t>
      </w:r>
    </w:p>
    <w:p w:rsidR="00171A8C" w:rsidRDefault="00171A8C" w:rsidP="009F3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1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«Междисциплинарные исследования в искусствознании </w:t>
      </w:r>
    </w:p>
    <w:p w:rsidR="00A34AE0" w:rsidRPr="00171A8C" w:rsidRDefault="00171A8C" w:rsidP="009F3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71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171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новую художественную эпоху»</w:t>
      </w:r>
    </w:p>
    <w:p w:rsidR="004B1E84" w:rsidRPr="004B1E84" w:rsidRDefault="004B1E84" w:rsidP="00AE02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A02100" w:rsidRPr="00A02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4B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апреля 202</w:t>
      </w:r>
      <w:r w:rsidR="00A02100" w:rsidRPr="00A02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4B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в </w:t>
      </w:r>
      <w:r w:rsidR="00AD7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9E7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1</w:t>
      </w:r>
      <w:bookmarkStart w:id="0" w:name="_GoBack"/>
      <w:bookmarkEnd w:id="0"/>
      <w:r w:rsidRPr="004B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:00</w:t>
      </w: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(время </w:t>
      </w:r>
      <w:r w:rsidR="00467AE1" w:rsidRPr="00A0210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Астаны</w:t>
      </w: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67AE1" w:rsidRPr="00A0210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Казахская национальная академия искусств имени </w:t>
      </w:r>
      <w:proofErr w:type="spellStart"/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3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емирбека</w:t>
      </w:r>
      <w:proofErr w:type="spellEnd"/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Жургенова в рамках ежегодной </w:t>
      </w:r>
      <w:r w:rsidR="00AD7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едели науки проводит </w:t>
      </w:r>
      <w:proofErr w:type="spellStart"/>
      <w:r w:rsidRPr="004B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</w:t>
      </w:r>
      <w:proofErr w:type="spellEnd"/>
      <w:r w:rsidR="00171A8C" w:rsidRPr="00A02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4B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международный онлайн-конкурс </w:t>
      </w:r>
      <w:r w:rsidR="008B5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4B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учш</w:t>
      </w:r>
      <w:r w:rsidR="00AF2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</w:t>
      </w:r>
      <w:r w:rsidRPr="004B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B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постерн</w:t>
      </w:r>
      <w:r w:rsidR="00AF2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proofErr w:type="spellEnd"/>
      <w:r w:rsidRPr="004B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доклад</w:t>
      </w:r>
      <w:r w:rsidR="00AF2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A02100" w:rsidRPr="00A02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тему: «Междисциплинарные исследования в искусствознании</w:t>
      </w:r>
      <w:r w:rsidR="00A02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02100" w:rsidRPr="00A02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новую художественную эпоху»</w:t>
      </w: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участию приглашаются магистранты второго курса факультетов искусств и творческих вузов стран СНГ.</w:t>
      </w:r>
    </w:p>
    <w:p w:rsidR="004B1E84" w:rsidRPr="004B1E84" w:rsidRDefault="004B1E84" w:rsidP="004B1E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 конкурса</w:t>
      </w: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Научно-исследовательский центр послевузовского образования КазНАИ имени Т. К. Жургенова</w:t>
      </w:r>
    </w:p>
    <w:p w:rsidR="004B1E84" w:rsidRPr="004B1E84" w:rsidRDefault="004B1E84" w:rsidP="004B1E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конкурса</w:t>
      </w: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демонстрация инновационных достижений научно-исследовательской деятельности магистрантов — будущих ученых, педагогов и практиков в сфере искусства и культуры.</w:t>
      </w:r>
    </w:p>
    <w:p w:rsidR="004B1E84" w:rsidRPr="004B1E84" w:rsidRDefault="004B1E84" w:rsidP="004B1E8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является открытым и проводится в один тур. Представленные работы должны отражать авторские научные, исследовательские, творческие, методические разработки. </w:t>
      </w:r>
      <w:r w:rsidRPr="004B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членов жюри</w:t>
      </w: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международная коллегия ученых-преподавателей из ведущих творческих вузов СНГ.</w:t>
      </w:r>
    </w:p>
    <w:p w:rsidR="004B1E84" w:rsidRPr="004B1E84" w:rsidRDefault="004B1E84" w:rsidP="004B1E8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по решению жюри могут быть распределены следующим образом: 1 место — одному участнику, 2 место — двум участникам, 3 место — трем участникам. Члены жюри имеют право на учреждение специальной номинации.</w:t>
      </w:r>
    </w:p>
    <w:p w:rsidR="004B1E84" w:rsidRPr="004B1E84" w:rsidRDefault="004B1E84" w:rsidP="004B1E8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конкурса</w:t>
      </w:r>
    </w:p>
    <w:p w:rsidR="004B1E84" w:rsidRPr="004B1E84" w:rsidRDefault="004B1E84" w:rsidP="004B1E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Предполагаемые участники присылают заявки и </w:t>
      </w:r>
      <w:proofErr w:type="spellStart"/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постерные</w:t>
      </w:r>
      <w:proofErr w:type="spellEnd"/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доклады на адрес оргкомитета.</w:t>
      </w:r>
    </w:p>
    <w:p w:rsidR="004B1E84" w:rsidRPr="004B1E84" w:rsidRDefault="004B1E84" w:rsidP="004B1E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отбирает заявки согласно критериям, представленным ниже; уведомляет участников о прохождении на конкурс; формирует международную коллегию членов жюри; организовывает процессы проведения конкурса.</w:t>
      </w:r>
    </w:p>
    <w:p w:rsidR="004B1E84" w:rsidRPr="004B1E84" w:rsidRDefault="004B1E84" w:rsidP="004B1E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конкурса участники выступают с презентацией своих </w:t>
      </w:r>
      <w:proofErr w:type="spellStart"/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постерных</w:t>
      </w:r>
      <w:proofErr w:type="spellEnd"/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докладов в онлайн-режиме.</w:t>
      </w:r>
    </w:p>
    <w:p w:rsidR="004B1E84" w:rsidRPr="004B1E84" w:rsidRDefault="004B1E84" w:rsidP="004B1E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каждого выступления члены жюри имеют право задать вопрос участнику.</w:t>
      </w:r>
    </w:p>
    <w:p w:rsidR="004B1E84" w:rsidRPr="004B1E84" w:rsidRDefault="004B1E84" w:rsidP="004B1E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выступлений всех участников члены жюри направляются на обсуждение результатов и выносят итоговое решение для оргкомитета.</w:t>
      </w:r>
    </w:p>
    <w:p w:rsidR="004B1E84" w:rsidRPr="004B1E84" w:rsidRDefault="004B1E84" w:rsidP="004B1E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онлайн-режиме члены жюри по согласованию обнародуют результаты конкурса и имена победителей.</w:t>
      </w:r>
    </w:p>
    <w:p w:rsidR="004B1E84" w:rsidRPr="004B1E84" w:rsidRDefault="004B1E84" w:rsidP="004B1E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 лауреаты конкурса получают сертификат или диплом об участии с указанием научного руководителя согласно поданным заявкам.</w:t>
      </w:r>
    </w:p>
    <w:p w:rsidR="004B1E84" w:rsidRPr="004B1E84" w:rsidRDefault="004B1E84" w:rsidP="004B1E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направляет корреспонденцию участникам и членам жюри.</w:t>
      </w:r>
    </w:p>
    <w:p w:rsidR="004B1E84" w:rsidRPr="004B1E84" w:rsidRDefault="004B1E84" w:rsidP="004B1E8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Оргкомитет имеет право отбора заявок по следующим критериям:</w:t>
      </w:r>
    </w:p>
    <w:p w:rsidR="004B1E84" w:rsidRPr="004B1E84" w:rsidRDefault="004B1E84" w:rsidP="004B1E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Актуальность научного проекта;</w:t>
      </w:r>
    </w:p>
    <w:p w:rsidR="004B1E84" w:rsidRPr="004B1E84" w:rsidRDefault="004B1E84" w:rsidP="004B1E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научных достоинств научного проекта;</w:t>
      </w:r>
    </w:p>
    <w:p w:rsidR="004B1E84" w:rsidRPr="004B1E84" w:rsidRDefault="004B1E84" w:rsidP="004B1E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 характер работы, новизна исследования оригинальность и сложность;</w:t>
      </w:r>
    </w:p>
    <w:p w:rsidR="004B1E84" w:rsidRPr="004B1E84" w:rsidRDefault="004B1E84" w:rsidP="004B1E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Научная и практическая значимость полученных результатов;</w:t>
      </w:r>
    </w:p>
    <w:p w:rsidR="004B1E84" w:rsidRPr="004B1E84" w:rsidRDefault="004B1E84" w:rsidP="004B1E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Технологичность (возможность внедрения результатов исследования в учебный процесс или производство);</w:t>
      </w:r>
    </w:p>
    <w:p w:rsidR="004B1E84" w:rsidRPr="004B1E84" w:rsidRDefault="004B1E84" w:rsidP="004B1E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Презентабельность </w:t>
      </w:r>
      <w:proofErr w:type="spellStart"/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постерного</w:t>
      </w:r>
      <w:proofErr w:type="spellEnd"/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доклада (презентации).</w:t>
      </w:r>
    </w:p>
    <w:p w:rsidR="004B1E84" w:rsidRPr="004B1E84" w:rsidRDefault="004B1E84" w:rsidP="004B1E8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элементы структуры </w:t>
      </w:r>
      <w:proofErr w:type="spellStart"/>
      <w:r w:rsidRPr="004B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постерного</w:t>
      </w:r>
      <w:proofErr w:type="spellEnd"/>
      <w:r w:rsidRPr="004B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доклада (не более </w:t>
      </w:r>
      <w:r w:rsidR="00AD7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4B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слайдов):</w:t>
      </w:r>
    </w:p>
    <w:p w:rsidR="004B1E84" w:rsidRPr="004B1E84" w:rsidRDefault="004B1E84" w:rsidP="004B1E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лист: тема научного исследования, ФИО автора полностью, образовательная программа, ФИО научного руководителя полностью, название вуза полностью, контактные данные магистранта (указать адрес электронной почты).</w:t>
      </w:r>
    </w:p>
    <w:p w:rsidR="004B1E84" w:rsidRPr="004B1E84" w:rsidRDefault="004B1E84" w:rsidP="004B1E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Цель, объект, предмет и методы исследования;</w:t>
      </w:r>
    </w:p>
    <w:p w:rsidR="004B1E84" w:rsidRPr="004B1E84" w:rsidRDefault="004B1E84" w:rsidP="004B1E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и результаты исследования;</w:t>
      </w:r>
    </w:p>
    <w:p w:rsidR="004B1E84" w:rsidRPr="004B1E84" w:rsidRDefault="004B1E84" w:rsidP="004B1E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Научно-практическая значимость;</w:t>
      </w:r>
    </w:p>
    <w:p w:rsidR="004B1E84" w:rsidRPr="004B1E84" w:rsidRDefault="004B1E84" w:rsidP="004B1E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и/или итоги.</w:t>
      </w:r>
    </w:p>
    <w:p w:rsidR="004B1E84" w:rsidRPr="004B1E84" w:rsidRDefault="004B1E84" w:rsidP="004B1E8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Постерные</w:t>
      </w:r>
      <w:proofErr w:type="spellEnd"/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доклады </w:t>
      </w:r>
      <w:r w:rsidRPr="004B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</w:t>
      </w: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содержать иллюстративный материал: графики, диаграммы, рисунки, схемы, фотоматериалы. </w:t>
      </w:r>
      <w:r w:rsidRPr="004B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рекомендуется</w:t>
      </w: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в слайдах большое количество текста и чтение доклада по слайдам.</w:t>
      </w:r>
    </w:p>
    <w:p w:rsidR="004B1E84" w:rsidRPr="004B1E84" w:rsidRDefault="004B1E84" w:rsidP="004B1E8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ВАЖНО:</w:t>
      </w: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устные онлайн-представления постеров не должны превышать установленного регламента — </w:t>
      </w:r>
      <w:r w:rsidRPr="004B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минут</w:t>
      </w: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E84" w:rsidRPr="004B1E84" w:rsidRDefault="004B1E84" w:rsidP="004B1E8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рабочий язык конкурса</w:t>
      </w: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русский</w:t>
      </w:r>
    </w:p>
    <w:p w:rsidR="004B1E84" w:rsidRPr="004B1E84" w:rsidRDefault="004B1E84" w:rsidP="004B1E8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Доклады на казахском или английском языках возможны в случае перевода </w:t>
      </w:r>
      <w:r w:rsidRPr="004B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всего текста</w:t>
      </w: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слайдах презентации на русский язык (для международной коллегии членов жюри).</w:t>
      </w:r>
    </w:p>
    <w:p w:rsidR="004B1E84" w:rsidRPr="004B1E84" w:rsidRDefault="004B1E84" w:rsidP="004B1E8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Лучшие доклады могут быть рекомендованы для публикации в международном научном рецензируемом журнале </w:t>
      </w:r>
      <w:proofErr w:type="spellStart"/>
      <w:r w:rsidRPr="004B1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Central</w:t>
      </w:r>
      <w:proofErr w:type="spellEnd"/>
      <w:r w:rsidRPr="004B1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B1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Asian</w:t>
      </w:r>
      <w:proofErr w:type="spellEnd"/>
      <w:r w:rsidRPr="004B1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B1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Journal</w:t>
      </w:r>
      <w:proofErr w:type="spellEnd"/>
      <w:r w:rsidRPr="004B1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B1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of</w:t>
      </w:r>
      <w:proofErr w:type="spellEnd"/>
      <w:r w:rsidRPr="004B1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B1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Art</w:t>
      </w:r>
      <w:proofErr w:type="spellEnd"/>
      <w:r w:rsidRPr="004B1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B1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Studies</w:t>
      </w:r>
      <w:proofErr w:type="spellEnd"/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входящем в перечень </w:t>
      </w:r>
      <w:proofErr w:type="spellStart"/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КОКС</w:t>
      </w:r>
      <w:r w:rsidR="001D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НиВО</w:t>
      </w:r>
      <w:proofErr w:type="spellEnd"/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D7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НиВО</w:t>
      </w:r>
      <w:proofErr w:type="spellEnd"/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РК и индексируемом в </w:t>
      </w:r>
      <w:proofErr w:type="spellStart"/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КиберЛенинке</w:t>
      </w:r>
      <w:proofErr w:type="spellEnd"/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www.cajas.kz</w:t>
      </w:r>
      <w:proofErr w:type="spellEnd"/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B1E84" w:rsidRPr="002B0868" w:rsidRDefault="004B1E84" w:rsidP="00A408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 состоится </w:t>
      </w:r>
      <w:r w:rsidR="003A0744" w:rsidRPr="002B0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офлайн и </w:t>
      </w:r>
      <w:r w:rsidRPr="002B0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онлайн в режим</w:t>
      </w:r>
      <w:r w:rsidR="00086D2E" w:rsidRPr="002B0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  <w:r w:rsidRPr="002B0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86D2E" w:rsidRPr="002B0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платформе </w:t>
      </w:r>
      <w:proofErr w:type="spellStart"/>
      <w:r w:rsidR="00086D2E" w:rsidRPr="002B0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Zoom</w:t>
      </w:r>
      <w:proofErr w:type="spellEnd"/>
      <w:r w:rsidR="00086D2E" w:rsidRPr="002B0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086D2E" w:rsidRPr="002B08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доступ по ссылке: </w:t>
      </w:r>
      <w:r w:rsidR="002B0868" w:rsidRPr="002B08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https://zoom.us/j/6706356048?pwd=eG9VOXdjTU43VGpJVGNNNGtqbW1qQT09</w:t>
      </w:r>
    </w:p>
    <w:p w:rsidR="004B1E84" w:rsidRPr="004B1E84" w:rsidRDefault="004B1E84" w:rsidP="004B1E8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Начало работы: 1</w:t>
      </w:r>
      <w:r w:rsidR="00E8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1</w:t>
      </w:r>
      <w:r w:rsidRPr="004B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:00 по времени </w:t>
      </w:r>
      <w:r w:rsidR="00395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Астаны</w:t>
      </w:r>
      <w:r w:rsidRPr="004B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B1E84" w:rsidRDefault="004B1E84" w:rsidP="004B1E8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заявки необходимо заполнять по ссылке: </w:t>
      </w:r>
      <w:proofErr w:type="spellStart"/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"https://clck.ru/arhqG" </w:instrText>
      </w: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B1E84">
        <w:rPr>
          <w:rFonts w:ascii="Times New Roman" w:eastAsia="Times New Roman" w:hAnsi="Times New Roman" w:cs="Times New Roman"/>
          <w:color w:val="195DA5"/>
          <w:sz w:val="24"/>
          <w:szCs w:val="24"/>
          <w:lang w:eastAsia="ru-RU"/>
        </w:rPr>
        <w:t>https</w:t>
      </w:r>
      <w:proofErr w:type="spellEnd"/>
      <w:r w:rsidRPr="004B1E84">
        <w:rPr>
          <w:rFonts w:ascii="Times New Roman" w:eastAsia="Times New Roman" w:hAnsi="Times New Roman" w:cs="Times New Roman"/>
          <w:color w:val="195DA5"/>
          <w:sz w:val="24"/>
          <w:szCs w:val="24"/>
          <w:lang w:eastAsia="ru-RU"/>
        </w:rPr>
        <w:t>://</w:t>
      </w:r>
      <w:proofErr w:type="spellStart"/>
      <w:r w:rsidRPr="004B1E84">
        <w:rPr>
          <w:rFonts w:ascii="Times New Roman" w:eastAsia="Times New Roman" w:hAnsi="Times New Roman" w:cs="Times New Roman"/>
          <w:color w:val="195DA5"/>
          <w:sz w:val="24"/>
          <w:szCs w:val="24"/>
          <w:lang w:eastAsia="ru-RU"/>
        </w:rPr>
        <w:t>clck.ru</w:t>
      </w:r>
      <w:proofErr w:type="spellEnd"/>
      <w:r w:rsidRPr="004B1E84">
        <w:rPr>
          <w:rFonts w:ascii="Times New Roman" w:eastAsia="Times New Roman" w:hAnsi="Times New Roman" w:cs="Times New Roman"/>
          <w:color w:val="195DA5"/>
          <w:sz w:val="24"/>
          <w:szCs w:val="24"/>
          <w:lang w:eastAsia="ru-RU"/>
        </w:rPr>
        <w:t>/</w:t>
      </w:r>
      <w:proofErr w:type="spellStart"/>
      <w:r w:rsidRPr="004B1E84">
        <w:rPr>
          <w:rFonts w:ascii="Times New Roman" w:eastAsia="Times New Roman" w:hAnsi="Times New Roman" w:cs="Times New Roman"/>
          <w:color w:val="195DA5"/>
          <w:sz w:val="24"/>
          <w:szCs w:val="24"/>
          <w:lang w:eastAsia="ru-RU"/>
        </w:rPr>
        <w:t>arhqG</w:t>
      </w:r>
      <w:proofErr w:type="spellEnd"/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A34AE0" w:rsidRDefault="004B1E84" w:rsidP="00A2145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(</w:t>
      </w:r>
      <w:proofErr w:type="spellStart"/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постерные</w:t>
      </w:r>
      <w:proofErr w:type="spellEnd"/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доклады) </w:t>
      </w:r>
      <w:r w:rsidRPr="004B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ВМЕСТЕ</w:t>
      </w: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заявкой необходимо направить </w:t>
      </w:r>
      <w:r w:rsidRPr="004B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8 апреля 202</w:t>
      </w:r>
      <w:r w:rsidR="006F4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4B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включительно</w:t>
      </w: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следующие адреса: </w:t>
      </w:r>
      <w:proofErr w:type="spellStart"/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sed_kaznaa</w:t>
      </w:r>
      <w:hyperlink r:id="rId5" w:history="1">
        <w:r w:rsidRPr="004B1E84">
          <w:rPr>
            <w:rFonts w:ascii="Times New Roman" w:eastAsia="Times New Roman" w:hAnsi="Times New Roman" w:cs="Times New Roman"/>
            <w:color w:val="195DA5"/>
            <w:sz w:val="24"/>
            <w:szCs w:val="24"/>
            <w:lang w:eastAsia="ru-RU"/>
          </w:rPr>
          <w:t>@mail.ru</w:t>
        </w:r>
        <w:proofErr w:type="spellEnd"/>
      </w:hyperlink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 </w:t>
      </w:r>
      <w:r w:rsidRPr="004B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ОБЯЗАТЕЛЬНЫМ</w:t>
      </w: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указанием </w:t>
      </w:r>
      <w:r w:rsidRPr="004B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письма: «ВУЗ. Лучший </w:t>
      </w:r>
      <w:proofErr w:type="spellStart"/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постерный</w:t>
      </w:r>
      <w:proofErr w:type="spellEnd"/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 202</w:t>
      </w:r>
      <w:r w:rsidR="00D7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B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sectPr w:rsidR="00A3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B5C69"/>
    <w:multiLevelType w:val="multilevel"/>
    <w:tmpl w:val="06FA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640FC"/>
    <w:multiLevelType w:val="multilevel"/>
    <w:tmpl w:val="694A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333D3"/>
    <w:multiLevelType w:val="multilevel"/>
    <w:tmpl w:val="D084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F02F6"/>
    <w:multiLevelType w:val="multilevel"/>
    <w:tmpl w:val="A7FA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F0BC6"/>
    <w:multiLevelType w:val="multilevel"/>
    <w:tmpl w:val="DDAE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34988"/>
    <w:multiLevelType w:val="multilevel"/>
    <w:tmpl w:val="73FE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B369A"/>
    <w:multiLevelType w:val="multilevel"/>
    <w:tmpl w:val="E16C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B5A0A"/>
    <w:multiLevelType w:val="multilevel"/>
    <w:tmpl w:val="0DB6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E82912"/>
    <w:multiLevelType w:val="multilevel"/>
    <w:tmpl w:val="873E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D36855"/>
    <w:multiLevelType w:val="multilevel"/>
    <w:tmpl w:val="BC82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9E06C7"/>
    <w:multiLevelType w:val="multilevel"/>
    <w:tmpl w:val="57CE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067E7D"/>
    <w:multiLevelType w:val="multilevel"/>
    <w:tmpl w:val="9002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87"/>
    <w:rsid w:val="00086D2E"/>
    <w:rsid w:val="000D1720"/>
    <w:rsid w:val="000E2A3B"/>
    <w:rsid w:val="00171A8C"/>
    <w:rsid w:val="00180014"/>
    <w:rsid w:val="001D1887"/>
    <w:rsid w:val="0022025B"/>
    <w:rsid w:val="00251D53"/>
    <w:rsid w:val="002631AE"/>
    <w:rsid w:val="002845E6"/>
    <w:rsid w:val="002B0868"/>
    <w:rsid w:val="002B1AA7"/>
    <w:rsid w:val="00395BF6"/>
    <w:rsid w:val="003A0744"/>
    <w:rsid w:val="003A1499"/>
    <w:rsid w:val="003A18F8"/>
    <w:rsid w:val="003D790F"/>
    <w:rsid w:val="003E341A"/>
    <w:rsid w:val="003F2535"/>
    <w:rsid w:val="004217DE"/>
    <w:rsid w:val="00465630"/>
    <w:rsid w:val="00467AE1"/>
    <w:rsid w:val="00470FE6"/>
    <w:rsid w:val="004B1E84"/>
    <w:rsid w:val="00531928"/>
    <w:rsid w:val="00556775"/>
    <w:rsid w:val="005913A7"/>
    <w:rsid w:val="005B167F"/>
    <w:rsid w:val="005B5623"/>
    <w:rsid w:val="005B5D26"/>
    <w:rsid w:val="006407A4"/>
    <w:rsid w:val="006B3650"/>
    <w:rsid w:val="006F3597"/>
    <w:rsid w:val="006F4501"/>
    <w:rsid w:val="00747C4E"/>
    <w:rsid w:val="00777738"/>
    <w:rsid w:val="00837CA9"/>
    <w:rsid w:val="0086445C"/>
    <w:rsid w:val="008B57F6"/>
    <w:rsid w:val="008C5E19"/>
    <w:rsid w:val="008E2047"/>
    <w:rsid w:val="009C702F"/>
    <w:rsid w:val="009E7435"/>
    <w:rsid w:val="009F3CF7"/>
    <w:rsid w:val="00A01A37"/>
    <w:rsid w:val="00A02100"/>
    <w:rsid w:val="00A072B5"/>
    <w:rsid w:val="00A21456"/>
    <w:rsid w:val="00A34AE0"/>
    <w:rsid w:val="00A61EB5"/>
    <w:rsid w:val="00A93F04"/>
    <w:rsid w:val="00AB3435"/>
    <w:rsid w:val="00AD7E0A"/>
    <w:rsid w:val="00AF2820"/>
    <w:rsid w:val="00B862BE"/>
    <w:rsid w:val="00B964E1"/>
    <w:rsid w:val="00BB5793"/>
    <w:rsid w:val="00BC7298"/>
    <w:rsid w:val="00BF683F"/>
    <w:rsid w:val="00C1650C"/>
    <w:rsid w:val="00C318CD"/>
    <w:rsid w:val="00C70FD4"/>
    <w:rsid w:val="00C8285A"/>
    <w:rsid w:val="00C93687"/>
    <w:rsid w:val="00D40DF6"/>
    <w:rsid w:val="00D66E0F"/>
    <w:rsid w:val="00D70D6C"/>
    <w:rsid w:val="00E15CEE"/>
    <w:rsid w:val="00E62EA8"/>
    <w:rsid w:val="00E72A14"/>
    <w:rsid w:val="00E73427"/>
    <w:rsid w:val="00E84616"/>
    <w:rsid w:val="00F1759B"/>
    <w:rsid w:val="00F46BA9"/>
    <w:rsid w:val="00F6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ED083-B97E-422C-A0A0-3F47D856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SED</cp:lastModifiedBy>
  <cp:revision>11</cp:revision>
  <dcterms:created xsi:type="dcterms:W3CDTF">2023-03-27T09:42:00Z</dcterms:created>
  <dcterms:modified xsi:type="dcterms:W3CDTF">2023-03-28T09:38:00Z</dcterms:modified>
</cp:coreProperties>
</file>