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2D5E0B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>1 тур бойынша апелляция нәтижелері (1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 Зайтуна Жасұланқызы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  <w:proofErr w:type="spellEnd"/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Дауренқызы Көркем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Онгарбай Медина Канаткызы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Базарбай Каусар Қанатқызы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 Айкөркем Мадиярқызы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Федорова Аделя Геннадьевна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Оңғар Дамира Серікқызы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Айткожин Алан Тимурович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Федотова Диана Валерьевна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Хамзина Малика Ермековна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Нығыман Кәусар Асхатқызы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Мурзатай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Жакежанқызы</w:t>
            </w:r>
            <w:proofErr w:type="spellEnd"/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Айзере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Абзалбекқызы</w:t>
            </w:r>
            <w:proofErr w:type="spellEnd"/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Кали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Марисса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Куатқызы</w:t>
            </w:r>
            <w:proofErr w:type="spellEnd"/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Утешева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  <w:proofErr w:type="spellEnd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Қаиргелді Әлихан Қанатұлы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Толебаев Исламхан Нурдауренович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26A1" w:rsidRPr="002D5E0B" w:rsidTr="00B27FB3">
        <w:tc>
          <w:tcPr>
            <w:tcW w:w="704" w:type="dxa"/>
          </w:tcPr>
          <w:p w:rsidR="001326A1" w:rsidRPr="002D5E0B" w:rsidRDefault="001326A1" w:rsidP="001326A1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326A1" w:rsidRPr="005A4175" w:rsidRDefault="001326A1" w:rsidP="001326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Ханшайым Ренатқызы</w:t>
            </w:r>
          </w:p>
        </w:tc>
        <w:tc>
          <w:tcPr>
            <w:tcW w:w="4253" w:type="dxa"/>
          </w:tcPr>
          <w:p w:rsidR="001326A1" w:rsidRPr="005A4175" w:rsidRDefault="001326A1" w:rsidP="00132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F3E81" w:rsidRDefault="00DF3E81" w:rsidP="00DF3E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ң, 27.06.2024, емтихандардың 2 туры басталады – медициналық комиссия. Өтетін орны- Академияның балет корпусы (Бұқар жырау көшесі жақтан кіреберіс). Киім түрі – еркін. Басталуы: 14.00 сағат</w:t>
      </w:r>
    </w:p>
    <w:p w:rsidR="00DF3E81" w:rsidRDefault="00DF3E81" w:rsidP="00DF3E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175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5A4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75">
        <w:rPr>
          <w:rFonts w:ascii="Times New Roman" w:hAnsi="Times New Roman" w:cs="Times New Roman"/>
          <w:sz w:val="28"/>
          <w:szCs w:val="28"/>
        </w:rPr>
        <w:t>Айзере</w:t>
      </w:r>
      <w:proofErr w:type="spellEnd"/>
      <w:r w:rsidRPr="005A4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75">
        <w:rPr>
          <w:rFonts w:ascii="Times New Roman" w:hAnsi="Times New Roman" w:cs="Times New Roman"/>
          <w:sz w:val="28"/>
          <w:szCs w:val="28"/>
        </w:rPr>
        <w:t>Абзалбекқызы</w:t>
      </w:r>
      <w:proofErr w:type="spellEnd"/>
      <w:r w:rsidRPr="00ED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81" w:rsidRPr="00ED53DF" w:rsidRDefault="00DF3E81" w:rsidP="00DF3E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175">
        <w:rPr>
          <w:rFonts w:ascii="Times New Roman" w:hAnsi="Times New Roman" w:cs="Times New Roman"/>
          <w:sz w:val="28"/>
          <w:szCs w:val="28"/>
          <w:lang w:val="kk-KZ"/>
        </w:rPr>
        <w:t>Толебаев Исламхан Нурдауренович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227"/>
    <w:multiLevelType w:val="hybridMultilevel"/>
    <w:tmpl w:val="4740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1326A1"/>
    <w:rsid w:val="001E0A43"/>
    <w:rsid w:val="002002CC"/>
    <w:rsid w:val="002D5E0B"/>
    <w:rsid w:val="00755801"/>
    <w:rsid w:val="00A664B0"/>
    <w:rsid w:val="00D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29E9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DF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</cp:lastModifiedBy>
  <cp:revision>5</cp:revision>
  <dcterms:created xsi:type="dcterms:W3CDTF">2023-06-27T10:30:00Z</dcterms:created>
  <dcterms:modified xsi:type="dcterms:W3CDTF">2024-06-26T14:13:00Z</dcterms:modified>
</cp:coreProperties>
</file>